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C70D" w14:textId="029BCD1E" w:rsidR="00BB6C4E" w:rsidRPr="000E4B34" w:rsidRDefault="00BB6C4E" w:rsidP="00BB6C4E">
      <w:pPr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E4B34">
        <w:rPr>
          <w:rFonts w:ascii="Arial" w:hAnsi="Arial" w:cs="Arial"/>
          <w:b/>
          <w:bCs/>
          <w:sz w:val="24"/>
          <w:szCs w:val="24"/>
          <w:lang w:val="es-ES"/>
        </w:rPr>
        <w:t>París,</w:t>
      </w:r>
      <w:r w:rsidR="00C73016">
        <w:rPr>
          <w:rFonts w:ascii="Arial" w:hAnsi="Arial" w:cs="Arial"/>
          <w:b/>
          <w:bCs/>
          <w:sz w:val="24"/>
          <w:szCs w:val="24"/>
          <w:lang w:val="es-ES"/>
        </w:rPr>
        <w:t xml:space="preserve"> Crucero por el </w:t>
      </w:r>
      <w:proofErr w:type="spellStart"/>
      <w:r w:rsidR="00C73016">
        <w:rPr>
          <w:rFonts w:ascii="Arial" w:hAnsi="Arial" w:cs="Arial"/>
          <w:b/>
          <w:bCs/>
          <w:sz w:val="24"/>
          <w:szCs w:val="24"/>
          <w:lang w:val="es-ES"/>
        </w:rPr>
        <w:t>Rhin</w:t>
      </w:r>
      <w:proofErr w:type="spellEnd"/>
      <w:r w:rsidR="00C73016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Pr="000E4B34">
        <w:rPr>
          <w:rFonts w:ascii="Arial" w:hAnsi="Arial" w:cs="Arial"/>
          <w:b/>
          <w:bCs/>
          <w:sz w:val="24"/>
          <w:szCs w:val="24"/>
          <w:lang w:val="es-ES"/>
        </w:rPr>
        <w:t xml:space="preserve"> Frankfurt, Innsbruck, Venecia, Florencia, Roma</w:t>
      </w:r>
    </w:p>
    <w:p w14:paraId="67A32007" w14:textId="77777777" w:rsidR="00BB6C4E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ECC1A95" w14:textId="66B2824F" w:rsidR="00BB6C4E" w:rsidRPr="00082CAF" w:rsidRDefault="00082CAF" w:rsidP="00BB6C4E">
      <w:pPr>
        <w:spacing w:after="0" w:line="100" w:lineRule="atLeast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752" behindDoc="0" locked="0" layoutInCell="1" allowOverlap="1" wp14:anchorId="33A74208" wp14:editId="62B55E47">
            <wp:simplePos x="0" y="0"/>
            <wp:positionH relativeFrom="column">
              <wp:posOffset>4623435</wp:posOffset>
            </wp:positionH>
            <wp:positionV relativeFrom="paragraph">
              <wp:posOffset>13970</wp:posOffset>
            </wp:positionV>
            <wp:extent cx="1733550" cy="447675"/>
            <wp:effectExtent l="0" t="0" r="0" b="9525"/>
            <wp:wrapThrough wrapText="bothSides">
              <wp:wrapPolygon edited="0">
                <wp:start x="1424" y="0"/>
                <wp:lineTo x="0" y="919"/>
                <wp:lineTo x="0" y="20221"/>
                <wp:lineTo x="1424" y="21140"/>
                <wp:lineTo x="3086" y="21140"/>
                <wp:lineTo x="21363" y="18383"/>
                <wp:lineTo x="21363" y="5515"/>
                <wp:lineTo x="3086" y="0"/>
                <wp:lineTo x="1424" y="0"/>
              </wp:wrapPolygon>
            </wp:wrapThrough>
            <wp:docPr id="1" name="Imagen 1" descr="C:\Users\Bere\Downloads\CLAS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e\Downloads\CLASIC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C4E"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Duración: </w:t>
      </w:r>
      <w:r w:rsidR="00BB6C4E" w:rsidRPr="00082CAF">
        <w:rPr>
          <w:rFonts w:ascii="Arial" w:hAnsi="Arial" w:cs="Arial"/>
          <w:bCs/>
          <w:sz w:val="20"/>
          <w:szCs w:val="20"/>
          <w:lang w:val="es-ES"/>
        </w:rPr>
        <w:t>11 días</w:t>
      </w:r>
      <w:r w:rsidR="00F85041" w:rsidRPr="00082CAF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67249879" w14:textId="2B39D0F2" w:rsidR="00BB6C4E" w:rsidRDefault="00BB6C4E" w:rsidP="00BB6C4E">
      <w:pPr>
        <w:spacing w:after="0" w:line="100" w:lineRule="atLeast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Llegadas: </w:t>
      </w:r>
      <w:r w:rsidRPr="00082CAF">
        <w:rPr>
          <w:rFonts w:ascii="Arial" w:hAnsi="Arial" w:cs="Arial"/>
          <w:bCs/>
          <w:sz w:val="20"/>
          <w:szCs w:val="20"/>
          <w:lang w:val="es-ES"/>
        </w:rPr>
        <w:t>jueves</w:t>
      </w:r>
      <w:r w:rsidR="00F04B76">
        <w:rPr>
          <w:rFonts w:ascii="Arial" w:hAnsi="Arial" w:cs="Arial"/>
          <w:bCs/>
          <w:sz w:val="20"/>
          <w:szCs w:val="20"/>
          <w:lang w:val="es-ES"/>
        </w:rPr>
        <w:t xml:space="preserve">, </w:t>
      </w:r>
      <w:r w:rsidR="0009342A">
        <w:rPr>
          <w:rFonts w:ascii="Arial" w:hAnsi="Arial" w:cs="Arial"/>
          <w:bCs/>
          <w:sz w:val="20"/>
          <w:szCs w:val="20"/>
          <w:lang w:val="es-ES"/>
        </w:rPr>
        <w:t xml:space="preserve">10 de </w:t>
      </w:r>
      <w:r w:rsidR="00C73016">
        <w:rPr>
          <w:rFonts w:ascii="Arial" w:hAnsi="Arial" w:cs="Arial"/>
          <w:bCs/>
          <w:sz w:val="20"/>
          <w:szCs w:val="20"/>
          <w:lang w:val="es-ES"/>
        </w:rPr>
        <w:t>abril</w:t>
      </w:r>
      <w:r w:rsidR="00E54F05" w:rsidRPr="00082CAF">
        <w:rPr>
          <w:rFonts w:ascii="Arial" w:hAnsi="Arial" w:cs="Arial"/>
          <w:bCs/>
          <w:sz w:val="20"/>
          <w:szCs w:val="20"/>
          <w:lang w:val="es-ES"/>
        </w:rPr>
        <w:t xml:space="preserve"> 202</w:t>
      </w:r>
      <w:r w:rsidR="0009342A">
        <w:rPr>
          <w:rFonts w:ascii="Arial" w:hAnsi="Arial" w:cs="Arial"/>
          <w:bCs/>
          <w:sz w:val="20"/>
          <w:szCs w:val="20"/>
          <w:lang w:val="es-ES"/>
        </w:rPr>
        <w:t>5</w:t>
      </w:r>
      <w:r w:rsidR="00E54F05" w:rsidRPr="00082CAF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FA427B" w:rsidRPr="00082CAF">
        <w:rPr>
          <w:rFonts w:ascii="Arial" w:hAnsi="Arial" w:cs="Arial"/>
          <w:bCs/>
          <w:sz w:val="20"/>
          <w:szCs w:val="20"/>
          <w:lang w:val="es-ES"/>
        </w:rPr>
        <w:t>a</w:t>
      </w:r>
      <w:r w:rsidR="0009342A">
        <w:rPr>
          <w:rFonts w:ascii="Arial" w:hAnsi="Arial" w:cs="Arial"/>
          <w:bCs/>
          <w:sz w:val="20"/>
          <w:szCs w:val="20"/>
          <w:lang w:val="es-ES"/>
        </w:rPr>
        <w:t>l</w:t>
      </w:r>
      <w:r w:rsidR="00FA427B" w:rsidRPr="00082CAF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9342A">
        <w:rPr>
          <w:rFonts w:ascii="Arial" w:hAnsi="Arial" w:cs="Arial"/>
          <w:bCs/>
          <w:sz w:val="20"/>
          <w:szCs w:val="20"/>
          <w:lang w:val="es-ES"/>
        </w:rPr>
        <w:t xml:space="preserve">02 de abril </w:t>
      </w:r>
      <w:r w:rsidR="00FA427B" w:rsidRPr="00082CAF">
        <w:rPr>
          <w:rFonts w:ascii="Arial" w:hAnsi="Arial" w:cs="Arial"/>
          <w:bCs/>
          <w:sz w:val="20"/>
          <w:szCs w:val="20"/>
          <w:lang w:val="es-ES"/>
        </w:rPr>
        <w:t>202</w:t>
      </w:r>
      <w:r w:rsidR="0009342A">
        <w:rPr>
          <w:rFonts w:ascii="Arial" w:hAnsi="Arial" w:cs="Arial"/>
          <w:bCs/>
          <w:sz w:val="20"/>
          <w:szCs w:val="20"/>
          <w:lang w:val="es-ES"/>
        </w:rPr>
        <w:t>6</w:t>
      </w:r>
    </w:p>
    <w:p w14:paraId="4C45B6D4" w14:textId="3FEAD702" w:rsidR="00F04B76" w:rsidRDefault="00F04B76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Servicios compartidos.</w:t>
      </w:r>
    </w:p>
    <w:p w14:paraId="2F473CC6" w14:textId="01FA7329" w:rsidR="00F04B76" w:rsidRPr="00F04B76" w:rsidRDefault="00F04B76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Mínimo2 pasajeros.</w:t>
      </w:r>
    </w:p>
    <w:p w14:paraId="01FA4BB4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676C72C" w14:textId="4B999112" w:rsidR="00BB6C4E" w:rsidRPr="000E4B34" w:rsidRDefault="00BB6C4E" w:rsidP="00BB6C4E">
      <w:pPr>
        <w:spacing w:after="0" w:line="100" w:lineRule="atLeast"/>
        <w:jc w:val="both"/>
        <w:rPr>
          <w:rFonts w:ascii="Arial" w:hAnsi="Arial" w:cs="Arial"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1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jueves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</w:t>
      </w:r>
    </w:p>
    <w:p w14:paraId="35C3A659" w14:textId="3E6664DD" w:rsidR="00BB6C4E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eastAsia="BradleyHandITC" w:hAnsi="Arial" w:cs="Arial"/>
          <w:sz w:val="20"/>
          <w:szCs w:val="20"/>
          <w:lang w:val="es-ES"/>
        </w:rPr>
        <w:t xml:space="preserve">Llegada al aeropuerto y </w:t>
      </w:r>
      <w:r w:rsidRPr="00082CAF">
        <w:rPr>
          <w:rFonts w:ascii="Arial" w:eastAsia="BradleyHandITC" w:hAnsi="Arial" w:cs="Arial"/>
          <w:b/>
          <w:bCs/>
          <w:sz w:val="20"/>
          <w:szCs w:val="20"/>
          <w:lang w:val="es-ES"/>
        </w:rPr>
        <w:t>traslado</w:t>
      </w:r>
      <w:r w:rsidRPr="00082CAF">
        <w:rPr>
          <w:rFonts w:ascii="Arial" w:eastAsia="BradleyHandITC" w:hAnsi="Arial" w:cs="Arial"/>
          <w:sz w:val="20"/>
          <w:szCs w:val="20"/>
          <w:lang w:val="es-ES"/>
        </w:rPr>
        <w:t xml:space="preserve"> al hotel. </w:t>
      </w:r>
      <w:r w:rsidRPr="00082CAF">
        <w:rPr>
          <w:rFonts w:ascii="Arial" w:eastAsia="BradleyHandITC" w:hAnsi="Arial" w:cs="Arial"/>
          <w:b/>
          <w:bCs/>
          <w:sz w:val="20"/>
          <w:szCs w:val="20"/>
          <w:lang w:val="es-ES"/>
        </w:rPr>
        <w:t xml:space="preserve">Alojamiento. </w:t>
      </w:r>
      <w:r w:rsidRPr="00082CAF">
        <w:rPr>
          <w:rFonts w:ascii="Arial" w:eastAsia="BradleyHandITC" w:hAnsi="Arial" w:cs="Arial"/>
          <w:bCs/>
          <w:sz w:val="20"/>
          <w:szCs w:val="20"/>
          <w:lang w:val="es-ES"/>
        </w:rPr>
        <w:t>A las 19.</w:t>
      </w:r>
      <w:r w:rsidR="009727F5">
        <w:rPr>
          <w:rFonts w:ascii="Arial" w:eastAsia="BradleyHandITC" w:hAnsi="Arial" w:cs="Arial"/>
          <w:bCs/>
          <w:sz w:val="20"/>
          <w:szCs w:val="20"/>
          <w:lang w:val="es-ES"/>
        </w:rPr>
        <w:t>0</w:t>
      </w:r>
      <w:r w:rsidRPr="00082CAF">
        <w:rPr>
          <w:rFonts w:ascii="Arial" w:eastAsia="BradleyHandITC" w:hAnsi="Arial" w:cs="Arial"/>
          <w:bCs/>
          <w:sz w:val="20"/>
          <w:szCs w:val="20"/>
          <w:lang w:val="es-ES"/>
        </w:rPr>
        <w:t xml:space="preserve">0 </w:t>
      </w:r>
      <w:proofErr w:type="spellStart"/>
      <w:r w:rsidRPr="00082CAF">
        <w:rPr>
          <w:rFonts w:ascii="Arial" w:eastAsia="BradleyHandITC" w:hAnsi="Arial" w:cs="Arial"/>
          <w:bCs/>
          <w:sz w:val="20"/>
          <w:szCs w:val="20"/>
          <w:lang w:val="es-ES"/>
        </w:rPr>
        <w:t>hrs</w:t>
      </w:r>
      <w:proofErr w:type="spellEnd"/>
      <w:r w:rsidRPr="00082CAF">
        <w:rPr>
          <w:rFonts w:ascii="Arial" w:eastAsia="BradleyHandITC" w:hAnsi="Arial" w:cs="Arial"/>
          <w:bCs/>
          <w:sz w:val="20"/>
          <w:szCs w:val="20"/>
          <w:lang w:val="es-ES"/>
        </w:rPr>
        <w:t>, tendrá lugar la reunión con el guía en la recepción del hotel donde conoceremos al resto de participantes.</w:t>
      </w:r>
    </w:p>
    <w:p w14:paraId="14C3CCEA" w14:textId="2E3091AA" w:rsidR="00F04B76" w:rsidRPr="00F04B76" w:rsidRDefault="00F04B76" w:rsidP="00BB6C4E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 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pcional: Iluminaciones de Paris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.</w:t>
      </w:r>
    </w:p>
    <w:p w14:paraId="2DD16320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54D47E58" w14:textId="5D5F4BA9" w:rsidR="00BB6C4E" w:rsidRPr="000E4B34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2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viernes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</w:t>
      </w:r>
    </w:p>
    <w:p w14:paraId="4D7DF943" w14:textId="32D5077F" w:rsidR="00BB6C4E" w:rsidRPr="0009342A" w:rsidRDefault="00BB6C4E" w:rsidP="0009342A">
      <w:pPr>
        <w:pStyle w:val="Textoindependiente"/>
        <w:spacing w:after="0" w:line="100" w:lineRule="atLeast"/>
        <w:jc w:val="both"/>
        <w:rPr>
          <w:rStyle w:val="Textoennegrita"/>
          <w:rFonts w:ascii="Arial" w:hAnsi="Arial" w:cs="Arial"/>
          <w:color w:val="auto"/>
          <w:sz w:val="20"/>
          <w:szCs w:val="20"/>
          <w:lang w:val="es-ES"/>
        </w:rPr>
      </w:pPr>
      <w:r w:rsidRPr="00082CAF">
        <w:rPr>
          <w:rStyle w:val="Textoennegrita"/>
          <w:rFonts w:ascii="Arial" w:hAnsi="Arial" w:cs="Arial"/>
          <w:sz w:val="20"/>
          <w:szCs w:val="20"/>
          <w:lang w:val="es-ES"/>
        </w:rPr>
        <w:t>Desayuno. Visita panorámica</w:t>
      </w:r>
      <w:r w:rsidRPr="00082CAF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 xml:space="preserve"> </w:t>
      </w:r>
      <w:r w:rsidR="0009342A" w:rsidRPr="0009342A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>con Campos</w:t>
      </w:r>
      <w:r w:rsidR="0009342A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 xml:space="preserve"> </w:t>
      </w:r>
      <w:r w:rsidR="0009342A" w:rsidRPr="0009342A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>Elíseos, Plaza de la Concorde, Arco del Triunfo,</w:t>
      </w:r>
      <w:r w:rsidR="0009342A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 xml:space="preserve"> </w:t>
      </w:r>
      <w:r w:rsidR="0009342A" w:rsidRPr="0009342A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>Ópera, Barrio Latino, Sorbona, Panteón, Inválidos,</w:t>
      </w:r>
      <w:r w:rsidR="0009342A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 xml:space="preserve"> </w:t>
      </w:r>
      <w:r w:rsidR="0009342A" w:rsidRPr="0009342A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>Escuela Militar, Campo de Marte, etc.</w:t>
      </w:r>
      <w:r w:rsidR="0009342A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 xml:space="preserve"> </w:t>
      </w:r>
      <w:r w:rsidR="0009342A" w:rsidRPr="0009342A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 xml:space="preserve">Tarde libre para disfrutar </w:t>
      </w:r>
      <w:r w:rsidR="0009342A" w:rsidRPr="0009342A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>opcionalmente de un</w:t>
      </w:r>
      <w:r w:rsidR="0009342A" w:rsidRPr="0009342A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 xml:space="preserve"> </w:t>
      </w:r>
      <w:r w:rsidR="0009342A" w:rsidRPr="0009342A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 xml:space="preserve">Crucero por el Sena en </w:t>
      </w:r>
      <w:proofErr w:type="spellStart"/>
      <w:r w:rsidR="0009342A" w:rsidRPr="0009342A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>Bateaux</w:t>
      </w:r>
      <w:proofErr w:type="spellEnd"/>
      <w:r w:rsidR="0009342A" w:rsidRPr="0009342A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 xml:space="preserve"> </w:t>
      </w:r>
      <w:proofErr w:type="spellStart"/>
      <w:r w:rsidR="0009342A" w:rsidRPr="0009342A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>Mouche</w:t>
      </w:r>
      <w:proofErr w:type="spellEnd"/>
      <w:r w:rsidR="0009342A" w:rsidRPr="0009342A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 xml:space="preserve"> +</w:t>
      </w:r>
      <w:r w:rsidR="0009342A" w:rsidRPr="0009342A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 xml:space="preserve"> </w:t>
      </w:r>
      <w:r w:rsidR="0009342A" w:rsidRPr="0009342A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>Montmartre, o asistir a alguno de los Cabarets</w:t>
      </w:r>
      <w:r w:rsidR="0009342A" w:rsidRPr="0009342A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 xml:space="preserve"> </w:t>
      </w:r>
      <w:r w:rsidR="0009342A" w:rsidRPr="0009342A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>nocturnos de París.</w:t>
      </w:r>
      <w:r w:rsidR="0009342A" w:rsidRPr="0009342A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09342A" w:rsidRPr="0009342A">
        <w:rPr>
          <w:rStyle w:val="Textoennegrita"/>
          <w:rFonts w:ascii="Arial" w:hAnsi="Arial" w:cs="Arial"/>
          <w:color w:val="auto"/>
          <w:sz w:val="20"/>
          <w:szCs w:val="20"/>
          <w:lang w:val="es-ES"/>
        </w:rPr>
        <w:t>Alojamiento.</w:t>
      </w:r>
    </w:p>
    <w:p w14:paraId="0AA3DBB9" w14:textId="77777777" w:rsidR="0009342A" w:rsidRPr="00082CAF" w:rsidRDefault="0009342A" w:rsidP="0009342A">
      <w:pPr>
        <w:pStyle w:val="Textoindependiente"/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74D0507C" w14:textId="2BE6705B" w:rsidR="00BB6C4E" w:rsidRPr="000E4B34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3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sábado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</w:t>
      </w:r>
    </w:p>
    <w:p w14:paraId="76AC9A62" w14:textId="24D07F82" w:rsidR="00BB6C4E" w:rsidRPr="00082CAF" w:rsidRDefault="00BB6C4E" w:rsidP="00BB6C4E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. Día libre para actividades personales.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</w:p>
    <w:p w14:paraId="5E57975A" w14:textId="78AF052A" w:rsidR="00F04B76" w:rsidRDefault="0009342A" w:rsidP="0009342A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09342A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Visita Opcional del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 </w:t>
      </w:r>
      <w:r w:rsidRPr="0009342A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Palacio y Jardines de Versalles.</w:t>
      </w:r>
    </w:p>
    <w:p w14:paraId="7D7099E0" w14:textId="77777777" w:rsidR="0009342A" w:rsidRPr="00082CAF" w:rsidRDefault="0009342A" w:rsidP="0009342A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0E4651CC" w14:textId="4271245B" w:rsidR="00BB6C4E" w:rsidRPr="000E4B34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4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domingo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 – Boppard – Crucero por el Rhin – St. Goar – Frankfurt</w:t>
      </w:r>
    </w:p>
    <w:p w14:paraId="3ABCBC1A" w14:textId="51FBAFF9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Salida hacia </w:t>
      </w:r>
      <w:proofErr w:type="spellStart"/>
      <w:r w:rsidRPr="00082CAF">
        <w:rPr>
          <w:rFonts w:ascii="Arial" w:hAnsi="Arial" w:cs="Arial"/>
          <w:sz w:val="20"/>
          <w:szCs w:val="20"/>
          <w:lang w:val="es-ES"/>
        </w:rPr>
        <w:t>Boppard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. Embarcaremos en un </w:t>
      </w:r>
      <w:r w:rsidRPr="00082CAF">
        <w:rPr>
          <w:rFonts w:ascii="Arial" w:hAnsi="Arial" w:cs="Arial"/>
          <w:b/>
          <w:sz w:val="20"/>
          <w:szCs w:val="20"/>
          <w:lang w:val="es-ES"/>
        </w:rPr>
        <w:t>crucero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que nos permitirá ver la Roca de </w:t>
      </w:r>
      <w:proofErr w:type="spellStart"/>
      <w:r w:rsidRPr="00082CAF">
        <w:rPr>
          <w:rFonts w:ascii="Arial" w:hAnsi="Arial" w:cs="Arial"/>
          <w:sz w:val="20"/>
          <w:szCs w:val="20"/>
          <w:lang w:val="es-ES"/>
        </w:rPr>
        <w:t>Loreley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 y multitud de castillos y viñedos hasta St. </w:t>
      </w:r>
      <w:proofErr w:type="spellStart"/>
      <w:r w:rsidRPr="00082CAF">
        <w:rPr>
          <w:rFonts w:ascii="Arial" w:hAnsi="Arial" w:cs="Arial"/>
          <w:sz w:val="20"/>
          <w:szCs w:val="20"/>
          <w:lang w:val="es-ES"/>
        </w:rPr>
        <w:t>Goar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. Desembarque y continuación a la </w:t>
      </w:r>
      <w:r w:rsidRPr="00082CAF">
        <w:rPr>
          <w:rFonts w:ascii="Arial" w:hAnsi="Arial" w:cs="Arial"/>
          <w:b/>
          <w:sz w:val="20"/>
          <w:szCs w:val="20"/>
          <w:lang w:val="es-ES"/>
        </w:rPr>
        <w:t xml:space="preserve">Plaza </w:t>
      </w:r>
      <w:proofErr w:type="spellStart"/>
      <w:r w:rsidRPr="00082CAF">
        <w:rPr>
          <w:rFonts w:ascii="Arial" w:hAnsi="Arial" w:cs="Arial"/>
          <w:b/>
          <w:sz w:val="20"/>
          <w:szCs w:val="20"/>
          <w:lang w:val="es-ES"/>
        </w:rPr>
        <w:t>Rommer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 en Frankfurt para visitarla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. Alojamient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</w:p>
    <w:p w14:paraId="758905BD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4AE0AC3" w14:textId="098C93F9" w:rsidR="00BB6C4E" w:rsidRPr="000E4B34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5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lunes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Frankfurt – Rothemburgo – Fussen – Innsbruck</w:t>
      </w:r>
    </w:p>
    <w:p w14:paraId="43DFB248" w14:textId="2126DD9B" w:rsidR="00BB6C4E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y salida hacia </w:t>
      </w:r>
      <w:proofErr w:type="spellStart"/>
      <w:r w:rsidRPr="00082CAF">
        <w:rPr>
          <w:rFonts w:ascii="Arial" w:hAnsi="Arial" w:cs="Arial"/>
          <w:b/>
          <w:bCs/>
          <w:sz w:val="20"/>
          <w:szCs w:val="20"/>
          <w:lang w:val="es-ES"/>
        </w:rPr>
        <w:t>Rothemburgo</w:t>
      </w:r>
      <w:proofErr w:type="spellEnd"/>
      <w:r w:rsidRPr="00082CAF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082CAF">
        <w:rPr>
          <w:rFonts w:ascii="Arial" w:hAnsi="Arial" w:cs="Arial"/>
          <w:sz w:val="20"/>
          <w:szCs w:val="20"/>
          <w:lang w:val="es-ES"/>
        </w:rPr>
        <w:t>donde se efectuará un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 tour de orientación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a la Joya de la ruta romántica </w:t>
      </w:r>
      <w:r w:rsidR="00FA427B" w:rsidRPr="00082CAF">
        <w:rPr>
          <w:rFonts w:ascii="Arial" w:hAnsi="Arial" w:cs="Arial"/>
          <w:sz w:val="20"/>
          <w:szCs w:val="20"/>
          <w:lang w:val="es-ES"/>
        </w:rPr>
        <w:t>alemana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. Continuación a </w:t>
      </w:r>
      <w:proofErr w:type="spellStart"/>
      <w:r w:rsidRPr="00082CAF">
        <w:rPr>
          <w:rFonts w:ascii="Arial" w:hAnsi="Arial" w:cs="Arial"/>
          <w:b/>
          <w:bCs/>
          <w:sz w:val="20"/>
          <w:szCs w:val="20"/>
          <w:lang w:val="es-ES"/>
        </w:rPr>
        <w:t>Fussen</w:t>
      </w:r>
      <w:proofErr w:type="spellEnd"/>
      <w:r w:rsidR="00E40752" w:rsidRPr="00082CAF">
        <w:rPr>
          <w:rFonts w:ascii="Arial" w:hAnsi="Arial" w:cs="Arial"/>
          <w:sz w:val="20"/>
          <w:szCs w:val="20"/>
          <w:lang w:val="es-ES"/>
        </w:rPr>
        <w:t xml:space="preserve"> con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breve parada para contemplar el </w:t>
      </w:r>
      <w:r w:rsidRPr="009727F5">
        <w:rPr>
          <w:rFonts w:ascii="Arial" w:hAnsi="Arial" w:cs="Arial"/>
          <w:b/>
          <w:bCs/>
          <w:sz w:val="20"/>
          <w:szCs w:val="20"/>
          <w:lang w:val="es-ES"/>
        </w:rPr>
        <w:t xml:space="preserve">castillo de </w:t>
      </w:r>
      <w:proofErr w:type="spellStart"/>
      <w:r w:rsidRPr="009727F5">
        <w:rPr>
          <w:rFonts w:ascii="Arial" w:hAnsi="Arial" w:cs="Arial"/>
          <w:b/>
          <w:bCs/>
          <w:sz w:val="20"/>
          <w:szCs w:val="20"/>
          <w:lang w:val="es-ES"/>
        </w:rPr>
        <w:t>Neuschwanstein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. Continuación a Innsbruck. </w:t>
      </w:r>
      <w:r w:rsidRPr="00082CAF">
        <w:rPr>
          <w:rFonts w:ascii="Arial" w:hAnsi="Arial" w:cs="Arial"/>
          <w:b/>
          <w:sz w:val="20"/>
          <w:szCs w:val="20"/>
          <w:lang w:val="es-ES"/>
        </w:rPr>
        <w:t>Alojamient</w:t>
      </w:r>
      <w:r w:rsidR="00F04B76">
        <w:rPr>
          <w:rFonts w:ascii="Arial" w:hAnsi="Arial" w:cs="Arial"/>
          <w:b/>
          <w:sz w:val="20"/>
          <w:szCs w:val="20"/>
          <w:lang w:val="es-ES"/>
        </w:rPr>
        <w:t>o.</w:t>
      </w:r>
    </w:p>
    <w:p w14:paraId="01AD43B4" w14:textId="77777777" w:rsidR="009727F5" w:rsidRDefault="009727F5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</w:p>
    <w:p w14:paraId="33E2A2FE" w14:textId="711573EC" w:rsidR="00BB6C4E" w:rsidRPr="000E4B34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6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m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artes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Innsbruck –</w:t>
      </w:r>
      <w:r w:rsidR="00917FD6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9727F5">
        <w:rPr>
          <w:rFonts w:ascii="Arial" w:hAnsi="Arial" w:cs="Arial"/>
          <w:b/>
          <w:bCs/>
          <w:caps/>
          <w:sz w:val="20"/>
          <w:szCs w:val="20"/>
          <w:lang w:val="es-ES"/>
        </w:rPr>
        <w:t>PADUA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–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Venecia</w:t>
      </w:r>
    </w:p>
    <w:p w14:paraId="7450C6D0" w14:textId="24672C14" w:rsidR="00BB6C4E" w:rsidRPr="00F04B76" w:rsidRDefault="00E40752" w:rsidP="00BB6C4E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_tradnl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="009727F5" w:rsidRPr="009727F5">
        <w:rPr>
          <w:lang w:val="es-MX"/>
        </w:rPr>
        <w:t xml:space="preserve"> </w:t>
      </w:r>
      <w:r w:rsidR="009727F5" w:rsidRPr="009727F5">
        <w:rPr>
          <w:rFonts w:ascii="Arial" w:hAnsi="Arial" w:cs="Arial"/>
          <w:sz w:val="20"/>
          <w:szCs w:val="20"/>
          <w:lang w:val="es-ES"/>
        </w:rPr>
        <w:t xml:space="preserve">Por la mañana </w:t>
      </w:r>
      <w:r w:rsidR="009727F5" w:rsidRPr="009727F5">
        <w:rPr>
          <w:rFonts w:ascii="Arial" w:hAnsi="Arial" w:cs="Arial"/>
          <w:b/>
          <w:bCs/>
          <w:sz w:val="20"/>
          <w:szCs w:val="20"/>
          <w:lang w:val="es-ES"/>
        </w:rPr>
        <w:t>visita panorámica</w:t>
      </w:r>
      <w:r w:rsidR="009727F5" w:rsidRPr="009727F5">
        <w:rPr>
          <w:rFonts w:ascii="Arial" w:hAnsi="Arial" w:cs="Arial"/>
          <w:sz w:val="20"/>
          <w:szCs w:val="20"/>
          <w:lang w:val="es-ES"/>
        </w:rPr>
        <w:t xml:space="preserve"> del centro histórico incluyendo su tejadito de Oro. Continuaremos hacia Padua, donde podremos entrar a visitar la Basílica de San Antonio, y a continuación, salida a Venecia. Por la noche, posibilidad de realizar la siguiente</w:t>
      </w:r>
      <w:r w:rsidR="009727F5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F04B76" w:rsidRPr="00F04B76">
        <w:rPr>
          <w:rFonts w:ascii="Arial" w:hAnsi="Arial" w:cs="Arial"/>
          <w:i/>
          <w:iCs/>
          <w:color w:val="FF0000"/>
          <w:sz w:val="20"/>
          <w:szCs w:val="20"/>
          <w:lang w:val="es-ES_tradnl"/>
        </w:rPr>
        <w:t xml:space="preserve">Visita </w:t>
      </w:r>
      <w:r w:rsidR="00F04B76">
        <w:rPr>
          <w:rFonts w:ascii="Arial" w:hAnsi="Arial" w:cs="Arial"/>
          <w:i/>
          <w:iCs/>
          <w:color w:val="FF0000"/>
          <w:sz w:val="20"/>
          <w:szCs w:val="20"/>
          <w:lang w:val="es-ES_tradnl"/>
        </w:rPr>
        <w:t>o</w:t>
      </w:r>
      <w:r w:rsidR="00F04B76" w:rsidRPr="00F04B76">
        <w:rPr>
          <w:rFonts w:ascii="Arial" w:hAnsi="Arial" w:cs="Arial"/>
          <w:i/>
          <w:iCs/>
          <w:color w:val="FF0000"/>
          <w:sz w:val="20"/>
          <w:szCs w:val="20"/>
          <w:lang w:val="es-ES_tradnl"/>
        </w:rPr>
        <w:t>pcional: Venecia de Noche + Paseo en lancha por el Gran Canal.</w:t>
      </w:r>
      <w:r w:rsidR="009727F5" w:rsidRPr="009727F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9727F5" w:rsidRPr="00082CAF">
        <w:rPr>
          <w:rFonts w:ascii="Arial" w:hAnsi="Arial" w:cs="Arial"/>
          <w:b/>
          <w:bCs/>
          <w:sz w:val="20"/>
          <w:szCs w:val="20"/>
          <w:lang w:val="es-ES_tradnl"/>
        </w:rPr>
        <w:t>Alojamient</w:t>
      </w:r>
      <w:r w:rsidR="009727F5">
        <w:rPr>
          <w:rFonts w:ascii="Arial" w:hAnsi="Arial" w:cs="Arial"/>
          <w:b/>
          <w:bCs/>
          <w:sz w:val="20"/>
          <w:szCs w:val="20"/>
          <w:lang w:val="es-ES_tradnl"/>
        </w:rPr>
        <w:t>o</w:t>
      </w:r>
    </w:p>
    <w:p w14:paraId="22579D59" w14:textId="77777777" w:rsidR="00F04B76" w:rsidRPr="00082CAF" w:rsidRDefault="00F04B76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E80EF9" w14:textId="5F0D14FA" w:rsidR="00BB6C4E" w:rsidRPr="000E4B34" w:rsidRDefault="00E40752" w:rsidP="00BB6C4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7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miércoles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Venecia – 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Pisa –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Florencia</w:t>
      </w:r>
    </w:p>
    <w:p w14:paraId="4DB9CB61" w14:textId="4CD2BAB8" w:rsidR="00BB6C4E" w:rsidRDefault="00BB6C4E" w:rsidP="00BB6C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. Tomaremos un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barco</w:t>
      </w:r>
      <w:r w:rsidR="00E40752" w:rsidRPr="00082CAF">
        <w:rPr>
          <w:rFonts w:ascii="Arial" w:hAnsi="Arial" w:cs="Arial"/>
          <w:sz w:val="20"/>
          <w:szCs w:val="20"/>
          <w:lang w:val="es-ES"/>
        </w:rPr>
        <w:t xml:space="preserve"> 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hasta la Plaza de San Marcos donde haremos un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tour de orientación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destacando la Basílica, el Campanile, el Palacio Ducal </w:t>
      </w:r>
      <w:proofErr w:type="spellStart"/>
      <w:r w:rsidRPr="00082CAF">
        <w:rPr>
          <w:rFonts w:ascii="Arial" w:hAnsi="Arial" w:cs="Arial"/>
          <w:sz w:val="20"/>
          <w:szCs w:val="20"/>
          <w:lang w:val="es-ES"/>
        </w:rPr>
        <w:t>etc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, con posibilidad de visitar un horno donde nos harán una demostración </w:t>
      </w:r>
      <w:r w:rsidR="00E40752" w:rsidRPr="00082CAF">
        <w:rPr>
          <w:rFonts w:ascii="Arial" w:hAnsi="Arial" w:cs="Arial"/>
          <w:sz w:val="20"/>
          <w:szCs w:val="20"/>
          <w:lang w:val="es-ES"/>
        </w:rPr>
        <w:t>del arte del cristal de Murano.</w:t>
      </w:r>
      <w:r w:rsidR="009727F5">
        <w:rPr>
          <w:rFonts w:ascii="Arial" w:hAnsi="Arial" w:cs="Arial"/>
          <w:sz w:val="20"/>
          <w:szCs w:val="20"/>
          <w:lang w:val="es-ES"/>
        </w:rPr>
        <w:t xml:space="preserve"> </w:t>
      </w:r>
      <w:r w:rsidR="009727F5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 </w:t>
      </w:r>
      <w:r w:rsidR="009727F5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="009727F5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pcional: Paseo en góndola.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Después, salida hacia Pisa y tiempo libre para conocer su famosa Torre Inclinada</w:t>
      </w:r>
      <w:r w:rsidR="009727F5">
        <w:rPr>
          <w:rFonts w:ascii="Arial" w:hAnsi="Arial" w:cs="Arial"/>
          <w:sz w:val="20"/>
          <w:szCs w:val="20"/>
          <w:lang w:val="es-ES"/>
        </w:rPr>
        <w:t>.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Llegada final a Florencia. </w:t>
      </w:r>
      <w:r w:rsidR="00EA5740">
        <w:rPr>
          <w:rFonts w:ascii="Arial" w:hAnsi="Arial" w:cs="Arial"/>
          <w:b/>
          <w:bCs/>
          <w:sz w:val="20"/>
          <w:szCs w:val="20"/>
          <w:lang w:val="es-ES"/>
        </w:rPr>
        <w:t>Cena y a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</w:p>
    <w:p w14:paraId="7E7149FA" w14:textId="77777777" w:rsidR="00F04B76" w:rsidRPr="00F04B76" w:rsidRDefault="00F04B76" w:rsidP="00BB6C4E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6BBC291E" w14:textId="055861BC" w:rsidR="00BB6C4E" w:rsidRPr="000E4B34" w:rsidRDefault="00E40752" w:rsidP="00BB6C4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8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jueves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Florencia –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</w:t>
      </w:r>
    </w:p>
    <w:p w14:paraId="2C825EC8" w14:textId="394B6AA8" w:rsidR="00BB6C4E" w:rsidRPr="00082CAF" w:rsidRDefault="00BB6C4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Desayuno 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y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visita panorámica a pie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con la Plaza de la </w:t>
      </w:r>
      <w:proofErr w:type="spellStart"/>
      <w:r w:rsidRPr="00082CAF">
        <w:rPr>
          <w:rFonts w:ascii="Arial" w:hAnsi="Arial" w:cs="Arial"/>
          <w:sz w:val="20"/>
          <w:szCs w:val="20"/>
          <w:lang w:val="es-ES"/>
        </w:rPr>
        <w:t>Signoria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, el Duomo, la impresionante Santa María </w:t>
      </w:r>
      <w:proofErr w:type="spellStart"/>
      <w:r w:rsidRPr="00082CAF">
        <w:rPr>
          <w:rFonts w:ascii="Arial" w:hAnsi="Arial" w:cs="Arial"/>
          <w:sz w:val="20"/>
          <w:szCs w:val="20"/>
          <w:lang w:val="es-ES"/>
        </w:rPr>
        <w:t>dei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 Fiore, el </w:t>
      </w:r>
      <w:proofErr w:type="spellStart"/>
      <w:r w:rsidRPr="00082CAF">
        <w:rPr>
          <w:rFonts w:ascii="Arial" w:hAnsi="Arial" w:cs="Arial"/>
          <w:sz w:val="20"/>
          <w:szCs w:val="20"/>
          <w:lang w:val="es-ES"/>
        </w:rPr>
        <w:t>Battisterio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, la Santa Croce, el Ponte Vecchio, etc. Por la tarde continuación a Roma. </w:t>
      </w:r>
      <w:r w:rsidRPr="00082CAF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14:paraId="207AF44D" w14:textId="63426A21" w:rsidR="00BB6C4E" w:rsidRPr="00F04B76" w:rsidRDefault="00F04B76" w:rsidP="00BB6C4E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Visitas 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pcionales: Roma Barroca y/o Cena 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e</w:t>
      </w: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special con música.</w:t>
      </w:r>
    </w:p>
    <w:p w14:paraId="48D0446F" w14:textId="77777777" w:rsidR="00F04B76" w:rsidRPr="00082CAF" w:rsidRDefault="00F04B76" w:rsidP="00BB6C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7FAF90D" w14:textId="4B520FEA" w:rsidR="00BB6C4E" w:rsidRPr="000E4B34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9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v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ierne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s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</w:t>
      </w:r>
    </w:p>
    <w:p w14:paraId="16B2C2BB" w14:textId="4A401AC9" w:rsidR="00BB6C4E" w:rsidRPr="00F04B76" w:rsidRDefault="00BB6C4E" w:rsidP="009727F5">
      <w:pPr>
        <w:autoSpaceDE w:val="0"/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. </w:t>
      </w:r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A primera hora podremos realizar la </w:t>
      </w:r>
      <w:r w:rsidR="00F04B76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 </w:t>
      </w:r>
      <w:r w:rsid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="00F04B76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pcional: Museos Vaticanos y Capilla Sixtina.</w:t>
      </w:r>
      <w:r w:rsidR="00F04B76" w:rsidRPr="00F04B76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Después, todos realizaremos la Visita panorámica recorriendo el </w:t>
      </w:r>
      <w:proofErr w:type="spellStart"/>
      <w:r w:rsidR="00F04B76" w:rsidRPr="00F04B76">
        <w:rPr>
          <w:rFonts w:ascii="Arial" w:hAnsi="Arial" w:cs="Arial"/>
          <w:sz w:val="20"/>
          <w:szCs w:val="20"/>
          <w:lang w:val="es-ES"/>
        </w:rPr>
        <w:t>Lungotevere</w:t>
      </w:r>
      <w:proofErr w:type="spellEnd"/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, Porta </w:t>
      </w:r>
      <w:proofErr w:type="spellStart"/>
      <w:r w:rsidR="00F04B76" w:rsidRPr="00F04B76">
        <w:rPr>
          <w:rFonts w:ascii="Arial" w:hAnsi="Arial" w:cs="Arial"/>
          <w:sz w:val="20"/>
          <w:szCs w:val="20"/>
          <w:lang w:val="es-ES"/>
        </w:rPr>
        <w:t>Portese</w:t>
      </w:r>
      <w:proofErr w:type="spellEnd"/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, la Pirámide, Porta </w:t>
      </w:r>
      <w:proofErr w:type="spellStart"/>
      <w:r w:rsidR="00F04B76" w:rsidRPr="00F04B76">
        <w:rPr>
          <w:rFonts w:ascii="Arial" w:hAnsi="Arial" w:cs="Arial"/>
          <w:sz w:val="20"/>
          <w:szCs w:val="20"/>
          <w:lang w:val="es-ES"/>
        </w:rPr>
        <w:t>Ostiense</w:t>
      </w:r>
      <w:proofErr w:type="spellEnd"/>
      <w:r w:rsidR="00F04B76" w:rsidRPr="00F04B76">
        <w:rPr>
          <w:rFonts w:ascii="Arial" w:hAnsi="Arial" w:cs="Arial"/>
          <w:sz w:val="20"/>
          <w:szCs w:val="20"/>
          <w:lang w:val="es-ES"/>
        </w:rPr>
        <w:t>, Termas de Caracalla, St. María la Mayor, San Juan de Letrán, Coliseo, Foros Imperiales, Plaza Venecia, Teatro</w:t>
      </w:r>
      <w:r w:rsidR="00EA12FE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F04B76" w:rsidRPr="00F04B76">
        <w:rPr>
          <w:rFonts w:ascii="Arial" w:hAnsi="Arial" w:cs="Arial"/>
          <w:sz w:val="20"/>
          <w:szCs w:val="20"/>
          <w:lang w:val="es-ES"/>
        </w:rPr>
        <w:lastRenderedPageBreak/>
        <w:t>Marcello</w:t>
      </w:r>
      <w:proofErr w:type="spellEnd"/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, Circo Massimo, Boca de la Verdad, para terminar en el </w:t>
      </w:r>
      <w:proofErr w:type="spellStart"/>
      <w:r w:rsidR="00F04B76" w:rsidRPr="00F04B76">
        <w:rPr>
          <w:rFonts w:ascii="Arial" w:hAnsi="Arial" w:cs="Arial"/>
          <w:sz w:val="20"/>
          <w:szCs w:val="20"/>
          <w:lang w:val="es-ES"/>
        </w:rPr>
        <w:t>Campidoglio</w:t>
      </w:r>
      <w:proofErr w:type="spellEnd"/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. Paseo incluido al barrio del </w:t>
      </w:r>
      <w:proofErr w:type="spellStart"/>
      <w:r w:rsidR="00F04B76" w:rsidRPr="00F04B76">
        <w:rPr>
          <w:rFonts w:ascii="Arial" w:hAnsi="Arial" w:cs="Arial"/>
          <w:sz w:val="20"/>
          <w:szCs w:val="20"/>
          <w:lang w:val="es-ES"/>
        </w:rPr>
        <w:t>Trastevere</w:t>
      </w:r>
      <w:proofErr w:type="spellEnd"/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. Tarde libre.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  <w:r w:rsidR="009727F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04B76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Visita opcional: Coliseo y Foros Romanos.</w:t>
      </w:r>
    </w:p>
    <w:p w14:paraId="5A782246" w14:textId="77777777" w:rsidR="00F04B76" w:rsidRPr="00082CAF" w:rsidRDefault="00F04B76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62E52AB7" w14:textId="5A8EF011" w:rsidR="00BB6C4E" w:rsidRPr="000E4B34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10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sábado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 (Nápoles - Capri).</w:t>
      </w:r>
    </w:p>
    <w:p w14:paraId="0CA4A3D2" w14:textId="04A593E9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>. Día li</w:t>
      </w:r>
      <w:r w:rsidR="00E40752" w:rsidRPr="00082CAF">
        <w:rPr>
          <w:rFonts w:ascii="Arial" w:hAnsi="Arial" w:cs="Arial"/>
          <w:sz w:val="20"/>
          <w:szCs w:val="20"/>
          <w:lang w:val="es-ES"/>
        </w:rPr>
        <w:t xml:space="preserve">bre para </w:t>
      </w:r>
      <w:r w:rsidR="00E40752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visitar opcionalmente </w:t>
      </w: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Nápoles y Capri</w:t>
      </w:r>
      <w:r w:rsidR="00E40752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.</w:t>
      </w:r>
      <w:r w:rsidR="00E40752" w:rsidRPr="00F04B76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E40752" w:rsidRPr="00082CAF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14:paraId="232D7400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21C7ED22" w14:textId="389CA3CD" w:rsidR="00BB6C4E" w:rsidRPr="000E4B34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11</w:t>
      </w:r>
      <w:r w:rsidR="00FA180F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A180F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domingo</w:t>
      </w:r>
      <w:r w:rsidR="00FA180F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</w:t>
      </w:r>
      <w:r w:rsidR="00FA180F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– Ciudad de origen.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</w:p>
    <w:p w14:paraId="17F403E8" w14:textId="77777777" w:rsidR="00A27E11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y tiempo libre hasta la hora del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traslado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al aeropuerto. </w:t>
      </w:r>
    </w:p>
    <w:p w14:paraId="3A7A87A8" w14:textId="77777777" w:rsidR="00A27E11" w:rsidRPr="00082CAF" w:rsidRDefault="00A27E11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0DE0EF9F" w14:textId="0746997A" w:rsidR="00BB6C4E" w:rsidRPr="00082CAF" w:rsidRDefault="00BB6C4E" w:rsidP="00A27E11">
      <w:pPr>
        <w:spacing w:after="0" w:line="100" w:lineRule="atLeast"/>
        <w:jc w:val="center"/>
        <w:rPr>
          <w:rFonts w:ascii="Arial" w:hAnsi="Arial" w:cs="Arial"/>
          <w:b/>
          <w:i/>
          <w:iCs/>
          <w:sz w:val="20"/>
          <w:szCs w:val="20"/>
          <w:lang w:val="es-ES"/>
        </w:rPr>
      </w:pPr>
      <w:r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>Fin de</w:t>
      </w:r>
      <w:r w:rsidR="00E40752"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>l viaje y de</w:t>
      </w:r>
      <w:r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 xml:space="preserve"> nuestros servicios</w:t>
      </w:r>
      <w:r w:rsidR="00E40752"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>.</w:t>
      </w:r>
    </w:p>
    <w:p w14:paraId="09555811" w14:textId="77777777" w:rsidR="00E40752" w:rsidRPr="00082CAF" w:rsidRDefault="00E40752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A204B96" w14:textId="58C0FCA6" w:rsidR="00E40752" w:rsidRPr="00082CAF" w:rsidRDefault="00E40752" w:rsidP="000E4B34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9727F5">
        <w:rPr>
          <w:rFonts w:ascii="Arial" w:hAnsi="Arial" w:cs="Arial"/>
          <w:b/>
          <w:sz w:val="20"/>
          <w:szCs w:val="20"/>
          <w:highlight w:val="lightGray"/>
          <w:u w:val="single"/>
          <w:lang w:val="es-MX"/>
        </w:rPr>
        <w:t xml:space="preserve">Pregunta a tu asesor por la </w:t>
      </w:r>
      <w:r w:rsidR="00176387" w:rsidRPr="009727F5">
        <w:rPr>
          <w:rFonts w:ascii="Arial" w:hAnsi="Arial" w:cs="Arial"/>
          <w:b/>
          <w:sz w:val="20"/>
          <w:szCs w:val="20"/>
          <w:highlight w:val="lightGray"/>
          <w:u w:val="single"/>
          <w:lang w:val="es-MX"/>
        </w:rPr>
        <w:t>extensión</w:t>
      </w:r>
      <w:r w:rsidRPr="009727F5">
        <w:rPr>
          <w:rFonts w:ascii="Arial" w:hAnsi="Arial" w:cs="Arial"/>
          <w:b/>
          <w:sz w:val="20"/>
          <w:szCs w:val="20"/>
          <w:highlight w:val="lightGray"/>
          <w:u w:val="single"/>
          <w:lang w:val="es-MX"/>
        </w:rPr>
        <w:t xml:space="preserve"> a Costa Azul y España</w:t>
      </w:r>
      <w:r w:rsidR="000E4B34" w:rsidRPr="009727F5">
        <w:rPr>
          <w:rFonts w:ascii="Arial" w:hAnsi="Arial" w:cs="Arial"/>
          <w:b/>
          <w:sz w:val="20"/>
          <w:szCs w:val="20"/>
          <w:highlight w:val="lightGray"/>
          <w:u w:val="single"/>
          <w:lang w:val="es-MX"/>
        </w:rPr>
        <w:t>-</w:t>
      </w:r>
      <w:r w:rsidRPr="009727F5">
        <w:rPr>
          <w:rFonts w:ascii="Arial" w:hAnsi="Arial" w:cs="Arial"/>
          <w:b/>
          <w:sz w:val="20"/>
          <w:szCs w:val="20"/>
          <w:highlight w:val="lightGray"/>
          <w:u w:val="single"/>
          <w:lang w:val="es-MX"/>
        </w:rPr>
        <w:t>Costa Amalfitana.</w:t>
      </w:r>
    </w:p>
    <w:p w14:paraId="340070F1" w14:textId="77777777" w:rsidR="00E40752" w:rsidRPr="00082CAF" w:rsidRDefault="00E40752" w:rsidP="000E4B34">
      <w:pPr>
        <w:spacing w:after="0" w:line="100" w:lineRule="atLeast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0FF990EA" w14:textId="4E4A7061" w:rsidR="00E40752" w:rsidRDefault="00E40752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82CAF">
        <w:rPr>
          <w:rFonts w:ascii="Arial" w:hAnsi="Arial" w:cs="Arial"/>
          <w:b/>
          <w:sz w:val="20"/>
          <w:szCs w:val="20"/>
          <w:lang w:val="es-ES"/>
        </w:rPr>
        <w:t>INCLUYE:</w:t>
      </w:r>
    </w:p>
    <w:p w14:paraId="2B025164" w14:textId="3FCC5F54" w:rsid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>Estancia en régimen de alojamiento y desayuno buffet.</w:t>
      </w:r>
    </w:p>
    <w:p w14:paraId="06C3A74F" w14:textId="75190DAB" w:rsidR="0040596E" w:rsidRPr="00F04B76" w:rsidRDefault="0040596E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 cena en Florencia el día 7</w:t>
      </w:r>
    </w:p>
    <w:p w14:paraId="12F93562" w14:textId="132D4BC5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>Bus de lujo durante todo el recorrido</w:t>
      </w:r>
    </w:p>
    <w:p w14:paraId="7D81B216" w14:textId="2A166AF3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>Traslados de llegada y salida</w:t>
      </w:r>
      <w:r>
        <w:rPr>
          <w:rFonts w:ascii="Arial" w:hAnsi="Arial" w:cs="Arial"/>
          <w:sz w:val="20"/>
          <w:szCs w:val="20"/>
          <w:lang w:val="es-ES"/>
        </w:rPr>
        <w:t xml:space="preserve"> en servicio compartido</w:t>
      </w:r>
    </w:p>
    <w:p w14:paraId="7399ECC0" w14:textId="2CE2ABDB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 xml:space="preserve">Guía acompañante profesional durante el recorrido en bus, independientemente del número de pasajeros </w:t>
      </w:r>
    </w:p>
    <w:p w14:paraId="731C7E34" w14:textId="684A7667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>Visitas panorámicas con guía local en París, Innsbruck, Florencia, Roma y multitud de visitas con nuestro guía correo.</w:t>
      </w:r>
    </w:p>
    <w:p w14:paraId="272285DB" w14:textId="75E4B6C2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 xml:space="preserve">Crucero por el </w:t>
      </w:r>
      <w:r w:rsidR="0040596E" w:rsidRPr="00F04B76">
        <w:rPr>
          <w:rFonts w:ascii="Arial" w:hAnsi="Arial" w:cs="Arial"/>
          <w:sz w:val="20"/>
          <w:szCs w:val="20"/>
          <w:lang w:val="es-ES"/>
        </w:rPr>
        <w:t>Rin</w:t>
      </w:r>
      <w:r w:rsidRPr="00F04B76">
        <w:rPr>
          <w:rFonts w:ascii="Arial" w:hAnsi="Arial" w:cs="Arial"/>
          <w:sz w:val="20"/>
          <w:szCs w:val="20"/>
          <w:lang w:val="es-ES"/>
        </w:rPr>
        <w:t xml:space="preserve"> de 1 hora aproximadamente, entre </w:t>
      </w:r>
      <w:proofErr w:type="spellStart"/>
      <w:r w:rsidRPr="00F04B76">
        <w:rPr>
          <w:rFonts w:ascii="Arial" w:hAnsi="Arial" w:cs="Arial"/>
          <w:sz w:val="20"/>
          <w:szCs w:val="20"/>
          <w:lang w:val="es-ES"/>
        </w:rPr>
        <w:t>Boppard</w:t>
      </w:r>
      <w:proofErr w:type="spellEnd"/>
      <w:r w:rsidRPr="00F04B76">
        <w:rPr>
          <w:rFonts w:ascii="Arial" w:hAnsi="Arial" w:cs="Arial"/>
          <w:sz w:val="20"/>
          <w:szCs w:val="20"/>
          <w:lang w:val="es-ES"/>
        </w:rPr>
        <w:t xml:space="preserve"> y St. </w:t>
      </w:r>
      <w:proofErr w:type="spellStart"/>
      <w:r w:rsidRPr="00F04B76">
        <w:rPr>
          <w:rFonts w:ascii="Arial" w:hAnsi="Arial" w:cs="Arial"/>
          <w:sz w:val="20"/>
          <w:szCs w:val="20"/>
          <w:lang w:val="es-ES"/>
        </w:rPr>
        <w:t>Goar</w:t>
      </w:r>
      <w:proofErr w:type="spellEnd"/>
      <w:r w:rsidRPr="00F04B76">
        <w:rPr>
          <w:rFonts w:ascii="Arial" w:hAnsi="Arial" w:cs="Arial"/>
          <w:sz w:val="20"/>
          <w:szCs w:val="20"/>
          <w:lang w:val="es-ES"/>
        </w:rPr>
        <w:t xml:space="preserve">  </w:t>
      </w:r>
    </w:p>
    <w:p w14:paraId="7275EADD" w14:textId="37C0AD2A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>Barco en Venecia con crucero por las islas de la laguna.</w:t>
      </w:r>
    </w:p>
    <w:p w14:paraId="30C004FD" w14:textId="5E19FE11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 xml:space="preserve">Paseo por el barrio del </w:t>
      </w:r>
      <w:proofErr w:type="spellStart"/>
      <w:r w:rsidRPr="00F04B76">
        <w:rPr>
          <w:rFonts w:ascii="Arial" w:hAnsi="Arial" w:cs="Arial"/>
          <w:sz w:val="20"/>
          <w:szCs w:val="20"/>
          <w:lang w:val="es-ES"/>
        </w:rPr>
        <w:t>Trastevere</w:t>
      </w:r>
      <w:proofErr w:type="spellEnd"/>
      <w:r w:rsidRPr="00F04B76">
        <w:rPr>
          <w:rFonts w:ascii="Arial" w:hAnsi="Arial" w:cs="Arial"/>
          <w:sz w:val="20"/>
          <w:szCs w:val="20"/>
          <w:lang w:val="es-ES"/>
        </w:rPr>
        <w:t xml:space="preserve"> en Roma</w:t>
      </w:r>
    </w:p>
    <w:p w14:paraId="518C3C8B" w14:textId="51723C30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>Seguro turístico</w:t>
      </w:r>
    </w:p>
    <w:p w14:paraId="12207E96" w14:textId="79DBBAFE" w:rsidR="00E40752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>Tasas de estancia</w:t>
      </w:r>
    </w:p>
    <w:p w14:paraId="3A0E15CF" w14:textId="77777777" w:rsidR="00F06147" w:rsidRPr="00082CAF" w:rsidRDefault="00F06147" w:rsidP="00E4075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3A4FFE3" w14:textId="2DC502E3" w:rsidR="00E40752" w:rsidRDefault="00E40752" w:rsidP="00E4075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6BF94E33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5639F735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/>
        </w:rPr>
        <w:t>Paquete media pensión</w:t>
      </w:r>
    </w:p>
    <w:p w14:paraId="08CD8FB0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/>
        </w:rPr>
        <w:t xml:space="preserve">Actividades y alimentos marcados cómo opcionales. </w:t>
      </w:r>
    </w:p>
    <w:p w14:paraId="510E07D6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/>
        </w:rPr>
        <w:t xml:space="preserve">Propinas. </w:t>
      </w:r>
    </w:p>
    <w:p w14:paraId="224F7FB9" w14:textId="77777777" w:rsidR="007F507C" w:rsidRPr="00082CAF" w:rsidRDefault="007F507C" w:rsidP="00BB6C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1B2327" w14:textId="77777777" w:rsidR="00F06147" w:rsidRPr="00082CAF" w:rsidRDefault="00F06147" w:rsidP="00E4075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EE3B405" w14:textId="0523D1EB" w:rsidR="00E40752" w:rsidRDefault="00E40752" w:rsidP="00E40752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NOTA:</w:t>
      </w:r>
    </w:p>
    <w:p w14:paraId="607E1F85" w14:textId="77777777" w:rsidR="00E40752" w:rsidRPr="00082CAF" w:rsidRDefault="00E40752" w:rsidP="00F06147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>Tarifas por persona en EUROS, sujetas a disponibilidad al momento de reservar y cotizadas en categoría estándar.</w:t>
      </w:r>
    </w:p>
    <w:p w14:paraId="618C2D3F" w14:textId="77777777" w:rsidR="00E40752" w:rsidRPr="00082CAF" w:rsidRDefault="00E40752" w:rsidP="00F06147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59B0B45C" w14:textId="77777777" w:rsidR="00E40752" w:rsidRPr="00082CAF" w:rsidRDefault="00E40752" w:rsidP="00F06147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6E31F809" w14:textId="77777777" w:rsidR="00584C9B" w:rsidRPr="00584C9B" w:rsidRDefault="00E40752" w:rsidP="00CB151C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584C9B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con un asesor de Operadora </w:t>
      </w:r>
      <w:proofErr w:type="spellStart"/>
      <w:r w:rsidRPr="00584C9B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584C9B">
        <w:rPr>
          <w:rFonts w:ascii="Arial" w:hAnsi="Arial" w:cs="Arial"/>
          <w:sz w:val="20"/>
          <w:szCs w:val="20"/>
          <w:lang w:val="es-MX" w:eastAsia="es-MX" w:bidi="ar-SA"/>
        </w:rPr>
        <w:t xml:space="preserve"> Shop.</w:t>
      </w:r>
    </w:p>
    <w:p w14:paraId="0463BFA7" w14:textId="77777777" w:rsidR="00584C9B" w:rsidRDefault="00584C9B" w:rsidP="00CF724F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584C9B">
        <w:rPr>
          <w:rFonts w:ascii="Arial" w:hAnsi="Arial" w:cs="Arial"/>
          <w:bCs/>
          <w:sz w:val="20"/>
          <w:szCs w:val="20"/>
          <w:lang w:val="es-ES"/>
        </w:rPr>
        <w:t>La opcional Nápoles y Capri, del 01/Nov al</w:t>
      </w:r>
      <w:r w:rsidRPr="00584C9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584C9B">
        <w:rPr>
          <w:rFonts w:ascii="Arial" w:hAnsi="Arial" w:cs="Arial"/>
          <w:bCs/>
          <w:sz w:val="20"/>
          <w:szCs w:val="20"/>
          <w:lang w:val="es-ES"/>
        </w:rPr>
        <w:t>31/Mar sustituye Capri por Pompeya.</w:t>
      </w:r>
    </w:p>
    <w:p w14:paraId="1D054B53" w14:textId="717B3771" w:rsidR="00E40752" w:rsidRPr="00584C9B" w:rsidRDefault="00584C9B" w:rsidP="00A80454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84C9B">
        <w:rPr>
          <w:rFonts w:ascii="Arial" w:hAnsi="Arial" w:cs="Arial"/>
          <w:bCs/>
          <w:sz w:val="20"/>
          <w:szCs w:val="20"/>
          <w:lang w:val="es-ES"/>
        </w:rPr>
        <w:t>Para poder efectuar la visita opcional del día</w:t>
      </w:r>
      <w:r w:rsidRPr="00584C9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584C9B">
        <w:rPr>
          <w:rFonts w:ascii="Arial" w:hAnsi="Arial" w:cs="Arial"/>
          <w:bCs/>
          <w:sz w:val="20"/>
          <w:szCs w:val="20"/>
          <w:lang w:val="es-ES"/>
        </w:rPr>
        <w:t>1 del itinerario, es necesario llegar a París</w:t>
      </w:r>
      <w:r w:rsidRPr="00584C9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584C9B">
        <w:rPr>
          <w:rFonts w:ascii="Arial" w:hAnsi="Arial" w:cs="Arial"/>
          <w:bCs/>
          <w:sz w:val="20"/>
          <w:szCs w:val="20"/>
          <w:lang w:val="es-ES"/>
        </w:rPr>
        <w:t xml:space="preserve">antes de las 17.00 </w:t>
      </w:r>
      <w:proofErr w:type="spellStart"/>
      <w:r w:rsidRPr="00584C9B">
        <w:rPr>
          <w:rFonts w:ascii="Arial" w:hAnsi="Arial" w:cs="Arial"/>
          <w:bCs/>
          <w:sz w:val="20"/>
          <w:szCs w:val="20"/>
          <w:lang w:val="es-ES"/>
        </w:rPr>
        <w:t>hrs</w:t>
      </w:r>
      <w:proofErr w:type="spellEnd"/>
      <w:r w:rsidRPr="00584C9B">
        <w:rPr>
          <w:rFonts w:ascii="Arial" w:hAnsi="Arial" w:cs="Arial"/>
          <w:bCs/>
          <w:sz w:val="20"/>
          <w:szCs w:val="20"/>
          <w:lang w:val="es-ES"/>
        </w:rPr>
        <w:t>. En caso contrario no</w:t>
      </w:r>
      <w:r w:rsidRPr="00584C9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584C9B">
        <w:rPr>
          <w:rFonts w:ascii="Arial" w:hAnsi="Arial" w:cs="Arial"/>
          <w:bCs/>
          <w:sz w:val="20"/>
          <w:szCs w:val="20"/>
          <w:lang w:val="es-ES"/>
        </w:rPr>
        <w:t>se podrá garantizar dicha visita.</w:t>
      </w:r>
    </w:p>
    <w:p w14:paraId="7C94F8BA" w14:textId="2430F4CE" w:rsidR="00DC2E88" w:rsidRDefault="00DC2E88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052C466D" w14:textId="0E9670EF" w:rsidR="00015A4E" w:rsidRDefault="00015A4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3C77302E" w14:textId="438026C2" w:rsidR="00015A4E" w:rsidRDefault="00015A4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548D6943" w14:textId="77777777" w:rsidR="0040596E" w:rsidRDefault="0040596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7B38BF51" w14:textId="77777777" w:rsidR="0040596E" w:rsidRDefault="0040596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522F55A6" w14:textId="77777777" w:rsidR="0040596E" w:rsidRDefault="0040596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75BDC711" w14:textId="77777777" w:rsidR="0040596E" w:rsidRDefault="0040596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5B22A5D1" w14:textId="70F8D8F4" w:rsidR="00015A4E" w:rsidRDefault="00015A4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15A7EAA6" w14:textId="77777777" w:rsidR="000E4B34" w:rsidRPr="00EA12FE" w:rsidRDefault="000E4B34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60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3516"/>
        <w:gridCol w:w="726"/>
      </w:tblGrid>
      <w:tr w:rsidR="00015A4E" w:rsidRPr="00EA12FE" w14:paraId="3F5C04AC" w14:textId="77777777" w:rsidTr="00015A4E">
        <w:trPr>
          <w:trHeight w:val="257"/>
          <w:jc w:val="center"/>
        </w:trPr>
        <w:tc>
          <w:tcPr>
            <w:tcW w:w="6046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bottom"/>
            <w:hideMark/>
          </w:tcPr>
          <w:p w14:paraId="41D2643B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015A4E" w:rsidRPr="00EA12FE" w14:paraId="074D0BE6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482C2123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60000FB5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bottom"/>
            <w:hideMark/>
          </w:tcPr>
          <w:p w14:paraId="7D678457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15A4E" w:rsidRPr="00EA12FE" w14:paraId="7B184744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27A2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4AB7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MERCURE P. VERSALLES EXPO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60E638A7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34BEAECA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D3E4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FRANKFURT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9CD6" w14:textId="1B72B6FF" w:rsidR="00015A4E" w:rsidRPr="00EA12FE" w:rsidRDefault="000F1F94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LEONARDO OFFENBACH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14C06A67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4AE44B9C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3CCC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INNSBRUCK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278A" w14:textId="35CAB9C1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ALP</w:t>
            </w:r>
            <w:r w:rsidR="000F1F94"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6542B345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17618D27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8EF1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8347" w14:textId="53394A78" w:rsidR="00015A4E" w:rsidRPr="00EA12FE" w:rsidRDefault="000F1F94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RESCHENHOF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6FEDF875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2C6E6291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D355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VENECIA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2644" w14:textId="00D699E6" w:rsidR="00015A4E" w:rsidRPr="00EA12FE" w:rsidRDefault="000F1F94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BELSTAY VENEZIA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0190D600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2A981D16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20BB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72ED" w14:textId="0B3885BB" w:rsidR="00015A4E" w:rsidRPr="00EA12FE" w:rsidRDefault="0040596E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NOVOTEL MESTRE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2DF1A6C8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2563A822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AFB2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FLORENCIA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0190" w14:textId="15704EFA" w:rsidR="00015A4E" w:rsidRPr="00EA12FE" w:rsidRDefault="00EA5740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RAFAELLO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6B25D4DA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75B55053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DA6B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324E" w14:textId="194AA34B" w:rsidR="00015A4E" w:rsidRPr="00EA12FE" w:rsidRDefault="0040596E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IBIS AIRPORT (3*SUP)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67DBC8DA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3C2F5ABC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6707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ROMA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6085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ERGIFE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49BB9426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601F19E3" w14:textId="77777777" w:rsidTr="0040596E">
        <w:trPr>
          <w:trHeight w:val="243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FB8AB78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6A971E3E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GREEN PARK PAMPHILI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42700FE8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117AC651" w14:textId="10927FB3" w:rsidR="00F06147" w:rsidRDefault="00EA5740" w:rsidP="00EA5740">
      <w:pPr>
        <w:tabs>
          <w:tab w:val="left" w:pos="3750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</w:p>
    <w:p w14:paraId="4414156C" w14:textId="68EF46F0" w:rsidR="00EA5740" w:rsidRPr="00EA5740" w:rsidRDefault="00EA5740" w:rsidP="00EA5740">
      <w:pPr>
        <w:tabs>
          <w:tab w:val="left" w:pos="3750"/>
        </w:tabs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EA5740">
        <w:rPr>
          <w:rFonts w:asciiTheme="minorHAnsi" w:hAnsiTheme="minorHAnsi" w:cstheme="minorHAnsi"/>
          <w:b/>
          <w:bCs/>
          <w:sz w:val="20"/>
          <w:szCs w:val="20"/>
          <w:lang w:val="es-MX"/>
        </w:rPr>
        <w:t>Consulten posibles cambios de hoteles en nuestra página web,</w:t>
      </w:r>
      <w:r w:rsidRPr="00EA5740">
        <w:rPr>
          <w:rFonts w:asciiTheme="minorHAnsi" w:hAnsiTheme="minorHAnsi" w:cstheme="minorHAnsi"/>
          <w:b/>
          <w:bCs/>
          <w:sz w:val="20"/>
          <w:szCs w:val="20"/>
          <w:lang w:val="es-MX"/>
        </w:rPr>
        <w:t xml:space="preserve"> </w:t>
      </w:r>
      <w:r w:rsidRPr="00EA5740">
        <w:rPr>
          <w:rFonts w:asciiTheme="minorHAnsi" w:hAnsiTheme="minorHAnsi" w:cstheme="minorHAnsi"/>
          <w:b/>
          <w:bCs/>
          <w:sz w:val="20"/>
          <w:szCs w:val="20"/>
          <w:lang w:val="es-MX"/>
        </w:rPr>
        <w:t>dentro del apartado ‘Posibles cambios de hoteles’’.</w:t>
      </w:r>
    </w:p>
    <w:p w14:paraId="05213EBF" w14:textId="77777777" w:rsidR="00EA5740" w:rsidRPr="00EA12FE" w:rsidRDefault="00EA5740" w:rsidP="00EA5740">
      <w:pPr>
        <w:tabs>
          <w:tab w:val="left" w:pos="3750"/>
        </w:tabs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2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306"/>
      </w:tblGrid>
      <w:tr w:rsidR="00584C9B" w:rsidRPr="00584C9B" w14:paraId="65AF1EF3" w14:textId="77777777" w:rsidTr="00584C9B">
        <w:trPr>
          <w:trHeight w:val="300"/>
          <w:jc w:val="center"/>
        </w:trPr>
        <w:tc>
          <w:tcPr>
            <w:tcW w:w="2400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1F4E78"/>
            <w:noWrap/>
            <w:vAlign w:val="center"/>
            <w:hideMark/>
          </w:tcPr>
          <w:p w14:paraId="66A511F7" w14:textId="77777777" w:rsidR="00584C9B" w:rsidRPr="00584C9B" w:rsidRDefault="00584C9B" w:rsidP="00584C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FECHAS DE LLEGADAS</w:t>
            </w:r>
          </w:p>
        </w:tc>
      </w:tr>
      <w:tr w:rsidR="00584C9B" w:rsidRPr="00584C9B" w14:paraId="4ED025C4" w14:textId="77777777" w:rsidTr="00584C9B">
        <w:trPr>
          <w:trHeight w:val="315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95B3D7"/>
            <w:noWrap/>
            <w:vAlign w:val="center"/>
            <w:hideMark/>
          </w:tcPr>
          <w:p w14:paraId="0A43318A" w14:textId="77777777" w:rsidR="00584C9B" w:rsidRPr="00584C9B" w:rsidRDefault="00584C9B" w:rsidP="00584C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584C9B" w:rsidRPr="00584C9B" w14:paraId="3A0F0CB9" w14:textId="77777777" w:rsidTr="00584C9B">
        <w:trPr>
          <w:trHeight w:val="300"/>
          <w:jc w:val="center"/>
        </w:trPr>
        <w:tc>
          <w:tcPr>
            <w:tcW w:w="109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B79B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7A18242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10, 17, 24</w:t>
            </w:r>
          </w:p>
        </w:tc>
      </w:tr>
      <w:tr w:rsidR="00584C9B" w:rsidRPr="00584C9B" w14:paraId="4F81C341" w14:textId="77777777" w:rsidTr="00584C9B">
        <w:trPr>
          <w:trHeight w:val="300"/>
          <w:jc w:val="center"/>
        </w:trPr>
        <w:tc>
          <w:tcPr>
            <w:tcW w:w="109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DA83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136D478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01, 08, 15, 22, 29</w:t>
            </w:r>
          </w:p>
        </w:tc>
      </w:tr>
      <w:tr w:rsidR="00584C9B" w:rsidRPr="00584C9B" w14:paraId="6FD576BF" w14:textId="77777777" w:rsidTr="00584C9B">
        <w:trPr>
          <w:trHeight w:val="300"/>
          <w:jc w:val="center"/>
        </w:trPr>
        <w:tc>
          <w:tcPr>
            <w:tcW w:w="109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6F47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3B5C865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05, 12, 19, 26</w:t>
            </w:r>
          </w:p>
        </w:tc>
      </w:tr>
      <w:tr w:rsidR="00584C9B" w:rsidRPr="00584C9B" w14:paraId="0ADB2651" w14:textId="77777777" w:rsidTr="00584C9B">
        <w:trPr>
          <w:trHeight w:val="300"/>
          <w:jc w:val="center"/>
        </w:trPr>
        <w:tc>
          <w:tcPr>
            <w:tcW w:w="109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7618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674688A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color w:val="000000"/>
                <w:sz w:val="18"/>
                <w:szCs w:val="18"/>
                <w:lang w:val="es-ES" w:eastAsia="es-MX" w:bidi="ar-SA"/>
              </w:rPr>
              <w:t>03, 10, 17, 24, 31</w:t>
            </w:r>
          </w:p>
        </w:tc>
      </w:tr>
      <w:tr w:rsidR="00584C9B" w:rsidRPr="00584C9B" w14:paraId="4F6D22BA" w14:textId="77777777" w:rsidTr="00584C9B">
        <w:trPr>
          <w:trHeight w:val="300"/>
          <w:jc w:val="center"/>
        </w:trPr>
        <w:tc>
          <w:tcPr>
            <w:tcW w:w="109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9D09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CEA312B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07, 14, 21, 28</w:t>
            </w:r>
          </w:p>
        </w:tc>
      </w:tr>
      <w:tr w:rsidR="00584C9B" w:rsidRPr="00584C9B" w14:paraId="1383D1B0" w14:textId="77777777" w:rsidTr="00584C9B">
        <w:trPr>
          <w:trHeight w:val="300"/>
          <w:jc w:val="center"/>
        </w:trPr>
        <w:tc>
          <w:tcPr>
            <w:tcW w:w="109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06D3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F448A8B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s-MX" w:bidi="ar-SA"/>
              </w:rPr>
              <w:t>04, 11, 18, 25</w:t>
            </w:r>
          </w:p>
        </w:tc>
      </w:tr>
      <w:tr w:rsidR="00584C9B" w:rsidRPr="00584C9B" w14:paraId="2CC320EE" w14:textId="77777777" w:rsidTr="00584C9B">
        <w:trPr>
          <w:trHeight w:val="300"/>
          <w:jc w:val="center"/>
        </w:trPr>
        <w:tc>
          <w:tcPr>
            <w:tcW w:w="109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0296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840106E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02, 09, 16, 23, </w:t>
            </w:r>
            <w:r w:rsidRPr="00584C9B">
              <w:rPr>
                <w:rFonts w:ascii="Calibri" w:hAnsi="Calibri" w:cs="Calibri"/>
                <w:color w:val="FF0000"/>
                <w:sz w:val="18"/>
                <w:szCs w:val="18"/>
                <w:lang w:eastAsia="es-MX" w:bidi="ar-SA"/>
              </w:rPr>
              <w:t>30</w:t>
            </w:r>
          </w:p>
        </w:tc>
      </w:tr>
      <w:tr w:rsidR="00584C9B" w:rsidRPr="00584C9B" w14:paraId="191BC36D" w14:textId="77777777" w:rsidTr="00584C9B">
        <w:trPr>
          <w:trHeight w:val="300"/>
          <w:jc w:val="center"/>
        </w:trPr>
        <w:tc>
          <w:tcPr>
            <w:tcW w:w="109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238D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307B0F0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color w:val="FF0000"/>
                <w:sz w:val="18"/>
                <w:szCs w:val="18"/>
                <w:lang w:eastAsia="es-MX" w:bidi="ar-SA"/>
              </w:rPr>
              <w:t>06, 20</w:t>
            </w:r>
          </w:p>
        </w:tc>
      </w:tr>
      <w:tr w:rsidR="00584C9B" w:rsidRPr="00584C9B" w14:paraId="58D47F39" w14:textId="77777777" w:rsidTr="00584C9B">
        <w:trPr>
          <w:trHeight w:val="300"/>
          <w:jc w:val="center"/>
        </w:trPr>
        <w:tc>
          <w:tcPr>
            <w:tcW w:w="109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F713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A2782DE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color w:val="FF0000"/>
                <w:sz w:val="18"/>
                <w:szCs w:val="18"/>
                <w:lang w:eastAsia="es-MX" w:bidi="ar-SA"/>
              </w:rPr>
              <w:t>04, 18, 25</w:t>
            </w:r>
          </w:p>
        </w:tc>
      </w:tr>
      <w:tr w:rsidR="00584C9B" w:rsidRPr="00584C9B" w14:paraId="0459297F" w14:textId="77777777" w:rsidTr="00584C9B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6B21A238" w14:textId="77777777" w:rsidR="00584C9B" w:rsidRPr="00584C9B" w:rsidRDefault="00584C9B" w:rsidP="00584C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2026</w:t>
            </w:r>
          </w:p>
        </w:tc>
      </w:tr>
      <w:tr w:rsidR="00584C9B" w:rsidRPr="00584C9B" w14:paraId="7FF59F49" w14:textId="77777777" w:rsidTr="00584C9B">
        <w:trPr>
          <w:trHeight w:val="300"/>
          <w:jc w:val="center"/>
        </w:trPr>
        <w:tc>
          <w:tcPr>
            <w:tcW w:w="109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9705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ENERO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E438942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color w:val="FF0000"/>
                <w:sz w:val="18"/>
                <w:szCs w:val="18"/>
                <w:lang w:eastAsia="es-MX" w:bidi="ar-SA"/>
              </w:rPr>
              <w:t>01, 15, 29</w:t>
            </w:r>
          </w:p>
        </w:tc>
      </w:tr>
      <w:tr w:rsidR="00584C9B" w:rsidRPr="00584C9B" w14:paraId="15FF687F" w14:textId="77777777" w:rsidTr="00584C9B">
        <w:trPr>
          <w:trHeight w:val="300"/>
          <w:jc w:val="center"/>
        </w:trPr>
        <w:tc>
          <w:tcPr>
            <w:tcW w:w="109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AC88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FEBRERO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EA39E5E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color w:val="FF0000"/>
                <w:sz w:val="18"/>
                <w:szCs w:val="18"/>
                <w:lang w:val="es-ES" w:eastAsia="es-MX" w:bidi="ar-SA"/>
              </w:rPr>
              <w:t>12, 26</w:t>
            </w:r>
          </w:p>
        </w:tc>
      </w:tr>
      <w:tr w:rsidR="00584C9B" w:rsidRPr="00584C9B" w14:paraId="060CC76A" w14:textId="77777777" w:rsidTr="00584C9B">
        <w:trPr>
          <w:trHeight w:val="300"/>
          <w:jc w:val="center"/>
        </w:trPr>
        <w:tc>
          <w:tcPr>
            <w:tcW w:w="109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9CCB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C83C442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color w:val="FF0000"/>
                <w:sz w:val="18"/>
                <w:szCs w:val="18"/>
                <w:lang w:val="es-ES" w:eastAsia="es-MX" w:bidi="ar-SA"/>
              </w:rPr>
              <w:t xml:space="preserve">12, </w:t>
            </w:r>
            <w:r w:rsidRPr="00584C9B">
              <w:rPr>
                <w:rFonts w:ascii="Calibri" w:hAnsi="Calibri" w:cs="Calibri"/>
                <w:sz w:val="18"/>
                <w:szCs w:val="18"/>
                <w:lang w:val="es-ES" w:eastAsia="es-MX" w:bidi="ar-SA"/>
              </w:rPr>
              <w:t>26</w:t>
            </w:r>
          </w:p>
        </w:tc>
      </w:tr>
      <w:tr w:rsidR="00584C9B" w:rsidRPr="00584C9B" w14:paraId="2053E65A" w14:textId="77777777" w:rsidTr="00584C9B">
        <w:trPr>
          <w:trHeight w:val="315"/>
          <w:jc w:val="center"/>
        </w:trPr>
        <w:tc>
          <w:tcPr>
            <w:tcW w:w="1094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334AD0CD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8391127" w14:textId="77777777" w:rsidR="00584C9B" w:rsidRPr="00584C9B" w:rsidRDefault="00584C9B" w:rsidP="00584C9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584C9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02</w:t>
            </w:r>
          </w:p>
        </w:tc>
      </w:tr>
    </w:tbl>
    <w:p w14:paraId="603517FF" w14:textId="77777777" w:rsidR="00E54F05" w:rsidRPr="00EA12FE" w:rsidRDefault="00E54F05" w:rsidP="00E54F05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EA12FE">
        <w:rPr>
          <w:rFonts w:asciiTheme="minorHAnsi" w:hAnsiTheme="minorHAnsi" w:cstheme="minorHAnsi"/>
          <w:b/>
          <w:bCs/>
          <w:sz w:val="20"/>
          <w:szCs w:val="20"/>
          <w:lang w:val="es-MX"/>
        </w:rPr>
        <w:t>TEMPORADA ALTA</w:t>
      </w:r>
    </w:p>
    <w:p w14:paraId="6FE67510" w14:textId="77777777" w:rsidR="00E54F05" w:rsidRPr="00EA12FE" w:rsidRDefault="00E54F05" w:rsidP="00E54F05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EA12FE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TEMPORADA BAJA</w:t>
      </w:r>
    </w:p>
    <w:p w14:paraId="60216127" w14:textId="77777777" w:rsidR="00584C9B" w:rsidRDefault="00584C9B" w:rsidP="000E4B34">
      <w:pPr>
        <w:spacing w:after="0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584C9B">
        <w:rPr>
          <w:rFonts w:asciiTheme="minorHAnsi" w:hAnsiTheme="minorHAnsi" w:cstheme="minorHAnsi"/>
          <w:sz w:val="20"/>
          <w:szCs w:val="20"/>
          <w:lang w:val="es-MX"/>
        </w:rPr>
        <w:t>(**) La extensión Costa Amalfitana es posible tomarla en las salidas del 17/Abr al 16/Oct de 2025.</w:t>
      </w:r>
    </w:p>
    <w:p w14:paraId="3D256756" w14:textId="5EFA351E" w:rsidR="00E54F05" w:rsidRPr="00EA12FE" w:rsidRDefault="00E54F05" w:rsidP="000E4B34">
      <w:pPr>
        <w:spacing w:after="0"/>
        <w:jc w:val="center"/>
        <w:rPr>
          <w:rFonts w:asciiTheme="minorHAnsi" w:hAnsiTheme="minorHAnsi" w:cstheme="minorHAnsi"/>
          <w:sz w:val="20"/>
          <w:szCs w:val="20"/>
          <w:lang w:val="es-MX"/>
        </w:rPr>
      </w:pPr>
    </w:p>
    <w:p w14:paraId="3FD4A8CC" w14:textId="77777777" w:rsidR="00E54F05" w:rsidRPr="00EA12FE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0804B101" w14:textId="7766F828" w:rsidR="00E40752" w:rsidRPr="00EA12FE" w:rsidRDefault="00E40752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44B2066" w14:textId="1126CB4A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8518E62" w14:textId="212F18DE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6D9C2A2" w14:textId="0B0C8D5B" w:rsidR="00E54F05" w:rsidRPr="00EA12FE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B97A0FD" w14:textId="1E42DFB6" w:rsidR="00E54F05" w:rsidRPr="00EA12FE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068D1C71" w14:textId="6E88CDED" w:rsidR="000E4B34" w:rsidRPr="00EA12FE" w:rsidRDefault="000E4B34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150E3C1" w14:textId="673E10E4" w:rsidR="000E4B34" w:rsidRPr="00EA12FE" w:rsidRDefault="000E4B34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531AFA5B" w14:textId="4D0354BE" w:rsidR="000E4B34" w:rsidRPr="00EA12FE" w:rsidRDefault="000E4B34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3D6D524" w14:textId="77777777" w:rsidR="000E4B34" w:rsidRPr="00EA12FE" w:rsidRDefault="000E4B34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719C50A" w14:textId="62A8F064" w:rsidR="00E54F05" w:rsidRPr="00EA12FE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061B226B" w14:textId="5A042089" w:rsidR="00E54F05" w:rsidRPr="00EA12FE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B61146A" w14:textId="77777777" w:rsidR="00E54F05" w:rsidRPr="00EA12FE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45408C8" w14:textId="66E1C7FB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EC1D487" w14:textId="6D0331E8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E9E7CA8" w14:textId="1120F7C0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CD3580" w14:textId="338A448B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5A74688E" w14:textId="3EDBE42E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4CD9553" w14:textId="77777777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9632" w:type="dxa"/>
        <w:tblInd w:w="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2062"/>
        <w:gridCol w:w="1046"/>
        <w:gridCol w:w="1313"/>
        <w:gridCol w:w="1331"/>
      </w:tblGrid>
      <w:tr w:rsidR="00F06147" w:rsidRPr="004E31F2" w14:paraId="3BE33A60" w14:textId="77777777" w:rsidTr="00057EC6">
        <w:trPr>
          <w:trHeight w:val="136"/>
        </w:trPr>
        <w:tc>
          <w:tcPr>
            <w:tcW w:w="9632" w:type="dxa"/>
            <w:gridSpan w:val="5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232E2236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EUROS</w:t>
            </w:r>
          </w:p>
        </w:tc>
      </w:tr>
      <w:tr w:rsidR="00F06147" w:rsidRPr="00EA12FE" w14:paraId="32212C16" w14:textId="77777777" w:rsidTr="00057EC6">
        <w:trPr>
          <w:trHeight w:val="185"/>
        </w:trPr>
        <w:tc>
          <w:tcPr>
            <w:tcW w:w="3880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174336AA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PARÍS E ITALIA EN BÚS</w:t>
            </w:r>
          </w:p>
        </w:tc>
        <w:tc>
          <w:tcPr>
            <w:tcW w:w="3108" w:type="dxa"/>
            <w:gridSpan w:val="2"/>
            <w:tcBorders>
              <w:top w:val="single" w:sz="12" w:space="0" w:color="244062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0894DDAB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TEMPORADA ALTA</w:t>
            </w:r>
          </w:p>
        </w:tc>
        <w:tc>
          <w:tcPr>
            <w:tcW w:w="2644" w:type="dxa"/>
            <w:gridSpan w:val="2"/>
            <w:tcBorders>
              <w:top w:val="single" w:sz="12" w:space="0" w:color="244062"/>
              <w:left w:val="nil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5208AEA7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TEMPORADA BAJA</w:t>
            </w:r>
          </w:p>
        </w:tc>
      </w:tr>
      <w:tr w:rsidR="00F06147" w:rsidRPr="00EA12FE" w14:paraId="343A076D" w14:textId="77777777" w:rsidTr="00057EC6">
        <w:trPr>
          <w:trHeight w:val="131"/>
        </w:trPr>
        <w:tc>
          <w:tcPr>
            <w:tcW w:w="3880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3DA525A7" w14:textId="77777777" w:rsidR="00F06147" w:rsidRPr="00EA12FE" w:rsidRDefault="00F06147" w:rsidP="00F061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03A25376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0568768A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SUPL. SGL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1398471B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244062"/>
            <w:vAlign w:val="center"/>
            <w:hideMark/>
          </w:tcPr>
          <w:p w14:paraId="53EC8869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SUPL. SGL</w:t>
            </w:r>
          </w:p>
        </w:tc>
      </w:tr>
      <w:tr w:rsidR="00F06147" w:rsidRPr="00EA12FE" w14:paraId="3BFF0930" w14:textId="77777777" w:rsidTr="00057EC6">
        <w:trPr>
          <w:trHeight w:val="126"/>
        </w:trPr>
        <w:tc>
          <w:tcPr>
            <w:tcW w:w="388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BADED" w14:textId="6A4C740D" w:rsidR="00F06147" w:rsidRPr="00EA12FE" w:rsidRDefault="00F06147" w:rsidP="00F0614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RECORRIDO COMPLETO</w:t>
            </w:r>
            <w:r w:rsidR="00154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11 DIAS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C21F5" w14:textId="6E5F83B0" w:rsidR="00F06147" w:rsidRPr="00EA12FE" w:rsidRDefault="00584C9B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2,040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F8B11" w14:textId="52B62317" w:rsidR="00F06147" w:rsidRPr="00EA12FE" w:rsidRDefault="00584C9B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760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70DED" w14:textId="51A413D6" w:rsidR="00F06147" w:rsidRPr="00EA12FE" w:rsidRDefault="00584C9B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1,820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0D2E1597" w14:textId="431C8688" w:rsidR="00F06147" w:rsidRPr="00EA12FE" w:rsidRDefault="00584C9B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650</w:t>
            </w:r>
          </w:p>
        </w:tc>
      </w:tr>
      <w:tr w:rsidR="00F06147" w:rsidRPr="00EA12FE" w14:paraId="03531C7A" w14:textId="77777777" w:rsidTr="00057EC6">
        <w:trPr>
          <w:trHeight w:val="126"/>
        </w:trPr>
        <w:tc>
          <w:tcPr>
            <w:tcW w:w="388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0C2E7" w14:textId="77777777" w:rsidR="00F06147" w:rsidRPr="00EA12FE" w:rsidRDefault="00F06147" w:rsidP="00F0614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proofErr w:type="spellStart"/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</w:t>
            </w:r>
            <w:proofErr w:type="spellEnd"/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. Ext. C. Azul y España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F67A" w14:textId="3C5F3157" w:rsidR="00F06147" w:rsidRPr="00EA12FE" w:rsidRDefault="00584C9B" w:rsidP="000F1F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1,015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98926" w14:textId="5ACD79C5" w:rsidR="00F06147" w:rsidRPr="00EA12FE" w:rsidRDefault="00584C9B" w:rsidP="00057E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435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670D" w14:textId="003C524D" w:rsidR="00F06147" w:rsidRPr="00EA12FE" w:rsidRDefault="00584C9B" w:rsidP="00057E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880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4DC11518" w14:textId="6F0636B9" w:rsidR="00F06147" w:rsidRPr="00EA12FE" w:rsidRDefault="00584C9B" w:rsidP="00057E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350</w:t>
            </w:r>
          </w:p>
        </w:tc>
      </w:tr>
      <w:tr w:rsidR="00F06147" w:rsidRPr="00EA12FE" w14:paraId="73D3EA6E" w14:textId="77777777" w:rsidTr="00057EC6">
        <w:trPr>
          <w:trHeight w:val="243"/>
        </w:trPr>
        <w:tc>
          <w:tcPr>
            <w:tcW w:w="388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7999C270" w14:textId="2B453227" w:rsidR="00082CAF" w:rsidRPr="00EA12FE" w:rsidRDefault="00F06147" w:rsidP="00F0614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proofErr w:type="spellStart"/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</w:t>
            </w:r>
            <w:proofErr w:type="spellEnd"/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. Ext. Costa Amalfitana</w:t>
            </w:r>
            <w:r w:rsidR="00057E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(**)</w:t>
            </w: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</w:p>
          <w:p w14:paraId="2678373C" w14:textId="3830EBE3" w:rsidR="00F06147" w:rsidRPr="00EA12FE" w:rsidRDefault="00F06147" w:rsidP="00F0614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6CEBB424" w14:textId="2FEBDA83" w:rsidR="00F06147" w:rsidRPr="00EA12FE" w:rsidRDefault="00584C9B" w:rsidP="00057E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  <w:t>605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296AB487" w14:textId="0F834EE1" w:rsidR="00F06147" w:rsidRPr="00EA12FE" w:rsidRDefault="00584C9B" w:rsidP="00057E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65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7D9C64CC" w14:textId="2E4F3235" w:rsidR="00F06147" w:rsidRPr="00EA12FE" w:rsidRDefault="00584C9B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  <w:t>--</w:t>
            </w:r>
          </w:p>
        </w:tc>
      </w:tr>
      <w:tr w:rsidR="00F06147" w:rsidRPr="00EA12FE" w14:paraId="4F13F17D" w14:textId="77777777" w:rsidTr="00057EC6">
        <w:trPr>
          <w:trHeight w:val="131"/>
        </w:trPr>
        <w:tc>
          <w:tcPr>
            <w:tcW w:w="9632" w:type="dxa"/>
            <w:gridSpan w:val="5"/>
            <w:tcBorders>
              <w:top w:val="nil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23D575C6" w14:textId="2A488659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 HASTA ABRIL 202</w:t>
            </w:r>
            <w:r w:rsidR="00584C9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</w:t>
            </w:r>
          </w:p>
        </w:tc>
      </w:tr>
    </w:tbl>
    <w:p w14:paraId="56012914" w14:textId="77777777" w:rsidR="004E6362" w:rsidRPr="00EA12FE" w:rsidRDefault="004E6362" w:rsidP="00DC2E88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sectPr w:rsidR="004E6362" w:rsidRPr="00EA12FE" w:rsidSect="00EA12F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8477" w14:textId="77777777" w:rsidR="00C06DC6" w:rsidRDefault="00C06DC6" w:rsidP="00450C15">
      <w:pPr>
        <w:spacing w:after="0" w:line="240" w:lineRule="auto"/>
      </w:pPr>
      <w:r>
        <w:separator/>
      </w:r>
    </w:p>
  </w:endnote>
  <w:endnote w:type="continuationSeparator" w:id="0">
    <w:p w14:paraId="77C9E074" w14:textId="77777777" w:rsidR="00C06DC6" w:rsidRDefault="00C06DC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579C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7392ED7" wp14:editId="57C6B8F5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723E6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205E" w14:textId="77777777" w:rsidR="00C06DC6" w:rsidRDefault="00C06DC6" w:rsidP="00450C15">
      <w:pPr>
        <w:spacing w:after="0" w:line="240" w:lineRule="auto"/>
      </w:pPr>
      <w:r>
        <w:separator/>
      </w:r>
    </w:p>
  </w:footnote>
  <w:footnote w:type="continuationSeparator" w:id="0">
    <w:p w14:paraId="04E8A106" w14:textId="77777777" w:rsidR="00C06DC6" w:rsidRDefault="00C06DC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2C0D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508719" wp14:editId="771D3253">
              <wp:simplePos x="0" y="0"/>
              <wp:positionH relativeFrom="column">
                <wp:posOffset>-493395</wp:posOffset>
              </wp:positionH>
              <wp:positionV relativeFrom="paragraph">
                <wp:posOffset>-382905</wp:posOffset>
              </wp:positionV>
              <wp:extent cx="5162550" cy="9334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27A73" w14:textId="17EFF781" w:rsidR="00513EEC" w:rsidRPr="004E31F2" w:rsidRDefault="00BB6C4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E31F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PARÍS E ITALIA EN B</w:t>
                          </w:r>
                          <w:r w:rsidR="0066560B" w:rsidRPr="004E31F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U</w:t>
                          </w:r>
                          <w:r w:rsidRPr="004E31F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</w:t>
                          </w:r>
                        </w:p>
                        <w:p w14:paraId="431079C0" w14:textId="7869C8A1" w:rsidR="007E6927" w:rsidRPr="000E4B34" w:rsidRDefault="00BB6C4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E4B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806</w:t>
                          </w:r>
                          <w:r w:rsidR="00513E25" w:rsidRPr="000E4B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513EEC" w:rsidRPr="000E4B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BB4E2F" w:rsidRPr="000E4B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09342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FA427B" w:rsidRPr="000E4B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0871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8.85pt;margin-top:-30.15pt;width:406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" filled="f" stroked="f">
              <v:textbox>
                <w:txbxContent>
                  <w:p w14:paraId="7DB27A73" w14:textId="17EFF781" w:rsidR="00513EEC" w:rsidRPr="004E31F2" w:rsidRDefault="00BB6C4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E31F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PARÍS E ITALIA EN B</w:t>
                    </w:r>
                    <w:r w:rsidR="0066560B" w:rsidRPr="004E31F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U</w:t>
                    </w:r>
                    <w:r w:rsidRPr="004E31F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</w:t>
                    </w:r>
                  </w:p>
                  <w:p w14:paraId="431079C0" w14:textId="7869C8A1" w:rsidR="007E6927" w:rsidRPr="000E4B34" w:rsidRDefault="00BB6C4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E4B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806</w:t>
                    </w:r>
                    <w:r w:rsidR="00513E25" w:rsidRPr="000E4B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513EEC" w:rsidRPr="000E4B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BB4E2F" w:rsidRPr="000E4B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09342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FA427B" w:rsidRPr="000E4B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120E7908" wp14:editId="5045ECE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259EB203" wp14:editId="541FF13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7663F6" wp14:editId="20E5B40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7FA10C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410.25pt;height:410.25pt" o:bullet="t">
        <v:imagedata r:id="rId1" o:title="clip_image001"/>
      </v:shape>
    </w:pict>
  </w:numPicBullet>
  <w:numPicBullet w:numPicBulletId="1">
    <w:pict>
      <v:shape id="_x0000_i1066" type="#_x0000_t75" style="width:438.75pt;height:438.75pt" o:bullet="t">
        <v:imagedata r:id="rId2" o:title="advertencia-de-peligro_318-40551"/>
      </v:shape>
    </w:pict>
  </w:numPicBullet>
  <w:numPicBullet w:numPicBulletId="2">
    <w:pict>
      <v:shape id="_x0000_i1067" type="#_x0000_t75" style="width:928.5pt;height:1202.25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4159A"/>
    <w:multiLevelType w:val="hybridMultilevel"/>
    <w:tmpl w:val="D8E439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93BD9"/>
    <w:multiLevelType w:val="hybridMultilevel"/>
    <w:tmpl w:val="7654E5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D5EE1"/>
    <w:multiLevelType w:val="hybridMultilevel"/>
    <w:tmpl w:val="5298EA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2669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167751">
    <w:abstractNumId w:val="9"/>
  </w:num>
  <w:num w:numId="3" w16cid:durableId="1277062872">
    <w:abstractNumId w:val="27"/>
  </w:num>
  <w:num w:numId="4" w16cid:durableId="963542863">
    <w:abstractNumId w:val="41"/>
  </w:num>
  <w:num w:numId="5" w16cid:durableId="959336126">
    <w:abstractNumId w:val="18"/>
  </w:num>
  <w:num w:numId="6" w16cid:durableId="460271290">
    <w:abstractNumId w:val="14"/>
  </w:num>
  <w:num w:numId="7" w16cid:durableId="651720748">
    <w:abstractNumId w:val="13"/>
  </w:num>
  <w:num w:numId="8" w16cid:durableId="884945062">
    <w:abstractNumId w:val="25"/>
  </w:num>
  <w:num w:numId="9" w16cid:durableId="49809454">
    <w:abstractNumId w:val="12"/>
  </w:num>
  <w:num w:numId="10" w16cid:durableId="1742947708">
    <w:abstractNumId w:val="5"/>
  </w:num>
  <w:num w:numId="11" w16cid:durableId="395468606">
    <w:abstractNumId w:val="0"/>
  </w:num>
  <w:num w:numId="12" w16cid:durableId="1138492292">
    <w:abstractNumId w:val="1"/>
  </w:num>
  <w:num w:numId="13" w16cid:durableId="533272868">
    <w:abstractNumId w:val="36"/>
  </w:num>
  <w:num w:numId="14" w16cid:durableId="1599293825">
    <w:abstractNumId w:val="46"/>
  </w:num>
  <w:num w:numId="15" w16cid:durableId="1387872069">
    <w:abstractNumId w:val="30"/>
  </w:num>
  <w:num w:numId="16" w16cid:durableId="207227696">
    <w:abstractNumId w:val="35"/>
  </w:num>
  <w:num w:numId="17" w16cid:durableId="1357077624">
    <w:abstractNumId w:val="4"/>
  </w:num>
  <w:num w:numId="18" w16cid:durableId="448545428">
    <w:abstractNumId w:val="22"/>
  </w:num>
  <w:num w:numId="19" w16cid:durableId="218246667">
    <w:abstractNumId w:val="20"/>
  </w:num>
  <w:num w:numId="20" w16cid:durableId="968435888">
    <w:abstractNumId w:val="15"/>
  </w:num>
  <w:num w:numId="21" w16cid:durableId="1743796517">
    <w:abstractNumId w:val="17"/>
  </w:num>
  <w:num w:numId="22" w16cid:durableId="852189898">
    <w:abstractNumId w:val="39"/>
  </w:num>
  <w:num w:numId="23" w16cid:durableId="1906600213">
    <w:abstractNumId w:val="32"/>
  </w:num>
  <w:num w:numId="24" w16cid:durableId="533351900">
    <w:abstractNumId w:val="10"/>
  </w:num>
  <w:num w:numId="25" w16cid:durableId="389501654">
    <w:abstractNumId w:val="11"/>
  </w:num>
  <w:num w:numId="26" w16cid:durableId="26027137">
    <w:abstractNumId w:val="38"/>
  </w:num>
  <w:num w:numId="27" w16cid:durableId="1264608719">
    <w:abstractNumId w:val="6"/>
  </w:num>
  <w:num w:numId="28" w16cid:durableId="1511943503">
    <w:abstractNumId w:val="19"/>
  </w:num>
  <w:num w:numId="29" w16cid:durableId="878475584">
    <w:abstractNumId w:val="3"/>
  </w:num>
  <w:num w:numId="30" w16cid:durableId="961182283">
    <w:abstractNumId w:val="31"/>
  </w:num>
  <w:num w:numId="31" w16cid:durableId="1083717391">
    <w:abstractNumId w:val="43"/>
  </w:num>
  <w:num w:numId="32" w16cid:durableId="121266620">
    <w:abstractNumId w:val="45"/>
  </w:num>
  <w:num w:numId="33" w16cid:durableId="593704731">
    <w:abstractNumId w:val="23"/>
  </w:num>
  <w:num w:numId="34" w16cid:durableId="1079788634">
    <w:abstractNumId w:val="21"/>
  </w:num>
  <w:num w:numId="35" w16cid:durableId="1068334745">
    <w:abstractNumId w:val="34"/>
  </w:num>
  <w:num w:numId="36" w16cid:durableId="1340736396">
    <w:abstractNumId w:val="7"/>
  </w:num>
  <w:num w:numId="37" w16cid:durableId="1490750002">
    <w:abstractNumId w:val="42"/>
  </w:num>
  <w:num w:numId="38" w16cid:durableId="1271085138">
    <w:abstractNumId w:val="8"/>
  </w:num>
  <w:num w:numId="39" w16cid:durableId="946884783">
    <w:abstractNumId w:val="28"/>
  </w:num>
  <w:num w:numId="40" w16cid:durableId="378014792">
    <w:abstractNumId w:val="2"/>
  </w:num>
  <w:num w:numId="41" w16cid:durableId="707025968">
    <w:abstractNumId w:val="29"/>
  </w:num>
  <w:num w:numId="42" w16cid:durableId="1955087548">
    <w:abstractNumId w:val="37"/>
  </w:num>
  <w:num w:numId="43" w16cid:durableId="1252930488">
    <w:abstractNumId w:val="40"/>
  </w:num>
  <w:num w:numId="44" w16cid:durableId="163401532">
    <w:abstractNumId w:val="24"/>
  </w:num>
  <w:num w:numId="45" w16cid:durableId="2101413385">
    <w:abstractNumId w:val="26"/>
  </w:num>
  <w:num w:numId="46" w16cid:durableId="1669019970">
    <w:abstractNumId w:val="16"/>
  </w:num>
  <w:num w:numId="47" w16cid:durableId="434324850">
    <w:abstractNumId w:val="33"/>
  </w:num>
  <w:num w:numId="48" w16cid:durableId="29900112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5A4E"/>
    <w:rsid w:val="00017F09"/>
    <w:rsid w:val="000206F0"/>
    <w:rsid w:val="00032009"/>
    <w:rsid w:val="0004121B"/>
    <w:rsid w:val="00057EC6"/>
    <w:rsid w:val="00060395"/>
    <w:rsid w:val="0006120B"/>
    <w:rsid w:val="00063211"/>
    <w:rsid w:val="00074095"/>
    <w:rsid w:val="00074477"/>
    <w:rsid w:val="00082CAF"/>
    <w:rsid w:val="000901BB"/>
    <w:rsid w:val="0009249E"/>
    <w:rsid w:val="0009342A"/>
    <w:rsid w:val="00093D58"/>
    <w:rsid w:val="00096AC7"/>
    <w:rsid w:val="000B06D8"/>
    <w:rsid w:val="000B5887"/>
    <w:rsid w:val="000D07FA"/>
    <w:rsid w:val="000D1495"/>
    <w:rsid w:val="000D265F"/>
    <w:rsid w:val="000E4B34"/>
    <w:rsid w:val="000F116C"/>
    <w:rsid w:val="000F1F94"/>
    <w:rsid w:val="000F6819"/>
    <w:rsid w:val="001056F5"/>
    <w:rsid w:val="00106CE3"/>
    <w:rsid w:val="00113C32"/>
    <w:rsid w:val="00115DF1"/>
    <w:rsid w:val="00124C0C"/>
    <w:rsid w:val="00154025"/>
    <w:rsid w:val="00156E7E"/>
    <w:rsid w:val="00170958"/>
    <w:rsid w:val="00176387"/>
    <w:rsid w:val="001966E3"/>
    <w:rsid w:val="001A58AA"/>
    <w:rsid w:val="001C618C"/>
    <w:rsid w:val="001D3EA5"/>
    <w:rsid w:val="001D59AE"/>
    <w:rsid w:val="001E0BFB"/>
    <w:rsid w:val="001E177F"/>
    <w:rsid w:val="001E33CC"/>
    <w:rsid w:val="001E40E4"/>
    <w:rsid w:val="001E49A4"/>
    <w:rsid w:val="002049A1"/>
    <w:rsid w:val="00207F26"/>
    <w:rsid w:val="002209BD"/>
    <w:rsid w:val="0022416D"/>
    <w:rsid w:val="00227509"/>
    <w:rsid w:val="002564A3"/>
    <w:rsid w:val="0026013F"/>
    <w:rsid w:val="0026366E"/>
    <w:rsid w:val="00264C19"/>
    <w:rsid w:val="00286749"/>
    <w:rsid w:val="002959E3"/>
    <w:rsid w:val="002A6F1A"/>
    <w:rsid w:val="002C3E02"/>
    <w:rsid w:val="002F25DA"/>
    <w:rsid w:val="002F560C"/>
    <w:rsid w:val="003370E9"/>
    <w:rsid w:val="00354501"/>
    <w:rsid w:val="00356646"/>
    <w:rsid w:val="003726A3"/>
    <w:rsid w:val="003805A5"/>
    <w:rsid w:val="00386733"/>
    <w:rsid w:val="003924DD"/>
    <w:rsid w:val="003B37AE"/>
    <w:rsid w:val="003C25E9"/>
    <w:rsid w:val="003D0B3A"/>
    <w:rsid w:val="003D5461"/>
    <w:rsid w:val="003D6416"/>
    <w:rsid w:val="003D6D9D"/>
    <w:rsid w:val="003F6D66"/>
    <w:rsid w:val="0040596E"/>
    <w:rsid w:val="00407A99"/>
    <w:rsid w:val="00411CC2"/>
    <w:rsid w:val="00413977"/>
    <w:rsid w:val="0041595F"/>
    <w:rsid w:val="004173C0"/>
    <w:rsid w:val="0043377B"/>
    <w:rsid w:val="004344E9"/>
    <w:rsid w:val="004350F3"/>
    <w:rsid w:val="00445117"/>
    <w:rsid w:val="00447919"/>
    <w:rsid w:val="00450C15"/>
    <w:rsid w:val="00451014"/>
    <w:rsid w:val="0047057D"/>
    <w:rsid w:val="00471EDB"/>
    <w:rsid w:val="0048055D"/>
    <w:rsid w:val="004A68D9"/>
    <w:rsid w:val="004B1883"/>
    <w:rsid w:val="004B372F"/>
    <w:rsid w:val="004C45C8"/>
    <w:rsid w:val="004C5287"/>
    <w:rsid w:val="004D2C2F"/>
    <w:rsid w:val="004E31F2"/>
    <w:rsid w:val="004E6362"/>
    <w:rsid w:val="004F13E7"/>
    <w:rsid w:val="005124B6"/>
    <w:rsid w:val="005130A5"/>
    <w:rsid w:val="00513C9F"/>
    <w:rsid w:val="00513E25"/>
    <w:rsid w:val="00513EEC"/>
    <w:rsid w:val="00555729"/>
    <w:rsid w:val="00564D1B"/>
    <w:rsid w:val="00565B58"/>
    <w:rsid w:val="00582A64"/>
    <w:rsid w:val="00584C9B"/>
    <w:rsid w:val="00592677"/>
    <w:rsid w:val="005B0F31"/>
    <w:rsid w:val="006053CD"/>
    <w:rsid w:val="006130D1"/>
    <w:rsid w:val="00615736"/>
    <w:rsid w:val="00615BD5"/>
    <w:rsid w:val="00630B01"/>
    <w:rsid w:val="00647995"/>
    <w:rsid w:val="00655755"/>
    <w:rsid w:val="0066560B"/>
    <w:rsid w:val="00680376"/>
    <w:rsid w:val="00686844"/>
    <w:rsid w:val="00695D3C"/>
    <w:rsid w:val="006971B8"/>
    <w:rsid w:val="006A237F"/>
    <w:rsid w:val="006B1779"/>
    <w:rsid w:val="006B19F7"/>
    <w:rsid w:val="006B3643"/>
    <w:rsid w:val="006C1BF7"/>
    <w:rsid w:val="006C568C"/>
    <w:rsid w:val="006D3C96"/>
    <w:rsid w:val="006D64BE"/>
    <w:rsid w:val="006E0F61"/>
    <w:rsid w:val="006F18A9"/>
    <w:rsid w:val="006F44DD"/>
    <w:rsid w:val="006F45DE"/>
    <w:rsid w:val="007147F1"/>
    <w:rsid w:val="00726CA9"/>
    <w:rsid w:val="00727503"/>
    <w:rsid w:val="00737C85"/>
    <w:rsid w:val="00743B14"/>
    <w:rsid w:val="00750B4F"/>
    <w:rsid w:val="00772BB6"/>
    <w:rsid w:val="00781EA2"/>
    <w:rsid w:val="00784A59"/>
    <w:rsid w:val="00792A3C"/>
    <w:rsid w:val="0079315A"/>
    <w:rsid w:val="00796421"/>
    <w:rsid w:val="007B4221"/>
    <w:rsid w:val="007E1125"/>
    <w:rsid w:val="007E6927"/>
    <w:rsid w:val="007F507C"/>
    <w:rsid w:val="00803699"/>
    <w:rsid w:val="00824B64"/>
    <w:rsid w:val="00832A60"/>
    <w:rsid w:val="008531BC"/>
    <w:rsid w:val="00857275"/>
    <w:rsid w:val="00861165"/>
    <w:rsid w:val="00874ABB"/>
    <w:rsid w:val="00881893"/>
    <w:rsid w:val="00891A2A"/>
    <w:rsid w:val="00894F82"/>
    <w:rsid w:val="008A46EB"/>
    <w:rsid w:val="008B406F"/>
    <w:rsid w:val="008B7201"/>
    <w:rsid w:val="008F0BCC"/>
    <w:rsid w:val="008F0CE2"/>
    <w:rsid w:val="00901AAF"/>
    <w:rsid w:val="00902CE2"/>
    <w:rsid w:val="00906809"/>
    <w:rsid w:val="00917FD6"/>
    <w:rsid w:val="009227E5"/>
    <w:rsid w:val="00923667"/>
    <w:rsid w:val="00932207"/>
    <w:rsid w:val="00944382"/>
    <w:rsid w:val="00945F28"/>
    <w:rsid w:val="00962B70"/>
    <w:rsid w:val="009701C1"/>
    <w:rsid w:val="009727F5"/>
    <w:rsid w:val="009A0EE3"/>
    <w:rsid w:val="009A1C1B"/>
    <w:rsid w:val="009A4A2A"/>
    <w:rsid w:val="009B5D60"/>
    <w:rsid w:val="009C3370"/>
    <w:rsid w:val="009D4C74"/>
    <w:rsid w:val="009E6425"/>
    <w:rsid w:val="009F0300"/>
    <w:rsid w:val="009F2AE5"/>
    <w:rsid w:val="00A008FE"/>
    <w:rsid w:val="00A028ED"/>
    <w:rsid w:val="00A0708D"/>
    <w:rsid w:val="00A14872"/>
    <w:rsid w:val="00A17CA1"/>
    <w:rsid w:val="00A2030A"/>
    <w:rsid w:val="00A25CD2"/>
    <w:rsid w:val="00A261C5"/>
    <w:rsid w:val="00A27E11"/>
    <w:rsid w:val="00A300C1"/>
    <w:rsid w:val="00A316F2"/>
    <w:rsid w:val="00A410E9"/>
    <w:rsid w:val="00A4233B"/>
    <w:rsid w:val="00A42A00"/>
    <w:rsid w:val="00A52F6E"/>
    <w:rsid w:val="00A544BC"/>
    <w:rsid w:val="00A57319"/>
    <w:rsid w:val="00A67F14"/>
    <w:rsid w:val="00A8172E"/>
    <w:rsid w:val="00A9175B"/>
    <w:rsid w:val="00A94CBA"/>
    <w:rsid w:val="00A9641A"/>
    <w:rsid w:val="00AA0A67"/>
    <w:rsid w:val="00AC1E22"/>
    <w:rsid w:val="00AC2765"/>
    <w:rsid w:val="00AE3E65"/>
    <w:rsid w:val="00B0056D"/>
    <w:rsid w:val="00B03159"/>
    <w:rsid w:val="00B17B15"/>
    <w:rsid w:val="00B20F66"/>
    <w:rsid w:val="00B36A64"/>
    <w:rsid w:val="00B37445"/>
    <w:rsid w:val="00B4786E"/>
    <w:rsid w:val="00B559D0"/>
    <w:rsid w:val="00B67AB9"/>
    <w:rsid w:val="00B70462"/>
    <w:rsid w:val="00B770D6"/>
    <w:rsid w:val="00B80C40"/>
    <w:rsid w:val="00B878B9"/>
    <w:rsid w:val="00BA4BBE"/>
    <w:rsid w:val="00BB2EE1"/>
    <w:rsid w:val="00BB4E2F"/>
    <w:rsid w:val="00BB6C4E"/>
    <w:rsid w:val="00BC01E4"/>
    <w:rsid w:val="00BC7979"/>
    <w:rsid w:val="00BD61D9"/>
    <w:rsid w:val="00BE0551"/>
    <w:rsid w:val="00BE2349"/>
    <w:rsid w:val="00BF2FF6"/>
    <w:rsid w:val="00C06986"/>
    <w:rsid w:val="00C06DC6"/>
    <w:rsid w:val="00C07D31"/>
    <w:rsid w:val="00C100AB"/>
    <w:rsid w:val="00C140F5"/>
    <w:rsid w:val="00C32B63"/>
    <w:rsid w:val="00C33155"/>
    <w:rsid w:val="00C50ABF"/>
    <w:rsid w:val="00C55C28"/>
    <w:rsid w:val="00C60443"/>
    <w:rsid w:val="00C632D6"/>
    <w:rsid w:val="00C70110"/>
    <w:rsid w:val="00C73016"/>
    <w:rsid w:val="00C834CC"/>
    <w:rsid w:val="00C90013"/>
    <w:rsid w:val="00CC16AE"/>
    <w:rsid w:val="00CC18B7"/>
    <w:rsid w:val="00CC2B31"/>
    <w:rsid w:val="00CD3A92"/>
    <w:rsid w:val="00CD4128"/>
    <w:rsid w:val="00CE7934"/>
    <w:rsid w:val="00CF6EEC"/>
    <w:rsid w:val="00D0045C"/>
    <w:rsid w:val="00D04078"/>
    <w:rsid w:val="00D21E04"/>
    <w:rsid w:val="00D5785A"/>
    <w:rsid w:val="00D63953"/>
    <w:rsid w:val="00D642BD"/>
    <w:rsid w:val="00D65CA3"/>
    <w:rsid w:val="00D709DE"/>
    <w:rsid w:val="00D72784"/>
    <w:rsid w:val="00D732E0"/>
    <w:rsid w:val="00D76994"/>
    <w:rsid w:val="00DA3716"/>
    <w:rsid w:val="00DC2E88"/>
    <w:rsid w:val="00DD29DB"/>
    <w:rsid w:val="00DD5E59"/>
    <w:rsid w:val="00DD6A94"/>
    <w:rsid w:val="00DF15D6"/>
    <w:rsid w:val="00E10D30"/>
    <w:rsid w:val="00E25205"/>
    <w:rsid w:val="00E25908"/>
    <w:rsid w:val="00E40752"/>
    <w:rsid w:val="00E477EC"/>
    <w:rsid w:val="00E54F05"/>
    <w:rsid w:val="00E663D4"/>
    <w:rsid w:val="00E7309E"/>
    <w:rsid w:val="00E74618"/>
    <w:rsid w:val="00E846AA"/>
    <w:rsid w:val="00E90FAD"/>
    <w:rsid w:val="00E948BD"/>
    <w:rsid w:val="00EA0490"/>
    <w:rsid w:val="00EA12FE"/>
    <w:rsid w:val="00EA17D1"/>
    <w:rsid w:val="00EA5740"/>
    <w:rsid w:val="00EC6694"/>
    <w:rsid w:val="00EC7F50"/>
    <w:rsid w:val="00ED01A7"/>
    <w:rsid w:val="00ED06AD"/>
    <w:rsid w:val="00ED2EE5"/>
    <w:rsid w:val="00EF313D"/>
    <w:rsid w:val="00EF5271"/>
    <w:rsid w:val="00F00F60"/>
    <w:rsid w:val="00F0262B"/>
    <w:rsid w:val="00F04B76"/>
    <w:rsid w:val="00F06147"/>
    <w:rsid w:val="00F11662"/>
    <w:rsid w:val="00F11C4C"/>
    <w:rsid w:val="00F33004"/>
    <w:rsid w:val="00F3349B"/>
    <w:rsid w:val="00F65AAF"/>
    <w:rsid w:val="00F85041"/>
    <w:rsid w:val="00F96F4D"/>
    <w:rsid w:val="00FA180F"/>
    <w:rsid w:val="00FA41DC"/>
    <w:rsid w:val="00F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16030"/>
  <w15:docId w15:val="{2BB5DA74-4806-4AD2-98ED-7E097182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BB6C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B6C4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B5E0-E27F-4CA7-91BC-2692B6B7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983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ESALAZAR</cp:lastModifiedBy>
  <cp:revision>2</cp:revision>
  <dcterms:created xsi:type="dcterms:W3CDTF">2025-01-21T20:57:00Z</dcterms:created>
  <dcterms:modified xsi:type="dcterms:W3CDTF">2025-01-21T20:57:00Z</dcterms:modified>
</cp:coreProperties>
</file>