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7BBC" w14:textId="31FAAA70" w:rsidR="00D6608A" w:rsidRPr="005B3E1D" w:rsidRDefault="005B3E1D" w:rsidP="005B3E1D">
      <w:pPr>
        <w:pStyle w:val="NoSpacing"/>
        <w:jc w:val="center"/>
        <w:rPr>
          <w:rFonts w:asciiTheme="minorHAnsi" w:hAnsiTheme="minorHAnsi" w:cstheme="minorHAnsi"/>
          <w:sz w:val="28"/>
          <w:szCs w:val="28"/>
          <w:lang w:val="es-MX"/>
        </w:rPr>
      </w:pPr>
      <w:r w:rsidRPr="005B3E1D">
        <w:rPr>
          <w:rFonts w:asciiTheme="minorHAnsi" w:hAnsiTheme="minorHAnsi" w:cstheme="minorHAnsi"/>
          <w:b/>
          <w:bCs/>
          <w:sz w:val="28"/>
          <w:szCs w:val="28"/>
          <w:lang w:val="es-ES"/>
        </w:rPr>
        <w:t xml:space="preserve">Comienza tu aventura en </w:t>
      </w:r>
      <w:r w:rsidRPr="005B3E1D">
        <w:rPr>
          <w:rStyle w:val="Strong"/>
          <w:rFonts w:asciiTheme="minorHAnsi" w:hAnsiTheme="minorHAnsi" w:cstheme="minorHAnsi"/>
          <w:sz w:val="28"/>
          <w:szCs w:val="28"/>
          <w:lang w:val="es-ES"/>
        </w:rPr>
        <w:t xml:space="preserve">Abu </w:t>
      </w:r>
      <w:proofErr w:type="spellStart"/>
      <w:r w:rsidRPr="005B3E1D">
        <w:rPr>
          <w:rStyle w:val="Strong"/>
          <w:rFonts w:asciiTheme="minorHAnsi" w:hAnsiTheme="minorHAnsi" w:cstheme="minorHAnsi"/>
          <w:sz w:val="28"/>
          <w:szCs w:val="28"/>
          <w:lang w:val="es-ES"/>
        </w:rPr>
        <w:t>Dhabi</w:t>
      </w:r>
      <w:proofErr w:type="spellEnd"/>
      <w:r w:rsidRPr="005B3E1D">
        <w:rPr>
          <w:rFonts w:asciiTheme="minorHAnsi" w:hAnsiTheme="minorHAnsi" w:cstheme="minorHAnsi"/>
          <w:b/>
          <w:bCs/>
          <w:sz w:val="28"/>
          <w:szCs w:val="28"/>
          <w:lang w:val="es-ES"/>
        </w:rPr>
        <w:t xml:space="preserve">, y termina tu recorrido en </w:t>
      </w:r>
      <w:r w:rsidRPr="005B3E1D">
        <w:rPr>
          <w:rStyle w:val="Strong"/>
          <w:rFonts w:asciiTheme="minorHAnsi" w:hAnsiTheme="minorHAnsi" w:cstheme="minorHAnsi"/>
          <w:sz w:val="28"/>
          <w:szCs w:val="28"/>
          <w:lang w:val="es-ES"/>
        </w:rPr>
        <w:t>Dubái</w:t>
      </w:r>
    </w:p>
    <w:p w14:paraId="7A92CD90" w14:textId="7B035B73" w:rsidR="00D6608A" w:rsidRDefault="00D6608A" w:rsidP="006C0356">
      <w:pPr>
        <w:pStyle w:val="NoSpacing"/>
        <w:rPr>
          <w:rFonts w:asciiTheme="minorHAnsi" w:hAnsiTheme="minorHAnsi" w:cstheme="minorHAnsi"/>
          <w:b/>
          <w:lang w:val="es-MX"/>
        </w:rPr>
      </w:pPr>
    </w:p>
    <w:p w14:paraId="6CE4F4DC" w14:textId="41894573" w:rsidR="006C0356" w:rsidRPr="00DA03EB" w:rsidRDefault="005B3E1D" w:rsidP="006C0356">
      <w:pPr>
        <w:pStyle w:val="NoSpacing"/>
        <w:rPr>
          <w:rFonts w:ascii="Arial" w:hAnsi="Arial" w:cs="Arial"/>
          <w:b/>
          <w:sz w:val="20"/>
          <w:szCs w:val="20"/>
          <w:lang w:val="es-MX"/>
        </w:rPr>
      </w:pPr>
      <w:r>
        <w:rPr>
          <w:rFonts w:ascii="Arial" w:hAnsi="Arial" w:cs="Arial"/>
          <w:b/>
          <w:sz w:val="20"/>
          <w:szCs w:val="20"/>
          <w:lang w:val="es-MX"/>
        </w:rPr>
        <w:t xml:space="preserve">11 </w:t>
      </w:r>
      <w:r w:rsidR="006C0356" w:rsidRPr="00DA03EB">
        <w:rPr>
          <w:rFonts w:ascii="Arial" w:hAnsi="Arial" w:cs="Arial"/>
          <w:b/>
          <w:sz w:val="20"/>
          <w:szCs w:val="20"/>
          <w:lang w:val="es-MX"/>
        </w:rPr>
        <w:t>días</w:t>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p>
    <w:p w14:paraId="26929D53" w14:textId="6DA00A34" w:rsidR="003E0F6F" w:rsidRDefault="001F4B01" w:rsidP="006C0356">
      <w:pPr>
        <w:pStyle w:val="NoSpacing"/>
        <w:rPr>
          <w:rFonts w:ascii="Arial" w:hAnsi="Arial" w:cs="Arial"/>
          <w:b/>
          <w:sz w:val="20"/>
          <w:szCs w:val="20"/>
          <w:lang w:val="es-MX"/>
        </w:rPr>
      </w:pPr>
      <w:r>
        <w:rPr>
          <w:rFonts w:ascii="Arial" w:hAnsi="Arial" w:cs="Arial"/>
          <w:b/>
          <w:noProof/>
          <w:sz w:val="20"/>
          <w:szCs w:val="20"/>
          <w:lang w:val="es-MX"/>
        </w:rPr>
        <w:drawing>
          <wp:anchor distT="0" distB="0" distL="114300" distR="114300" simplePos="0" relativeHeight="251660288" behindDoc="1" locked="0" layoutInCell="1" allowOverlap="1" wp14:anchorId="7DEB79EB" wp14:editId="3C7CDC81">
            <wp:simplePos x="0" y="0"/>
            <wp:positionH relativeFrom="column">
              <wp:posOffset>4867275</wp:posOffset>
            </wp:positionH>
            <wp:positionV relativeFrom="paragraph">
              <wp:posOffset>58420</wp:posOffset>
            </wp:positionV>
            <wp:extent cx="1483360" cy="361315"/>
            <wp:effectExtent l="0" t="0" r="2540" b="635"/>
            <wp:wrapSquare wrapText="bothSides"/>
            <wp:docPr id="541475564"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475564" name="Imagen 1" descr="Logotipo&#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1483360" cy="361315"/>
                    </a:xfrm>
                    <a:prstGeom prst="rect">
                      <a:avLst/>
                    </a:prstGeom>
                  </pic:spPr>
                </pic:pic>
              </a:graphicData>
            </a:graphic>
            <wp14:sizeRelH relativeFrom="page">
              <wp14:pctWidth>0</wp14:pctWidth>
            </wp14:sizeRelH>
            <wp14:sizeRelV relativeFrom="page">
              <wp14:pctHeight>0</wp14:pctHeight>
            </wp14:sizeRelV>
          </wp:anchor>
        </w:drawing>
      </w:r>
      <w:r w:rsidR="001E5C00" w:rsidRPr="00DA03EB">
        <w:rPr>
          <w:rFonts w:ascii="Arial" w:hAnsi="Arial" w:cs="Arial"/>
          <w:b/>
          <w:sz w:val="20"/>
          <w:szCs w:val="20"/>
          <w:lang w:val="es-MX"/>
        </w:rPr>
        <w:t>Llegadas</w:t>
      </w:r>
      <w:r w:rsidR="00EB274C" w:rsidRPr="00DA03EB">
        <w:rPr>
          <w:rFonts w:ascii="Arial" w:hAnsi="Arial" w:cs="Arial"/>
          <w:b/>
          <w:sz w:val="20"/>
          <w:szCs w:val="20"/>
          <w:lang w:val="es-MX"/>
        </w:rPr>
        <w:t>:</w:t>
      </w:r>
      <w:r w:rsidR="006C0356" w:rsidRPr="00DA03EB">
        <w:rPr>
          <w:rFonts w:ascii="Arial" w:hAnsi="Arial" w:cs="Arial"/>
          <w:b/>
          <w:sz w:val="20"/>
          <w:szCs w:val="20"/>
          <w:lang w:val="es-MX"/>
        </w:rPr>
        <w:t xml:space="preserve"> </w:t>
      </w:r>
      <w:r w:rsidR="00B25A45">
        <w:rPr>
          <w:rFonts w:ascii="Arial" w:hAnsi="Arial" w:cs="Arial"/>
          <w:b/>
          <w:sz w:val="20"/>
          <w:szCs w:val="20"/>
          <w:lang w:val="es-MX"/>
        </w:rPr>
        <w:t>d</w:t>
      </w:r>
      <w:r w:rsidR="004C4AA5">
        <w:rPr>
          <w:rFonts w:ascii="Arial" w:hAnsi="Arial" w:cs="Arial"/>
          <w:b/>
          <w:sz w:val="20"/>
          <w:szCs w:val="20"/>
          <w:lang w:val="es-MX"/>
        </w:rPr>
        <w:t>iarias</w:t>
      </w:r>
      <w:r w:rsidR="003C3841">
        <w:rPr>
          <w:rFonts w:ascii="Arial" w:hAnsi="Arial" w:cs="Arial"/>
          <w:b/>
          <w:sz w:val="20"/>
          <w:szCs w:val="20"/>
          <w:lang w:val="es-MX"/>
        </w:rPr>
        <w:t xml:space="preserve">, de </w:t>
      </w:r>
      <w:r w:rsidR="00B25A45">
        <w:rPr>
          <w:rFonts w:ascii="Arial" w:hAnsi="Arial" w:cs="Arial"/>
          <w:b/>
          <w:sz w:val="20"/>
          <w:szCs w:val="20"/>
          <w:lang w:val="es-MX"/>
        </w:rPr>
        <w:t>mayo</w:t>
      </w:r>
      <w:r w:rsidR="003C3841">
        <w:rPr>
          <w:rFonts w:ascii="Arial" w:hAnsi="Arial" w:cs="Arial"/>
          <w:b/>
          <w:sz w:val="20"/>
          <w:szCs w:val="20"/>
          <w:lang w:val="es-MX"/>
        </w:rPr>
        <w:t xml:space="preserve"> 2025 </w:t>
      </w:r>
      <w:r w:rsidR="00B050D9" w:rsidRPr="00B050D9">
        <w:rPr>
          <w:rFonts w:ascii="Arial" w:hAnsi="Arial" w:cs="Arial"/>
          <w:b/>
          <w:sz w:val="20"/>
          <w:szCs w:val="20"/>
          <w:lang w:val="es-MX"/>
        </w:rPr>
        <w:t xml:space="preserve">al </w:t>
      </w:r>
      <w:r w:rsidR="00B25A45">
        <w:rPr>
          <w:rFonts w:ascii="Arial" w:hAnsi="Arial" w:cs="Arial"/>
          <w:b/>
          <w:sz w:val="20"/>
          <w:szCs w:val="20"/>
          <w:lang w:val="es-MX"/>
        </w:rPr>
        <w:t>15</w:t>
      </w:r>
      <w:r w:rsidR="00B050D9" w:rsidRPr="00B050D9">
        <w:rPr>
          <w:rFonts w:ascii="Arial" w:hAnsi="Arial" w:cs="Arial"/>
          <w:b/>
          <w:sz w:val="20"/>
          <w:szCs w:val="20"/>
          <w:lang w:val="es-MX"/>
        </w:rPr>
        <w:t xml:space="preserve"> de </w:t>
      </w:r>
      <w:r w:rsidR="00B25A45">
        <w:rPr>
          <w:rFonts w:ascii="Arial" w:hAnsi="Arial" w:cs="Arial"/>
          <w:b/>
          <w:sz w:val="20"/>
          <w:szCs w:val="20"/>
          <w:lang w:val="es-MX"/>
        </w:rPr>
        <w:t>septiembre</w:t>
      </w:r>
      <w:r w:rsidR="00B050D9" w:rsidRPr="00B050D9">
        <w:rPr>
          <w:rFonts w:ascii="Arial" w:hAnsi="Arial" w:cs="Arial"/>
          <w:b/>
          <w:sz w:val="20"/>
          <w:szCs w:val="20"/>
          <w:lang w:val="es-MX"/>
        </w:rPr>
        <w:t xml:space="preserve"> 202</w:t>
      </w:r>
      <w:r w:rsidR="00470BC4">
        <w:rPr>
          <w:rFonts w:ascii="Arial" w:hAnsi="Arial" w:cs="Arial"/>
          <w:b/>
          <w:sz w:val="20"/>
          <w:szCs w:val="20"/>
          <w:lang w:val="es-MX"/>
        </w:rPr>
        <w:t>5</w:t>
      </w:r>
    </w:p>
    <w:p w14:paraId="61AA474D" w14:textId="2C5D860D" w:rsidR="006C0356" w:rsidRDefault="003E0F6F" w:rsidP="006C0356">
      <w:pPr>
        <w:pStyle w:val="NoSpacing"/>
        <w:rPr>
          <w:rFonts w:ascii="Arial" w:hAnsi="Arial" w:cs="Arial"/>
          <w:b/>
          <w:sz w:val="20"/>
          <w:szCs w:val="20"/>
          <w:lang w:val="es-MX"/>
        </w:rPr>
      </w:pPr>
      <w:r>
        <w:rPr>
          <w:rFonts w:ascii="Arial" w:hAnsi="Arial" w:cs="Arial"/>
          <w:b/>
          <w:sz w:val="20"/>
          <w:szCs w:val="20"/>
          <w:lang w:val="es-MX"/>
        </w:rPr>
        <w:t>S</w:t>
      </w:r>
      <w:r w:rsidR="004C4AA5">
        <w:rPr>
          <w:rFonts w:ascii="Arial" w:hAnsi="Arial" w:cs="Arial"/>
          <w:b/>
          <w:sz w:val="20"/>
          <w:szCs w:val="20"/>
          <w:lang w:val="es-MX"/>
        </w:rPr>
        <w:t xml:space="preserve">ervicios compartidos </w:t>
      </w:r>
    </w:p>
    <w:p w14:paraId="5C7E401E" w14:textId="7F5ACA79" w:rsidR="00D6608A" w:rsidRDefault="003C3841" w:rsidP="006C0356">
      <w:pPr>
        <w:pStyle w:val="NoSpacing"/>
        <w:rPr>
          <w:rFonts w:ascii="Arial" w:hAnsi="Arial" w:cs="Arial"/>
          <w:b/>
          <w:sz w:val="20"/>
          <w:szCs w:val="20"/>
          <w:lang w:val="es-MX"/>
        </w:rPr>
      </w:pPr>
      <w:r>
        <w:rPr>
          <w:rFonts w:ascii="Arial" w:hAnsi="Arial" w:cs="Arial"/>
          <w:b/>
          <w:sz w:val="20"/>
          <w:szCs w:val="20"/>
          <w:lang w:val="es-MX"/>
        </w:rPr>
        <w:t>Mínimo 2 personas</w:t>
      </w:r>
    </w:p>
    <w:p w14:paraId="726EB55B" w14:textId="77777777" w:rsidR="003E0F6F" w:rsidRPr="00DA03EB" w:rsidRDefault="003E0F6F" w:rsidP="006C0356">
      <w:pPr>
        <w:pStyle w:val="NoSpacing"/>
        <w:rPr>
          <w:rFonts w:ascii="Arial" w:hAnsi="Arial" w:cs="Arial"/>
          <w:b/>
          <w:sz w:val="20"/>
          <w:szCs w:val="20"/>
          <w:lang w:val="es-MX"/>
        </w:rPr>
      </w:pPr>
    </w:p>
    <w:p w14:paraId="08112EAD" w14:textId="455E1D47" w:rsidR="00945D32" w:rsidRDefault="00945D32" w:rsidP="00E94A85">
      <w:pPr>
        <w:pStyle w:val="NoSpacing"/>
        <w:jc w:val="both"/>
        <w:rPr>
          <w:rFonts w:ascii="Arial" w:hAnsi="Arial" w:cs="Arial"/>
          <w:b/>
          <w:sz w:val="20"/>
          <w:szCs w:val="20"/>
          <w:lang w:val="es-MX"/>
        </w:rPr>
      </w:pPr>
    </w:p>
    <w:p w14:paraId="7C49C4CA" w14:textId="77777777" w:rsidR="00222FA0" w:rsidRPr="00222FA0" w:rsidRDefault="00222FA0" w:rsidP="00222FA0">
      <w:pPr>
        <w:pStyle w:val="NoSpacing"/>
        <w:jc w:val="both"/>
        <w:rPr>
          <w:rFonts w:ascii="Arial" w:hAnsi="Arial" w:cs="Arial"/>
          <w:b/>
          <w:sz w:val="20"/>
          <w:szCs w:val="20"/>
          <w:lang w:val="es-MX"/>
        </w:rPr>
      </w:pPr>
      <w:r w:rsidRPr="00222FA0">
        <w:rPr>
          <w:rFonts w:ascii="Arial" w:hAnsi="Arial" w:cs="Arial"/>
          <w:b/>
          <w:sz w:val="20"/>
          <w:szCs w:val="20"/>
          <w:lang w:val="es-MX"/>
        </w:rPr>
        <w:t>DÍA 1. ABU DHABI</w:t>
      </w:r>
    </w:p>
    <w:p w14:paraId="18400356" w14:textId="584BE036" w:rsidR="00222FA0" w:rsidRPr="00222FA0" w:rsidRDefault="00222FA0" w:rsidP="00222FA0">
      <w:pPr>
        <w:pStyle w:val="NoSpacing"/>
        <w:jc w:val="both"/>
        <w:rPr>
          <w:rFonts w:ascii="Arial" w:hAnsi="Arial" w:cs="Arial"/>
          <w:sz w:val="20"/>
          <w:szCs w:val="20"/>
          <w:lang w:val="es-ES"/>
        </w:rPr>
      </w:pPr>
      <w:r w:rsidRPr="00FB48DC">
        <w:rPr>
          <w:rFonts w:ascii="Arial" w:hAnsi="Arial" w:cs="Arial"/>
          <w:bCs/>
          <w:sz w:val="20"/>
          <w:szCs w:val="20"/>
          <w:lang w:val="es-MX"/>
        </w:rPr>
        <w:t>L</w:t>
      </w:r>
      <w:proofErr w:type="spellStart"/>
      <w:r w:rsidRPr="00222FA0">
        <w:rPr>
          <w:rFonts w:ascii="Arial" w:hAnsi="Arial" w:cs="Arial"/>
          <w:sz w:val="20"/>
          <w:szCs w:val="20"/>
          <w:lang w:val="es-ES"/>
        </w:rPr>
        <w:t>legada</w:t>
      </w:r>
      <w:proofErr w:type="spellEnd"/>
      <w:r w:rsidRPr="00222FA0">
        <w:rPr>
          <w:rFonts w:ascii="Arial" w:hAnsi="Arial" w:cs="Arial"/>
          <w:sz w:val="20"/>
          <w:szCs w:val="20"/>
          <w:lang w:val="es-ES"/>
        </w:rPr>
        <w:t xml:space="preserve"> al Aeropuerto Internacional de </w:t>
      </w:r>
      <w:r w:rsidRPr="00C17747">
        <w:rPr>
          <w:rFonts w:ascii="Arial" w:hAnsi="Arial" w:cs="Arial"/>
          <w:b/>
          <w:bCs/>
          <w:sz w:val="20"/>
          <w:szCs w:val="20"/>
          <w:lang w:val="es-ES"/>
        </w:rPr>
        <w:t xml:space="preserve">Abu </w:t>
      </w:r>
      <w:proofErr w:type="spellStart"/>
      <w:r w:rsidRPr="00C17747">
        <w:rPr>
          <w:rFonts w:ascii="Arial" w:hAnsi="Arial" w:cs="Arial"/>
          <w:b/>
          <w:bCs/>
          <w:sz w:val="20"/>
          <w:szCs w:val="20"/>
          <w:lang w:val="es-ES"/>
        </w:rPr>
        <w:t>Dhabi</w:t>
      </w:r>
      <w:proofErr w:type="spellEnd"/>
      <w:r w:rsidR="002F034F">
        <w:rPr>
          <w:rFonts w:ascii="Arial" w:hAnsi="Arial" w:cs="Arial"/>
          <w:b/>
          <w:bCs/>
          <w:sz w:val="20"/>
          <w:szCs w:val="20"/>
          <w:lang w:val="es-ES"/>
        </w:rPr>
        <w:t xml:space="preserve"> o Dubái</w:t>
      </w:r>
      <w:r w:rsidRPr="00C17747">
        <w:rPr>
          <w:rFonts w:ascii="Arial" w:hAnsi="Arial" w:cs="Arial"/>
          <w:b/>
          <w:bCs/>
          <w:sz w:val="20"/>
          <w:szCs w:val="20"/>
          <w:lang w:val="es-ES"/>
        </w:rPr>
        <w:t>.</w:t>
      </w:r>
      <w:r w:rsidRPr="00222FA0">
        <w:rPr>
          <w:rFonts w:ascii="Arial" w:hAnsi="Arial" w:cs="Arial"/>
          <w:sz w:val="20"/>
          <w:szCs w:val="20"/>
          <w:lang w:val="es-ES"/>
        </w:rPr>
        <w:t xml:space="preserve"> Recepción y traslado al hotel con asistencia de habla hispana. </w:t>
      </w:r>
      <w:r w:rsidRPr="00222FA0">
        <w:rPr>
          <w:rFonts w:ascii="Arial" w:hAnsi="Arial" w:cs="Arial"/>
          <w:b/>
          <w:bCs/>
          <w:sz w:val="20"/>
          <w:szCs w:val="20"/>
          <w:lang w:val="es-ES"/>
        </w:rPr>
        <w:t>Alojamiento.</w:t>
      </w:r>
    </w:p>
    <w:p w14:paraId="1EA78E5D" w14:textId="1D0D4780" w:rsidR="00222FA0" w:rsidRPr="00222FA0" w:rsidRDefault="00222FA0" w:rsidP="00222FA0">
      <w:pPr>
        <w:pStyle w:val="NoSpacing"/>
        <w:jc w:val="both"/>
        <w:rPr>
          <w:rFonts w:ascii="Arial" w:hAnsi="Arial" w:cs="Arial"/>
          <w:sz w:val="20"/>
          <w:szCs w:val="20"/>
          <w:lang w:val="es-ES"/>
        </w:rPr>
      </w:pPr>
    </w:p>
    <w:p w14:paraId="43485F0D" w14:textId="77777777" w:rsidR="00222FA0" w:rsidRPr="00222FA0" w:rsidRDefault="00222FA0" w:rsidP="00222FA0">
      <w:pPr>
        <w:pStyle w:val="NoSpacing"/>
        <w:jc w:val="both"/>
        <w:rPr>
          <w:rFonts w:ascii="Arial" w:hAnsi="Arial" w:cs="Arial"/>
          <w:b/>
          <w:sz w:val="20"/>
          <w:szCs w:val="20"/>
          <w:lang w:val="es-MX"/>
        </w:rPr>
      </w:pPr>
      <w:r w:rsidRPr="00222FA0">
        <w:rPr>
          <w:rFonts w:ascii="Arial" w:hAnsi="Arial" w:cs="Arial"/>
          <w:b/>
          <w:sz w:val="20"/>
          <w:szCs w:val="20"/>
          <w:lang w:val="es-MX"/>
        </w:rPr>
        <w:t>DÍA 2. ABU DHABI</w:t>
      </w:r>
    </w:p>
    <w:p w14:paraId="6AAB5730" w14:textId="5B49E538" w:rsidR="00222FA0" w:rsidRPr="00176B49" w:rsidRDefault="00222FA0" w:rsidP="00222FA0">
      <w:pPr>
        <w:pStyle w:val="NoSpacing"/>
        <w:jc w:val="both"/>
        <w:rPr>
          <w:rFonts w:ascii="Arial" w:hAnsi="Arial" w:cs="Arial"/>
          <w:sz w:val="20"/>
          <w:szCs w:val="20"/>
          <w:lang w:val="es-ES"/>
        </w:rPr>
      </w:pPr>
      <w:r w:rsidRPr="00176B49">
        <w:rPr>
          <w:rFonts w:ascii="Arial" w:hAnsi="Arial" w:cs="Arial"/>
          <w:b/>
          <w:bCs/>
          <w:sz w:val="20"/>
          <w:szCs w:val="20"/>
          <w:lang w:val="es-ES"/>
        </w:rPr>
        <w:t>Desayuno</w:t>
      </w:r>
      <w:r w:rsidRPr="00176B49">
        <w:rPr>
          <w:rFonts w:ascii="Arial" w:hAnsi="Arial" w:cs="Arial"/>
          <w:sz w:val="20"/>
          <w:szCs w:val="20"/>
          <w:lang w:val="es-ES"/>
        </w:rPr>
        <w:t>. Día libre para disfrutar de actividades personales, realizar compras o relajarte en la playa</w:t>
      </w:r>
      <w:r w:rsidRPr="00222FA0">
        <w:rPr>
          <w:rFonts w:ascii="Arial" w:hAnsi="Arial" w:cs="Arial"/>
          <w:sz w:val="20"/>
          <w:szCs w:val="20"/>
          <w:lang w:val="es-ES"/>
        </w:rPr>
        <w:t>.</w:t>
      </w:r>
      <w:r w:rsidRPr="00222FA0">
        <w:rPr>
          <w:rFonts w:ascii="Arial" w:hAnsi="Arial" w:cs="Arial"/>
          <w:b/>
          <w:bCs/>
          <w:sz w:val="20"/>
          <w:szCs w:val="20"/>
          <w:lang w:val="es-ES"/>
        </w:rPr>
        <w:t xml:space="preserve"> Alojamiento.</w:t>
      </w:r>
    </w:p>
    <w:p w14:paraId="3B874F65" w14:textId="50FDA424" w:rsidR="00222FA0" w:rsidRPr="00222FA0" w:rsidRDefault="00222FA0" w:rsidP="00E94A85">
      <w:pPr>
        <w:pStyle w:val="NoSpacing"/>
        <w:jc w:val="both"/>
        <w:rPr>
          <w:rFonts w:ascii="Arial" w:hAnsi="Arial" w:cs="Arial"/>
          <w:b/>
          <w:sz w:val="20"/>
          <w:szCs w:val="20"/>
          <w:lang w:val="es-MX"/>
        </w:rPr>
      </w:pPr>
    </w:p>
    <w:p w14:paraId="6E91A691" w14:textId="010F4494" w:rsidR="00222FA0" w:rsidRPr="00D54999" w:rsidRDefault="00222FA0" w:rsidP="00222FA0">
      <w:pPr>
        <w:pStyle w:val="NoSpacing"/>
        <w:jc w:val="both"/>
        <w:rPr>
          <w:rFonts w:ascii="Arial" w:hAnsi="Arial" w:cs="Arial"/>
          <w:b/>
          <w:sz w:val="20"/>
          <w:szCs w:val="20"/>
          <w:lang w:val="es-MX"/>
        </w:rPr>
      </w:pPr>
      <w:r w:rsidRPr="00D54999">
        <w:rPr>
          <w:rFonts w:ascii="Arial" w:hAnsi="Arial" w:cs="Arial"/>
          <w:b/>
          <w:sz w:val="20"/>
          <w:szCs w:val="20"/>
          <w:lang w:val="es-MX"/>
        </w:rPr>
        <w:t>DÍA 3. ABU DHABI</w:t>
      </w:r>
      <w:r w:rsidR="000752A4" w:rsidRPr="00D54999">
        <w:rPr>
          <w:rFonts w:ascii="Arial" w:hAnsi="Arial" w:cs="Arial"/>
          <w:b/>
          <w:sz w:val="20"/>
          <w:szCs w:val="20"/>
          <w:lang w:val="es-MX"/>
        </w:rPr>
        <w:t xml:space="preserve"> (VISITA DE CIUDAD)</w:t>
      </w:r>
    </w:p>
    <w:p w14:paraId="0DEC1CB4" w14:textId="7EAC3600" w:rsidR="00222FA0" w:rsidRPr="00FB48DC" w:rsidRDefault="00222FA0" w:rsidP="00222FA0">
      <w:pPr>
        <w:pStyle w:val="NoSpacing"/>
        <w:jc w:val="both"/>
        <w:rPr>
          <w:rFonts w:ascii="Arial" w:hAnsi="Arial" w:cs="Arial"/>
          <w:b/>
          <w:bCs/>
          <w:sz w:val="20"/>
          <w:szCs w:val="20"/>
          <w:lang w:val="es-MX"/>
        </w:rPr>
      </w:pPr>
      <w:r w:rsidRPr="00D54999">
        <w:rPr>
          <w:rFonts w:ascii="Arial" w:hAnsi="Arial" w:cs="Arial"/>
          <w:sz w:val="20"/>
          <w:szCs w:val="20"/>
          <w:lang w:val="es-ES"/>
        </w:rPr>
        <w:t xml:space="preserve">Desayuno. Comenzamos el día </w:t>
      </w:r>
      <w:r w:rsidR="000752A4" w:rsidRPr="00D54999">
        <w:rPr>
          <w:rFonts w:ascii="Arial" w:hAnsi="Arial" w:cs="Arial"/>
          <w:sz w:val="20"/>
          <w:szCs w:val="20"/>
          <w:lang w:val="es-ES"/>
        </w:rPr>
        <w:t xml:space="preserve">visitando </w:t>
      </w:r>
      <w:r w:rsidRPr="00D54999">
        <w:rPr>
          <w:rFonts w:ascii="Arial" w:hAnsi="Arial" w:cs="Arial"/>
          <w:sz w:val="20"/>
          <w:szCs w:val="20"/>
          <w:lang w:val="es-ES"/>
        </w:rPr>
        <w:t xml:space="preserve">la famosa </w:t>
      </w:r>
      <w:r w:rsidRPr="00D54999">
        <w:rPr>
          <w:rFonts w:ascii="Arial" w:hAnsi="Arial" w:cs="Arial"/>
          <w:b/>
          <w:bCs/>
          <w:sz w:val="20"/>
          <w:szCs w:val="20"/>
          <w:lang w:val="es-ES"/>
        </w:rPr>
        <w:t xml:space="preserve">Mezquita del Jeque </w:t>
      </w:r>
      <w:proofErr w:type="spellStart"/>
      <w:r w:rsidRPr="00D54999">
        <w:rPr>
          <w:rFonts w:ascii="Arial" w:hAnsi="Arial" w:cs="Arial"/>
          <w:b/>
          <w:bCs/>
          <w:sz w:val="20"/>
          <w:szCs w:val="20"/>
          <w:lang w:val="es-ES"/>
        </w:rPr>
        <w:t>Zayed</w:t>
      </w:r>
      <w:proofErr w:type="spellEnd"/>
      <w:r w:rsidRPr="00D54999">
        <w:rPr>
          <w:rFonts w:ascii="Arial" w:hAnsi="Arial" w:cs="Arial"/>
          <w:sz w:val="20"/>
          <w:szCs w:val="20"/>
          <w:lang w:val="es-ES"/>
        </w:rPr>
        <w:t xml:space="preserve">, la tercera más grande del mundo, y la tumba del propio </w:t>
      </w:r>
      <w:r w:rsidRPr="00D54999">
        <w:rPr>
          <w:rFonts w:ascii="Arial" w:hAnsi="Arial" w:cs="Arial"/>
          <w:b/>
          <w:bCs/>
          <w:sz w:val="20"/>
          <w:szCs w:val="20"/>
          <w:lang w:val="es-ES"/>
        </w:rPr>
        <w:t xml:space="preserve">Jeque </w:t>
      </w:r>
      <w:proofErr w:type="spellStart"/>
      <w:r w:rsidRPr="00D54999">
        <w:rPr>
          <w:rFonts w:ascii="Arial" w:hAnsi="Arial" w:cs="Arial"/>
          <w:b/>
          <w:bCs/>
          <w:sz w:val="20"/>
          <w:szCs w:val="20"/>
          <w:lang w:val="es-ES"/>
        </w:rPr>
        <w:t>Zayed</w:t>
      </w:r>
      <w:proofErr w:type="spellEnd"/>
      <w:r w:rsidRPr="00D54999">
        <w:rPr>
          <w:rFonts w:ascii="Arial" w:hAnsi="Arial" w:cs="Arial"/>
          <w:b/>
          <w:bCs/>
          <w:sz w:val="20"/>
          <w:szCs w:val="20"/>
          <w:lang w:val="es-ES"/>
        </w:rPr>
        <w:t>.</w:t>
      </w:r>
      <w:r w:rsidRPr="00D54999">
        <w:rPr>
          <w:rFonts w:ascii="Arial" w:hAnsi="Arial" w:cs="Arial"/>
          <w:sz w:val="20"/>
          <w:szCs w:val="20"/>
          <w:lang w:val="es-ES"/>
        </w:rPr>
        <w:t xml:space="preserve"> Continuamos hacia el puente de </w:t>
      </w:r>
      <w:r w:rsidRPr="00D54999">
        <w:rPr>
          <w:rFonts w:ascii="Arial" w:hAnsi="Arial" w:cs="Arial"/>
          <w:b/>
          <w:bCs/>
          <w:sz w:val="20"/>
          <w:szCs w:val="20"/>
          <w:lang w:val="es-ES"/>
        </w:rPr>
        <w:t xml:space="preserve">Al </w:t>
      </w:r>
      <w:proofErr w:type="spellStart"/>
      <w:r w:rsidRPr="00D54999">
        <w:rPr>
          <w:rFonts w:ascii="Arial" w:hAnsi="Arial" w:cs="Arial"/>
          <w:b/>
          <w:bCs/>
          <w:sz w:val="20"/>
          <w:szCs w:val="20"/>
          <w:lang w:val="es-ES"/>
        </w:rPr>
        <w:t>Maqta</w:t>
      </w:r>
      <w:proofErr w:type="spellEnd"/>
      <w:r w:rsidRPr="00D54999">
        <w:rPr>
          <w:rFonts w:ascii="Arial" w:hAnsi="Arial" w:cs="Arial"/>
          <w:sz w:val="20"/>
          <w:szCs w:val="20"/>
          <w:lang w:val="es-ES"/>
        </w:rPr>
        <w:t xml:space="preserve">, </w:t>
      </w:r>
      <w:r w:rsidRPr="00BE4FA4">
        <w:rPr>
          <w:rFonts w:ascii="Arial" w:hAnsi="Arial" w:cs="Arial"/>
          <w:sz w:val="20"/>
          <w:szCs w:val="20"/>
          <w:lang w:val="es-ES"/>
        </w:rPr>
        <w:t xml:space="preserve">pasando por una de las zonas más </w:t>
      </w:r>
      <w:r w:rsidRPr="007478C9">
        <w:rPr>
          <w:rFonts w:ascii="Arial" w:hAnsi="Arial" w:cs="Arial"/>
          <w:sz w:val="20"/>
          <w:szCs w:val="20"/>
          <w:lang w:val="es-ES"/>
        </w:rPr>
        <w:t xml:space="preserve">exclusivas de la ciudad, conocida como el área de los ministros. A continuación, llegaremos a la </w:t>
      </w:r>
      <w:r w:rsidRPr="007478C9">
        <w:rPr>
          <w:rFonts w:ascii="Arial" w:hAnsi="Arial" w:cs="Arial"/>
          <w:b/>
          <w:bCs/>
          <w:sz w:val="20"/>
          <w:szCs w:val="20"/>
          <w:lang w:val="es-ES"/>
        </w:rPr>
        <w:t xml:space="preserve">calle </w:t>
      </w:r>
      <w:proofErr w:type="spellStart"/>
      <w:r w:rsidRPr="007478C9">
        <w:rPr>
          <w:rFonts w:ascii="Arial" w:hAnsi="Arial" w:cs="Arial"/>
          <w:b/>
          <w:bCs/>
          <w:sz w:val="20"/>
          <w:szCs w:val="20"/>
          <w:lang w:val="es-ES"/>
        </w:rPr>
        <w:t>Corniche</w:t>
      </w:r>
      <w:proofErr w:type="spellEnd"/>
      <w:r w:rsidRPr="007478C9">
        <w:rPr>
          <w:rFonts w:ascii="Arial" w:hAnsi="Arial" w:cs="Arial"/>
          <w:sz w:val="20"/>
          <w:szCs w:val="20"/>
          <w:lang w:val="es-ES"/>
        </w:rPr>
        <w:t xml:space="preserve">, cuyo paisaje urbano se compara con el de Manhattan por su impresionante skyline. Disfrutaremos de un </w:t>
      </w:r>
      <w:r w:rsidRPr="007478C9">
        <w:rPr>
          <w:rFonts w:ascii="Arial" w:hAnsi="Arial" w:cs="Arial"/>
          <w:b/>
          <w:bCs/>
          <w:sz w:val="20"/>
          <w:szCs w:val="20"/>
          <w:lang w:val="es-ES"/>
        </w:rPr>
        <w:t xml:space="preserve">almuerzo </w:t>
      </w:r>
      <w:r w:rsidRPr="007478C9">
        <w:rPr>
          <w:rFonts w:ascii="Arial" w:hAnsi="Arial" w:cs="Arial"/>
          <w:sz w:val="20"/>
          <w:szCs w:val="20"/>
          <w:lang w:val="es-ES"/>
        </w:rPr>
        <w:t xml:space="preserve">buffet internacional en un restaurante de un hotel 5 estrellas. Luego, haremos una parada para tomar fotos en el lujoso </w:t>
      </w:r>
      <w:proofErr w:type="spellStart"/>
      <w:r w:rsidRPr="007478C9">
        <w:rPr>
          <w:rFonts w:ascii="Arial" w:hAnsi="Arial" w:cs="Arial"/>
          <w:sz w:val="20"/>
          <w:szCs w:val="20"/>
          <w:lang w:val="es-ES"/>
        </w:rPr>
        <w:t>Emirates</w:t>
      </w:r>
      <w:proofErr w:type="spellEnd"/>
      <w:r w:rsidRPr="007478C9">
        <w:rPr>
          <w:rFonts w:ascii="Arial" w:hAnsi="Arial" w:cs="Arial"/>
          <w:sz w:val="20"/>
          <w:szCs w:val="20"/>
          <w:lang w:val="es-ES"/>
        </w:rPr>
        <w:t xml:space="preserve"> Palace. Continuaremos hacia </w:t>
      </w:r>
      <w:r w:rsidRPr="007478C9">
        <w:rPr>
          <w:rFonts w:ascii="Arial" w:hAnsi="Arial" w:cs="Arial"/>
          <w:b/>
          <w:bCs/>
          <w:sz w:val="20"/>
          <w:szCs w:val="20"/>
          <w:lang w:val="es-ES"/>
        </w:rPr>
        <w:t>Al Bateen</w:t>
      </w:r>
      <w:r w:rsidRPr="007478C9">
        <w:rPr>
          <w:rFonts w:ascii="Arial" w:hAnsi="Arial" w:cs="Arial"/>
          <w:sz w:val="20"/>
          <w:szCs w:val="20"/>
          <w:lang w:val="es-ES"/>
        </w:rPr>
        <w:t xml:space="preserve">, donde se encuentran los palacios de la familia real. Nuestro siguiente destino será el </w:t>
      </w:r>
      <w:proofErr w:type="spellStart"/>
      <w:r w:rsidRPr="007478C9">
        <w:rPr>
          <w:rFonts w:ascii="Arial" w:hAnsi="Arial" w:cs="Arial"/>
          <w:b/>
          <w:bCs/>
          <w:sz w:val="20"/>
          <w:szCs w:val="20"/>
          <w:lang w:val="es-ES"/>
        </w:rPr>
        <w:t>Heritage</w:t>
      </w:r>
      <w:proofErr w:type="spellEnd"/>
      <w:r w:rsidRPr="007478C9">
        <w:rPr>
          <w:rFonts w:ascii="Arial" w:hAnsi="Arial" w:cs="Arial"/>
          <w:b/>
          <w:bCs/>
          <w:sz w:val="20"/>
          <w:szCs w:val="20"/>
          <w:lang w:val="es-ES"/>
        </w:rPr>
        <w:t xml:space="preserve"> </w:t>
      </w:r>
      <w:proofErr w:type="spellStart"/>
      <w:r w:rsidRPr="007478C9">
        <w:rPr>
          <w:rFonts w:ascii="Arial" w:hAnsi="Arial" w:cs="Arial"/>
          <w:b/>
          <w:bCs/>
          <w:sz w:val="20"/>
          <w:szCs w:val="20"/>
          <w:lang w:val="es-ES"/>
        </w:rPr>
        <w:t>Village</w:t>
      </w:r>
      <w:proofErr w:type="spellEnd"/>
      <w:r w:rsidRPr="007478C9">
        <w:rPr>
          <w:rFonts w:ascii="Arial" w:hAnsi="Arial" w:cs="Arial"/>
          <w:sz w:val="20"/>
          <w:szCs w:val="20"/>
          <w:lang w:val="es-ES"/>
        </w:rPr>
        <w:t xml:space="preserve">, una reconstrucción de un pueblo tradicional de oasis que ofrece una fascinante visión de la historia del emirato. Aquí podrás conocer aspectos de la vida tradicional del desierto, como una fogata con cafeteras, una tienda de campaña de pelo de cabra y un sistema de riego </w:t>
      </w:r>
      <w:proofErr w:type="spellStart"/>
      <w:r w:rsidRPr="007478C9">
        <w:rPr>
          <w:rFonts w:ascii="Arial" w:hAnsi="Arial" w:cs="Arial"/>
          <w:sz w:val="20"/>
          <w:szCs w:val="20"/>
          <w:lang w:val="es-ES"/>
        </w:rPr>
        <w:t>falaj</w:t>
      </w:r>
      <w:proofErr w:type="spellEnd"/>
      <w:r w:rsidRPr="007478C9">
        <w:rPr>
          <w:rFonts w:ascii="Arial" w:hAnsi="Arial" w:cs="Arial"/>
          <w:sz w:val="20"/>
          <w:szCs w:val="20"/>
          <w:lang w:val="es-ES"/>
        </w:rPr>
        <w:t xml:space="preserve">, todo presentado de manera atractiva en este museo al aire libre. </w:t>
      </w:r>
      <w:r w:rsidR="009D7C1A" w:rsidRPr="00FB48DC">
        <w:rPr>
          <w:rFonts w:ascii="Arial" w:hAnsi="Arial" w:cs="Arial"/>
          <w:sz w:val="20"/>
          <w:szCs w:val="20"/>
          <w:lang w:val="es-MX"/>
        </w:rPr>
        <w:t>R</w:t>
      </w:r>
      <w:r w:rsidRPr="00FB48DC">
        <w:rPr>
          <w:rFonts w:ascii="Arial" w:hAnsi="Arial" w:cs="Arial"/>
          <w:sz w:val="20"/>
          <w:szCs w:val="20"/>
          <w:lang w:val="es-MX"/>
        </w:rPr>
        <w:t xml:space="preserve">egreso al hotel. </w:t>
      </w:r>
      <w:r w:rsidRPr="00FB48DC">
        <w:rPr>
          <w:rFonts w:ascii="Arial" w:hAnsi="Arial" w:cs="Arial"/>
          <w:b/>
          <w:bCs/>
          <w:sz w:val="20"/>
          <w:szCs w:val="20"/>
          <w:lang w:val="es-MX"/>
        </w:rPr>
        <w:t>Alojamiento.</w:t>
      </w:r>
    </w:p>
    <w:p w14:paraId="7A8360E8" w14:textId="1D29A144" w:rsidR="000752A4" w:rsidRPr="00FB48DC" w:rsidRDefault="000752A4" w:rsidP="00222FA0">
      <w:pPr>
        <w:pStyle w:val="NoSpacing"/>
        <w:jc w:val="both"/>
        <w:rPr>
          <w:rFonts w:ascii="Arial" w:hAnsi="Arial" w:cs="Arial"/>
          <w:b/>
          <w:bCs/>
          <w:sz w:val="20"/>
          <w:szCs w:val="20"/>
          <w:lang w:val="es-MX"/>
        </w:rPr>
      </w:pPr>
    </w:p>
    <w:p w14:paraId="1DF4B3D1" w14:textId="36B2D3BE" w:rsidR="003A4F28" w:rsidRPr="007478C9" w:rsidRDefault="000752A4" w:rsidP="003A4F28">
      <w:pPr>
        <w:pStyle w:val="NoSpacing"/>
        <w:jc w:val="both"/>
        <w:rPr>
          <w:rFonts w:ascii="Arial" w:hAnsi="Arial" w:cs="Arial"/>
          <w:b/>
          <w:sz w:val="20"/>
          <w:szCs w:val="20"/>
          <w:lang w:val="es-MX"/>
        </w:rPr>
      </w:pPr>
      <w:r w:rsidRPr="007478C9">
        <w:rPr>
          <w:rFonts w:ascii="Arial" w:hAnsi="Arial" w:cs="Arial"/>
          <w:b/>
          <w:sz w:val="20"/>
          <w:szCs w:val="20"/>
          <w:lang w:val="es-MX"/>
        </w:rPr>
        <w:t xml:space="preserve">DÍA 4. ABU DHABI </w:t>
      </w:r>
    </w:p>
    <w:p w14:paraId="183050F2" w14:textId="005B29AE" w:rsidR="003A4F28" w:rsidRPr="007478C9" w:rsidRDefault="003A4F28" w:rsidP="003A4F28">
      <w:pPr>
        <w:pStyle w:val="NoSpacing"/>
        <w:jc w:val="both"/>
        <w:rPr>
          <w:rFonts w:ascii="Arial" w:hAnsi="Arial" w:cs="Arial"/>
          <w:sz w:val="20"/>
          <w:szCs w:val="20"/>
          <w:lang w:val="es-ES"/>
        </w:rPr>
      </w:pPr>
      <w:r w:rsidRPr="007478C9">
        <w:rPr>
          <w:rStyle w:val="Strong"/>
          <w:rFonts w:ascii="Arial" w:hAnsi="Arial" w:cs="Arial"/>
          <w:sz w:val="20"/>
          <w:szCs w:val="20"/>
          <w:lang w:val="es-ES"/>
        </w:rPr>
        <w:t xml:space="preserve">Desayuno. </w:t>
      </w:r>
      <w:r w:rsidRPr="007478C9">
        <w:rPr>
          <w:rFonts w:ascii="Arial" w:hAnsi="Arial" w:cs="Arial"/>
          <w:sz w:val="20"/>
          <w:szCs w:val="20"/>
          <w:lang w:val="es-ES"/>
        </w:rPr>
        <w:t xml:space="preserve">Iniciamos el recorrido con una visita al </w:t>
      </w:r>
      <w:r w:rsidRPr="007478C9">
        <w:rPr>
          <w:rStyle w:val="Strong"/>
          <w:rFonts w:ascii="Arial" w:hAnsi="Arial" w:cs="Arial"/>
          <w:sz w:val="20"/>
          <w:szCs w:val="20"/>
          <w:lang w:val="es-ES"/>
        </w:rPr>
        <w:t xml:space="preserve">Museo del Louvre Abu </w:t>
      </w:r>
      <w:proofErr w:type="spellStart"/>
      <w:r w:rsidRPr="007478C9">
        <w:rPr>
          <w:rStyle w:val="Strong"/>
          <w:rFonts w:ascii="Arial" w:hAnsi="Arial" w:cs="Arial"/>
          <w:sz w:val="20"/>
          <w:szCs w:val="20"/>
          <w:lang w:val="es-ES"/>
        </w:rPr>
        <w:t>Dhabi</w:t>
      </w:r>
      <w:proofErr w:type="spellEnd"/>
      <w:r w:rsidRPr="007478C9">
        <w:rPr>
          <w:rFonts w:ascii="Arial" w:hAnsi="Arial" w:cs="Arial"/>
          <w:sz w:val="20"/>
          <w:szCs w:val="20"/>
          <w:lang w:val="es-ES"/>
        </w:rPr>
        <w:t xml:space="preserve">, el museo ofrece una experiencia única para explorar el pasado a través de diversas épocas y culturas. Luego, visitaremos </w:t>
      </w:r>
      <w:proofErr w:type="spellStart"/>
      <w:r w:rsidRPr="007478C9">
        <w:rPr>
          <w:rStyle w:val="Strong"/>
          <w:rFonts w:ascii="Arial" w:hAnsi="Arial" w:cs="Arial"/>
          <w:sz w:val="20"/>
          <w:szCs w:val="20"/>
          <w:lang w:val="es-ES"/>
        </w:rPr>
        <w:t>Qasr</w:t>
      </w:r>
      <w:proofErr w:type="spellEnd"/>
      <w:r w:rsidRPr="007478C9">
        <w:rPr>
          <w:rStyle w:val="Strong"/>
          <w:rFonts w:ascii="Arial" w:hAnsi="Arial" w:cs="Arial"/>
          <w:sz w:val="20"/>
          <w:szCs w:val="20"/>
          <w:lang w:val="es-ES"/>
        </w:rPr>
        <w:t xml:space="preserve"> Al </w:t>
      </w:r>
      <w:proofErr w:type="spellStart"/>
      <w:r w:rsidRPr="007478C9">
        <w:rPr>
          <w:rStyle w:val="Strong"/>
          <w:rFonts w:ascii="Arial" w:hAnsi="Arial" w:cs="Arial"/>
          <w:sz w:val="20"/>
          <w:szCs w:val="20"/>
          <w:lang w:val="es-ES"/>
        </w:rPr>
        <w:t>Watan</w:t>
      </w:r>
      <w:proofErr w:type="spellEnd"/>
      <w:r w:rsidRPr="007478C9">
        <w:rPr>
          <w:rFonts w:ascii="Arial" w:hAnsi="Arial" w:cs="Arial"/>
          <w:sz w:val="20"/>
          <w:szCs w:val="20"/>
          <w:lang w:val="es-ES"/>
        </w:rPr>
        <w:t xml:space="preserve">, el Palacio Presidencial, un símbolo de la belleza y la arquitectura del emirato. Aquí podrás explorar sus impresionantes habitaciones, como </w:t>
      </w:r>
      <w:r w:rsidRPr="007478C9">
        <w:rPr>
          <w:rFonts w:ascii="Arial" w:hAnsi="Arial" w:cs="Arial"/>
          <w:b/>
          <w:bCs/>
          <w:sz w:val="20"/>
          <w:szCs w:val="20"/>
          <w:lang w:val="es-ES"/>
        </w:rPr>
        <w:t>la Biblioteca y el Gran Salón</w:t>
      </w:r>
      <w:r w:rsidRPr="007478C9">
        <w:rPr>
          <w:rFonts w:ascii="Arial" w:hAnsi="Arial" w:cs="Arial"/>
          <w:sz w:val="20"/>
          <w:szCs w:val="20"/>
          <w:lang w:val="es-ES"/>
        </w:rPr>
        <w:t xml:space="preserve">, y disfrutar de exposiciones interactivas sobre la contribución árabe en diversos campos. Finalmente, visitaremos el </w:t>
      </w:r>
      <w:r w:rsidRPr="007478C9">
        <w:rPr>
          <w:rStyle w:val="Strong"/>
          <w:rFonts w:ascii="Arial" w:hAnsi="Arial" w:cs="Arial"/>
          <w:sz w:val="20"/>
          <w:szCs w:val="20"/>
          <w:lang w:val="es-ES"/>
        </w:rPr>
        <w:t>Hospital de Halcones</w:t>
      </w:r>
      <w:r w:rsidRPr="007478C9">
        <w:rPr>
          <w:rFonts w:ascii="Arial" w:hAnsi="Arial" w:cs="Arial"/>
          <w:sz w:val="20"/>
          <w:szCs w:val="20"/>
          <w:lang w:val="es-ES"/>
        </w:rPr>
        <w:t xml:space="preserve">, especializado en el cuidado de estos majestuosos animales. Regreso al hotel. </w:t>
      </w:r>
      <w:r w:rsidRPr="007478C9">
        <w:rPr>
          <w:rFonts w:ascii="Arial" w:hAnsi="Arial" w:cs="Arial"/>
          <w:b/>
          <w:bCs/>
          <w:sz w:val="20"/>
          <w:szCs w:val="20"/>
          <w:lang w:val="es-ES"/>
        </w:rPr>
        <w:t>Alojamiento</w:t>
      </w:r>
      <w:r w:rsidRPr="007478C9">
        <w:rPr>
          <w:rFonts w:ascii="Arial" w:hAnsi="Arial" w:cs="Arial"/>
          <w:sz w:val="20"/>
          <w:szCs w:val="20"/>
          <w:lang w:val="es-ES"/>
        </w:rPr>
        <w:t>.</w:t>
      </w:r>
    </w:p>
    <w:p w14:paraId="3001D97F" w14:textId="77777777" w:rsidR="000752A4" w:rsidRPr="007478C9" w:rsidRDefault="000752A4" w:rsidP="000752A4">
      <w:pPr>
        <w:pStyle w:val="NoSpacing"/>
        <w:jc w:val="both"/>
        <w:rPr>
          <w:rFonts w:ascii="Arial" w:hAnsi="Arial" w:cs="Arial"/>
          <w:b/>
          <w:sz w:val="20"/>
          <w:szCs w:val="20"/>
          <w:lang w:val="es-MX"/>
        </w:rPr>
      </w:pPr>
    </w:p>
    <w:p w14:paraId="611C6047" w14:textId="4908AEA9" w:rsidR="000752A4" w:rsidRPr="007478C9" w:rsidRDefault="003A4F28" w:rsidP="00222FA0">
      <w:pPr>
        <w:pStyle w:val="NoSpacing"/>
        <w:jc w:val="both"/>
        <w:rPr>
          <w:rFonts w:ascii="Arial" w:hAnsi="Arial" w:cs="Arial"/>
          <w:b/>
          <w:sz w:val="20"/>
          <w:szCs w:val="20"/>
          <w:lang w:val="es-MX"/>
        </w:rPr>
      </w:pPr>
      <w:r w:rsidRPr="007478C9">
        <w:rPr>
          <w:rFonts w:ascii="Arial" w:hAnsi="Arial" w:cs="Arial"/>
          <w:b/>
          <w:sz w:val="20"/>
          <w:szCs w:val="20"/>
          <w:lang w:val="es-MX"/>
        </w:rPr>
        <w:t xml:space="preserve">DÍA 5. ABU DHABI </w:t>
      </w:r>
    </w:p>
    <w:p w14:paraId="49FEE8AA" w14:textId="7225D41C" w:rsidR="003A4F28" w:rsidRPr="007478C9" w:rsidRDefault="003A4F28" w:rsidP="003A4F28">
      <w:pPr>
        <w:pStyle w:val="NoSpacing"/>
        <w:jc w:val="both"/>
        <w:rPr>
          <w:rFonts w:ascii="Arial" w:hAnsi="Arial" w:cs="Arial"/>
          <w:b/>
          <w:bCs/>
          <w:sz w:val="20"/>
          <w:szCs w:val="20"/>
          <w:lang w:val="es-ES"/>
        </w:rPr>
      </w:pPr>
      <w:r w:rsidRPr="007478C9">
        <w:rPr>
          <w:rFonts w:ascii="Arial" w:hAnsi="Arial" w:cs="Arial"/>
          <w:b/>
          <w:bCs/>
          <w:sz w:val="20"/>
          <w:szCs w:val="20"/>
          <w:lang w:val="es-ES"/>
        </w:rPr>
        <w:t>Desayuno</w:t>
      </w:r>
      <w:r w:rsidRPr="007478C9">
        <w:rPr>
          <w:rFonts w:ascii="Arial" w:hAnsi="Arial" w:cs="Arial"/>
          <w:sz w:val="20"/>
          <w:szCs w:val="20"/>
          <w:lang w:val="es-ES"/>
        </w:rPr>
        <w:t>. Día libre para disfrutar de actividades personales, realizar compras o relajarte en la playa.</w:t>
      </w:r>
      <w:r w:rsidRPr="007478C9">
        <w:rPr>
          <w:rFonts w:ascii="Arial" w:hAnsi="Arial" w:cs="Arial"/>
          <w:b/>
          <w:bCs/>
          <w:sz w:val="20"/>
          <w:szCs w:val="20"/>
          <w:lang w:val="es-ES"/>
        </w:rPr>
        <w:t xml:space="preserve"> Alojamiento.</w:t>
      </w:r>
    </w:p>
    <w:p w14:paraId="46920076" w14:textId="77777777" w:rsidR="003A4F28" w:rsidRPr="007478C9" w:rsidRDefault="003A4F28" w:rsidP="003A4F28">
      <w:pPr>
        <w:pStyle w:val="NoSpacing"/>
        <w:jc w:val="both"/>
        <w:rPr>
          <w:rFonts w:ascii="Arial" w:hAnsi="Arial" w:cs="Arial"/>
          <w:sz w:val="20"/>
          <w:szCs w:val="20"/>
          <w:lang w:val="es-ES"/>
        </w:rPr>
      </w:pPr>
    </w:p>
    <w:p w14:paraId="17986B77" w14:textId="50581A9F" w:rsidR="003A4F28" w:rsidRPr="007478C9" w:rsidRDefault="003A4F28" w:rsidP="003A4F28">
      <w:pPr>
        <w:pStyle w:val="NoSpacing"/>
        <w:jc w:val="both"/>
        <w:rPr>
          <w:rFonts w:ascii="Arial" w:hAnsi="Arial" w:cs="Arial"/>
          <w:b/>
          <w:sz w:val="20"/>
          <w:szCs w:val="20"/>
          <w:lang w:val="es-MX"/>
        </w:rPr>
      </w:pPr>
      <w:r w:rsidRPr="007478C9">
        <w:rPr>
          <w:rFonts w:ascii="Arial" w:hAnsi="Arial" w:cs="Arial"/>
          <w:b/>
          <w:sz w:val="20"/>
          <w:szCs w:val="20"/>
          <w:lang w:val="es-MX"/>
        </w:rPr>
        <w:t>DÍA 6. ABU DHABI – DUBÁI (</w:t>
      </w:r>
      <w:r w:rsidR="006B50C7" w:rsidRPr="007478C9">
        <w:rPr>
          <w:rFonts w:ascii="Arial" w:hAnsi="Arial" w:cs="Arial"/>
          <w:b/>
          <w:sz w:val="20"/>
          <w:szCs w:val="20"/>
          <w:lang w:val="es-MX"/>
        </w:rPr>
        <w:t xml:space="preserve">OPCIÓN DE ELEGIR </w:t>
      </w:r>
      <w:r w:rsidR="00E06221" w:rsidRPr="007478C9">
        <w:rPr>
          <w:rFonts w:ascii="Arial" w:hAnsi="Arial" w:cs="Arial"/>
          <w:b/>
          <w:sz w:val="20"/>
          <w:szCs w:val="20"/>
          <w:lang w:val="es-MX"/>
        </w:rPr>
        <w:t>DOS</w:t>
      </w:r>
      <w:r w:rsidR="006B50C7" w:rsidRPr="007478C9">
        <w:rPr>
          <w:rFonts w:ascii="Arial" w:hAnsi="Arial" w:cs="Arial"/>
          <w:b/>
          <w:sz w:val="20"/>
          <w:szCs w:val="20"/>
          <w:lang w:val="es-MX"/>
        </w:rPr>
        <w:t xml:space="preserve"> </w:t>
      </w:r>
      <w:r w:rsidRPr="007478C9">
        <w:rPr>
          <w:rFonts w:ascii="Arial" w:hAnsi="Arial" w:cs="Arial"/>
          <w:b/>
          <w:sz w:val="20"/>
          <w:szCs w:val="20"/>
          <w:lang w:val="es-MX"/>
        </w:rPr>
        <w:t>PARQUE</w:t>
      </w:r>
      <w:r w:rsidR="00E06221" w:rsidRPr="007478C9">
        <w:rPr>
          <w:rFonts w:ascii="Arial" w:hAnsi="Arial" w:cs="Arial"/>
          <w:b/>
          <w:sz w:val="20"/>
          <w:szCs w:val="20"/>
          <w:lang w:val="es-MX"/>
        </w:rPr>
        <w:t>S</w:t>
      </w:r>
      <w:r w:rsidRPr="007478C9">
        <w:rPr>
          <w:rFonts w:ascii="Arial" w:hAnsi="Arial" w:cs="Arial"/>
          <w:b/>
          <w:sz w:val="20"/>
          <w:szCs w:val="20"/>
          <w:lang w:val="es-MX"/>
        </w:rPr>
        <w:t xml:space="preserve"> TEMÁTICO</w:t>
      </w:r>
      <w:r w:rsidR="00E06221" w:rsidRPr="007478C9">
        <w:rPr>
          <w:rFonts w:ascii="Arial" w:hAnsi="Arial" w:cs="Arial"/>
          <w:b/>
          <w:sz w:val="20"/>
          <w:szCs w:val="20"/>
          <w:lang w:val="es-MX"/>
        </w:rPr>
        <w:t>S</w:t>
      </w:r>
      <w:r w:rsidRPr="007478C9">
        <w:rPr>
          <w:rFonts w:ascii="Arial" w:hAnsi="Arial" w:cs="Arial"/>
          <w:b/>
          <w:sz w:val="20"/>
          <w:szCs w:val="20"/>
          <w:lang w:val="es-MX"/>
        </w:rPr>
        <w:t>)</w:t>
      </w:r>
    </w:p>
    <w:p w14:paraId="1A8F2739" w14:textId="6FFEFF80" w:rsidR="003A4F28" w:rsidRPr="007478C9" w:rsidRDefault="003A4F28" w:rsidP="00E06221">
      <w:pPr>
        <w:pStyle w:val="NoSpacing"/>
        <w:jc w:val="both"/>
        <w:rPr>
          <w:rFonts w:ascii="Arial" w:hAnsi="Arial" w:cs="Arial"/>
          <w:sz w:val="20"/>
          <w:szCs w:val="20"/>
          <w:lang w:val="es-ES"/>
        </w:rPr>
      </w:pPr>
      <w:r w:rsidRPr="007478C9">
        <w:rPr>
          <w:rFonts w:ascii="Arial" w:hAnsi="Arial" w:cs="Arial"/>
          <w:sz w:val="20"/>
          <w:szCs w:val="20"/>
          <w:lang w:val="es-MX"/>
        </w:rPr>
        <w:t xml:space="preserve">Desayuno. </w:t>
      </w:r>
      <w:r w:rsidRPr="00FB48DC">
        <w:rPr>
          <w:rFonts w:ascii="Arial" w:hAnsi="Arial" w:cs="Arial"/>
          <w:sz w:val="20"/>
          <w:szCs w:val="20"/>
          <w:lang w:val="es-MX"/>
        </w:rPr>
        <w:t xml:space="preserve">Comenzamos el recorrido hacia </w:t>
      </w:r>
      <w:proofErr w:type="spellStart"/>
      <w:r w:rsidRPr="00FB48DC">
        <w:rPr>
          <w:rStyle w:val="Strong"/>
          <w:rFonts w:ascii="Arial" w:hAnsi="Arial" w:cs="Arial"/>
          <w:sz w:val="20"/>
          <w:szCs w:val="20"/>
          <w:lang w:val="es-MX"/>
        </w:rPr>
        <w:t>Yas</w:t>
      </w:r>
      <w:proofErr w:type="spellEnd"/>
      <w:r w:rsidRPr="00FB48DC">
        <w:rPr>
          <w:rStyle w:val="Strong"/>
          <w:rFonts w:ascii="Arial" w:hAnsi="Arial" w:cs="Arial"/>
          <w:sz w:val="20"/>
          <w:szCs w:val="20"/>
          <w:lang w:val="es-MX"/>
        </w:rPr>
        <w:t xml:space="preserve"> Island</w:t>
      </w:r>
      <w:r w:rsidRPr="00FB48DC">
        <w:rPr>
          <w:rFonts w:ascii="Arial" w:hAnsi="Arial" w:cs="Arial"/>
          <w:sz w:val="20"/>
          <w:szCs w:val="20"/>
          <w:lang w:val="es-MX"/>
        </w:rPr>
        <w:t xml:space="preserve"> en Abu </w:t>
      </w:r>
      <w:proofErr w:type="spellStart"/>
      <w:r w:rsidRPr="00FB48DC">
        <w:rPr>
          <w:rFonts w:ascii="Arial" w:hAnsi="Arial" w:cs="Arial"/>
          <w:sz w:val="20"/>
          <w:szCs w:val="20"/>
          <w:lang w:val="es-MX"/>
        </w:rPr>
        <w:t>Dhabi</w:t>
      </w:r>
      <w:proofErr w:type="spellEnd"/>
      <w:r w:rsidRPr="00FB48DC">
        <w:rPr>
          <w:rFonts w:ascii="Arial" w:hAnsi="Arial" w:cs="Arial"/>
          <w:sz w:val="20"/>
          <w:szCs w:val="20"/>
          <w:lang w:val="es-MX"/>
        </w:rPr>
        <w:t xml:space="preserve">, donde disfrutarás de un acceso de día completo a dos parques temáticos de tu elección: </w:t>
      </w:r>
      <w:r w:rsidRPr="00FB48DC">
        <w:rPr>
          <w:rStyle w:val="Strong"/>
          <w:rFonts w:ascii="Arial" w:hAnsi="Arial" w:cs="Arial"/>
          <w:sz w:val="20"/>
          <w:szCs w:val="20"/>
          <w:lang w:val="es-MX"/>
        </w:rPr>
        <w:t xml:space="preserve">Ferrari </w:t>
      </w:r>
      <w:proofErr w:type="spellStart"/>
      <w:r w:rsidRPr="00FB48DC">
        <w:rPr>
          <w:rStyle w:val="Strong"/>
          <w:rFonts w:ascii="Arial" w:hAnsi="Arial" w:cs="Arial"/>
          <w:sz w:val="20"/>
          <w:szCs w:val="20"/>
          <w:lang w:val="es-MX"/>
        </w:rPr>
        <w:t>World</w:t>
      </w:r>
      <w:proofErr w:type="spellEnd"/>
      <w:r w:rsidRPr="00FB48DC">
        <w:rPr>
          <w:rFonts w:ascii="Arial" w:hAnsi="Arial" w:cs="Arial"/>
          <w:sz w:val="20"/>
          <w:szCs w:val="20"/>
          <w:lang w:val="es-MX"/>
        </w:rPr>
        <w:t xml:space="preserve">, </w:t>
      </w:r>
      <w:r w:rsidRPr="00FB48DC">
        <w:rPr>
          <w:rStyle w:val="Strong"/>
          <w:rFonts w:ascii="Arial" w:hAnsi="Arial" w:cs="Arial"/>
          <w:sz w:val="20"/>
          <w:szCs w:val="20"/>
          <w:lang w:val="es-MX"/>
        </w:rPr>
        <w:t xml:space="preserve">Warner Bros. </w:t>
      </w:r>
      <w:proofErr w:type="spellStart"/>
      <w:r w:rsidRPr="007478C9">
        <w:rPr>
          <w:rStyle w:val="Strong"/>
          <w:rFonts w:ascii="Arial" w:hAnsi="Arial" w:cs="Arial"/>
          <w:sz w:val="20"/>
          <w:szCs w:val="20"/>
          <w:lang w:val="es-ES"/>
        </w:rPr>
        <w:t>World</w:t>
      </w:r>
      <w:proofErr w:type="spellEnd"/>
      <w:r w:rsidRPr="007478C9">
        <w:rPr>
          <w:rFonts w:ascii="Arial" w:hAnsi="Arial" w:cs="Arial"/>
          <w:sz w:val="20"/>
          <w:szCs w:val="20"/>
          <w:lang w:val="es-ES"/>
        </w:rPr>
        <w:t xml:space="preserve">, </w:t>
      </w:r>
      <w:proofErr w:type="spellStart"/>
      <w:r w:rsidRPr="007478C9">
        <w:rPr>
          <w:rStyle w:val="Strong"/>
          <w:rFonts w:ascii="Arial" w:hAnsi="Arial" w:cs="Arial"/>
          <w:sz w:val="20"/>
          <w:szCs w:val="20"/>
          <w:lang w:val="es-ES"/>
        </w:rPr>
        <w:t>Yas</w:t>
      </w:r>
      <w:proofErr w:type="spellEnd"/>
      <w:r w:rsidRPr="007478C9">
        <w:rPr>
          <w:rStyle w:val="Strong"/>
          <w:rFonts w:ascii="Arial" w:hAnsi="Arial" w:cs="Arial"/>
          <w:sz w:val="20"/>
          <w:szCs w:val="20"/>
          <w:lang w:val="es-ES"/>
        </w:rPr>
        <w:t xml:space="preserve"> </w:t>
      </w:r>
      <w:proofErr w:type="spellStart"/>
      <w:r w:rsidRPr="007478C9">
        <w:rPr>
          <w:rStyle w:val="Strong"/>
          <w:rFonts w:ascii="Arial" w:hAnsi="Arial" w:cs="Arial"/>
          <w:sz w:val="20"/>
          <w:szCs w:val="20"/>
          <w:lang w:val="es-ES"/>
        </w:rPr>
        <w:t>Waterworld</w:t>
      </w:r>
      <w:proofErr w:type="spellEnd"/>
      <w:r w:rsidRPr="007478C9">
        <w:rPr>
          <w:rFonts w:ascii="Arial" w:hAnsi="Arial" w:cs="Arial"/>
          <w:sz w:val="20"/>
          <w:szCs w:val="20"/>
          <w:lang w:val="es-ES"/>
        </w:rPr>
        <w:t xml:space="preserve"> o </w:t>
      </w:r>
      <w:proofErr w:type="spellStart"/>
      <w:r w:rsidRPr="007478C9">
        <w:rPr>
          <w:rStyle w:val="Strong"/>
          <w:rFonts w:ascii="Arial" w:hAnsi="Arial" w:cs="Arial"/>
          <w:sz w:val="20"/>
          <w:szCs w:val="20"/>
          <w:lang w:val="es-ES"/>
        </w:rPr>
        <w:t>SeaWorld</w:t>
      </w:r>
      <w:proofErr w:type="spellEnd"/>
      <w:r w:rsidRPr="007478C9">
        <w:rPr>
          <w:rFonts w:ascii="Arial" w:hAnsi="Arial" w:cs="Arial"/>
          <w:sz w:val="20"/>
          <w:szCs w:val="20"/>
          <w:lang w:val="es-ES"/>
        </w:rPr>
        <w:t>.</w:t>
      </w:r>
      <w:r w:rsidR="00E06221" w:rsidRPr="007478C9">
        <w:rPr>
          <w:rFonts w:ascii="Arial" w:hAnsi="Arial" w:cs="Arial"/>
          <w:sz w:val="20"/>
          <w:szCs w:val="20"/>
          <w:lang w:val="es-ES"/>
        </w:rPr>
        <w:t xml:space="preserve"> </w:t>
      </w:r>
      <w:r w:rsidRPr="007478C9">
        <w:rPr>
          <w:rFonts w:ascii="Arial" w:hAnsi="Arial" w:cs="Arial"/>
          <w:sz w:val="20"/>
          <w:szCs w:val="20"/>
          <w:lang w:val="es-ES"/>
        </w:rPr>
        <w:t>Al finalizar, nos dirigiremos a Dubái</w:t>
      </w:r>
      <w:r w:rsidR="00E06221" w:rsidRPr="007478C9">
        <w:rPr>
          <w:rFonts w:ascii="Arial" w:hAnsi="Arial" w:cs="Arial"/>
          <w:sz w:val="20"/>
          <w:szCs w:val="20"/>
          <w:lang w:val="es-ES"/>
        </w:rPr>
        <w:t xml:space="preserve">. </w:t>
      </w:r>
      <w:r w:rsidR="00E06221" w:rsidRPr="007478C9">
        <w:rPr>
          <w:rFonts w:ascii="Arial" w:hAnsi="Arial" w:cs="Arial"/>
          <w:b/>
          <w:bCs/>
          <w:sz w:val="20"/>
          <w:szCs w:val="20"/>
          <w:lang w:val="es-ES"/>
        </w:rPr>
        <w:t>Alojamiento</w:t>
      </w:r>
      <w:r w:rsidR="00E06221" w:rsidRPr="007478C9">
        <w:rPr>
          <w:rFonts w:ascii="Arial" w:hAnsi="Arial" w:cs="Arial"/>
          <w:sz w:val="20"/>
          <w:szCs w:val="20"/>
          <w:lang w:val="es-ES"/>
        </w:rPr>
        <w:t xml:space="preserve">. </w:t>
      </w:r>
    </w:p>
    <w:p w14:paraId="2D3C04AB" w14:textId="77777777" w:rsidR="003A4F28" w:rsidRPr="007478C9" w:rsidRDefault="003A4F28" w:rsidP="003A4F28">
      <w:pPr>
        <w:pStyle w:val="NoSpacing"/>
        <w:jc w:val="both"/>
        <w:rPr>
          <w:rFonts w:ascii="Arial" w:hAnsi="Arial" w:cs="Arial"/>
          <w:b/>
          <w:sz w:val="20"/>
          <w:szCs w:val="20"/>
          <w:lang w:val="es-MX"/>
        </w:rPr>
      </w:pPr>
    </w:p>
    <w:p w14:paraId="330C16D5" w14:textId="22E46E11" w:rsidR="00974925" w:rsidRPr="007478C9" w:rsidRDefault="00974925" w:rsidP="00974925">
      <w:pPr>
        <w:pStyle w:val="NoSpacing"/>
        <w:jc w:val="both"/>
        <w:rPr>
          <w:rFonts w:ascii="Arial" w:hAnsi="Arial" w:cs="Arial"/>
          <w:b/>
          <w:sz w:val="20"/>
          <w:szCs w:val="20"/>
          <w:lang w:val="es-MX"/>
        </w:rPr>
      </w:pPr>
      <w:r w:rsidRPr="007478C9">
        <w:rPr>
          <w:rFonts w:ascii="Arial" w:hAnsi="Arial" w:cs="Arial"/>
          <w:b/>
          <w:sz w:val="20"/>
          <w:szCs w:val="20"/>
          <w:lang w:val="es-MX"/>
        </w:rPr>
        <w:t xml:space="preserve">DÍA </w:t>
      </w:r>
      <w:r w:rsidR="0093053F" w:rsidRPr="007478C9">
        <w:rPr>
          <w:rFonts w:ascii="Arial" w:hAnsi="Arial" w:cs="Arial"/>
          <w:b/>
          <w:sz w:val="20"/>
          <w:szCs w:val="20"/>
          <w:lang w:val="es-MX"/>
        </w:rPr>
        <w:t>7</w:t>
      </w:r>
      <w:r w:rsidRPr="007478C9">
        <w:rPr>
          <w:rFonts w:ascii="Arial" w:hAnsi="Arial" w:cs="Arial"/>
          <w:b/>
          <w:sz w:val="20"/>
          <w:szCs w:val="20"/>
          <w:lang w:val="es-MX"/>
        </w:rPr>
        <w:t>. DUBÁI (</w:t>
      </w:r>
      <w:r w:rsidR="00247621" w:rsidRPr="007478C9">
        <w:rPr>
          <w:rFonts w:ascii="Arial" w:hAnsi="Arial" w:cs="Arial"/>
          <w:b/>
          <w:sz w:val="20"/>
          <w:szCs w:val="20"/>
          <w:lang w:val="es-MX"/>
        </w:rPr>
        <w:t>VISITA DE CIUDAD)</w:t>
      </w:r>
    </w:p>
    <w:p w14:paraId="7ED79C21" w14:textId="6CBA9138" w:rsidR="00222FA0" w:rsidRPr="007478C9" w:rsidRDefault="00247621" w:rsidP="00E94A85">
      <w:pPr>
        <w:pStyle w:val="NoSpacing"/>
        <w:jc w:val="both"/>
        <w:rPr>
          <w:rFonts w:ascii="Arial" w:hAnsi="Arial" w:cs="Arial"/>
          <w:b/>
          <w:sz w:val="20"/>
          <w:szCs w:val="20"/>
          <w:lang w:val="es-MX"/>
        </w:rPr>
      </w:pPr>
      <w:r w:rsidRPr="007478C9">
        <w:rPr>
          <w:rFonts w:ascii="Arial" w:hAnsi="Arial" w:cs="Arial"/>
          <w:b/>
          <w:bCs/>
          <w:sz w:val="20"/>
          <w:szCs w:val="20"/>
          <w:lang w:val="es-ES"/>
        </w:rPr>
        <w:t>Desayuno.</w:t>
      </w:r>
      <w:r w:rsidRPr="007478C9">
        <w:rPr>
          <w:rFonts w:ascii="Arial" w:hAnsi="Arial" w:cs="Arial"/>
          <w:sz w:val="20"/>
          <w:szCs w:val="20"/>
          <w:lang w:val="es-ES"/>
        </w:rPr>
        <w:t xml:space="preserve"> Saldremos del hotel hacia </w:t>
      </w:r>
      <w:r w:rsidRPr="007478C9">
        <w:rPr>
          <w:rStyle w:val="Strong"/>
          <w:rFonts w:ascii="Arial" w:hAnsi="Arial" w:cs="Arial"/>
          <w:sz w:val="20"/>
          <w:szCs w:val="20"/>
          <w:lang w:val="es-ES"/>
        </w:rPr>
        <w:t>Deira</w:t>
      </w:r>
      <w:r w:rsidRPr="007478C9">
        <w:rPr>
          <w:rFonts w:ascii="Arial" w:hAnsi="Arial" w:cs="Arial"/>
          <w:sz w:val="20"/>
          <w:szCs w:val="20"/>
          <w:lang w:val="es-ES"/>
        </w:rPr>
        <w:t xml:space="preserve">, donde visitaremos el </w:t>
      </w:r>
      <w:r w:rsidRPr="007478C9">
        <w:rPr>
          <w:rStyle w:val="Strong"/>
          <w:rFonts w:ascii="Arial" w:hAnsi="Arial" w:cs="Arial"/>
          <w:sz w:val="20"/>
          <w:szCs w:val="20"/>
          <w:lang w:val="es-ES"/>
        </w:rPr>
        <w:t>Museo de Dubái</w:t>
      </w:r>
      <w:r w:rsidRPr="007478C9">
        <w:rPr>
          <w:rFonts w:ascii="Arial" w:hAnsi="Arial" w:cs="Arial"/>
          <w:sz w:val="20"/>
          <w:szCs w:val="20"/>
          <w:lang w:val="es-ES"/>
        </w:rPr>
        <w:t xml:space="preserve">. Continuaremos con un recorrido por el </w:t>
      </w:r>
      <w:r w:rsidRPr="007478C9">
        <w:rPr>
          <w:rStyle w:val="Strong"/>
          <w:rFonts w:ascii="Arial" w:hAnsi="Arial" w:cs="Arial"/>
          <w:sz w:val="20"/>
          <w:szCs w:val="20"/>
          <w:lang w:val="es-ES"/>
        </w:rPr>
        <w:t>mercado de las especias</w:t>
      </w:r>
      <w:r w:rsidRPr="007478C9">
        <w:rPr>
          <w:rFonts w:ascii="Arial" w:hAnsi="Arial" w:cs="Arial"/>
          <w:sz w:val="20"/>
          <w:szCs w:val="20"/>
          <w:lang w:val="es-ES"/>
        </w:rPr>
        <w:t xml:space="preserve"> y el </w:t>
      </w:r>
      <w:r w:rsidRPr="007478C9">
        <w:rPr>
          <w:rStyle w:val="Strong"/>
          <w:rFonts w:ascii="Arial" w:hAnsi="Arial" w:cs="Arial"/>
          <w:sz w:val="20"/>
          <w:szCs w:val="20"/>
          <w:lang w:val="es-ES"/>
        </w:rPr>
        <w:t>mercado del oro</w:t>
      </w:r>
      <w:r w:rsidRPr="007478C9">
        <w:rPr>
          <w:rFonts w:ascii="Arial" w:hAnsi="Arial" w:cs="Arial"/>
          <w:sz w:val="20"/>
          <w:szCs w:val="20"/>
          <w:lang w:val="es-ES"/>
        </w:rPr>
        <w:t xml:space="preserve">, cruzando el canal en las tradicionales </w:t>
      </w:r>
      <w:r w:rsidRPr="007478C9">
        <w:rPr>
          <w:rStyle w:val="Strong"/>
          <w:rFonts w:ascii="Arial" w:hAnsi="Arial" w:cs="Arial"/>
          <w:sz w:val="20"/>
          <w:szCs w:val="20"/>
          <w:lang w:val="es-ES"/>
        </w:rPr>
        <w:t>Abras</w:t>
      </w:r>
      <w:r w:rsidRPr="007478C9">
        <w:rPr>
          <w:rFonts w:ascii="Arial" w:hAnsi="Arial" w:cs="Arial"/>
          <w:sz w:val="20"/>
          <w:szCs w:val="20"/>
          <w:lang w:val="es-ES"/>
        </w:rPr>
        <w:t xml:space="preserve">, las barcas históricas de los pescadores de los Emiratos. Luego, nos dirigiremos al </w:t>
      </w:r>
      <w:r w:rsidRPr="007478C9">
        <w:rPr>
          <w:rStyle w:val="Strong"/>
          <w:rFonts w:ascii="Arial" w:hAnsi="Arial" w:cs="Arial"/>
          <w:sz w:val="20"/>
          <w:szCs w:val="20"/>
          <w:lang w:val="es-ES"/>
        </w:rPr>
        <w:t>barrio Jumeirah</w:t>
      </w:r>
      <w:r w:rsidRPr="007478C9">
        <w:rPr>
          <w:rFonts w:ascii="Arial" w:hAnsi="Arial" w:cs="Arial"/>
          <w:sz w:val="20"/>
          <w:szCs w:val="20"/>
          <w:lang w:val="es-ES"/>
        </w:rPr>
        <w:t xml:space="preserve"> para admirar las mansiones típicas de los Emiratíes. Realizaremos una parada para fotos en la </w:t>
      </w:r>
      <w:r w:rsidRPr="007478C9">
        <w:rPr>
          <w:rStyle w:val="Strong"/>
          <w:rFonts w:ascii="Arial" w:hAnsi="Arial" w:cs="Arial"/>
          <w:sz w:val="20"/>
          <w:szCs w:val="20"/>
          <w:lang w:val="es-ES"/>
        </w:rPr>
        <w:t>Mezquita de Jumeirah</w:t>
      </w:r>
      <w:r w:rsidRPr="007478C9">
        <w:rPr>
          <w:rFonts w:ascii="Arial" w:hAnsi="Arial" w:cs="Arial"/>
          <w:sz w:val="20"/>
          <w:szCs w:val="20"/>
          <w:lang w:val="es-ES"/>
        </w:rPr>
        <w:t xml:space="preserve"> y el emblemático </w:t>
      </w:r>
      <w:r w:rsidRPr="007478C9">
        <w:rPr>
          <w:rStyle w:val="Strong"/>
          <w:rFonts w:ascii="Arial" w:hAnsi="Arial" w:cs="Arial"/>
          <w:sz w:val="20"/>
          <w:szCs w:val="20"/>
          <w:lang w:val="es-ES"/>
        </w:rPr>
        <w:t xml:space="preserve">Burj Al </w:t>
      </w:r>
      <w:proofErr w:type="spellStart"/>
      <w:r w:rsidRPr="007478C9">
        <w:rPr>
          <w:rStyle w:val="Strong"/>
          <w:rFonts w:ascii="Arial" w:hAnsi="Arial" w:cs="Arial"/>
          <w:sz w:val="20"/>
          <w:szCs w:val="20"/>
          <w:lang w:val="es-ES"/>
        </w:rPr>
        <w:t>Árab</w:t>
      </w:r>
      <w:proofErr w:type="spellEnd"/>
      <w:r w:rsidRPr="007478C9">
        <w:rPr>
          <w:rFonts w:ascii="Arial" w:hAnsi="Arial" w:cs="Arial"/>
          <w:sz w:val="20"/>
          <w:szCs w:val="20"/>
          <w:lang w:val="es-ES"/>
        </w:rPr>
        <w:t xml:space="preserve">, el único hotel 7 estrellas del mundo. De regreso al hotel, pasaremos por la </w:t>
      </w:r>
      <w:proofErr w:type="spellStart"/>
      <w:r w:rsidRPr="007478C9">
        <w:rPr>
          <w:rStyle w:val="Strong"/>
          <w:rFonts w:ascii="Arial" w:hAnsi="Arial" w:cs="Arial"/>
          <w:sz w:val="20"/>
          <w:szCs w:val="20"/>
          <w:lang w:val="es-ES"/>
        </w:rPr>
        <w:t>Sheikh</w:t>
      </w:r>
      <w:proofErr w:type="spellEnd"/>
      <w:r w:rsidRPr="007478C9">
        <w:rPr>
          <w:rStyle w:val="Strong"/>
          <w:rFonts w:ascii="Arial" w:hAnsi="Arial" w:cs="Arial"/>
          <w:sz w:val="20"/>
          <w:szCs w:val="20"/>
          <w:lang w:val="es-ES"/>
        </w:rPr>
        <w:t xml:space="preserve"> </w:t>
      </w:r>
      <w:proofErr w:type="spellStart"/>
      <w:r w:rsidRPr="007478C9">
        <w:rPr>
          <w:rStyle w:val="Strong"/>
          <w:rFonts w:ascii="Arial" w:hAnsi="Arial" w:cs="Arial"/>
          <w:sz w:val="20"/>
          <w:szCs w:val="20"/>
          <w:lang w:val="es-ES"/>
        </w:rPr>
        <w:t>Zayed</w:t>
      </w:r>
      <w:proofErr w:type="spellEnd"/>
      <w:r w:rsidRPr="007478C9">
        <w:rPr>
          <w:rStyle w:val="Strong"/>
          <w:rFonts w:ascii="Arial" w:hAnsi="Arial" w:cs="Arial"/>
          <w:sz w:val="20"/>
          <w:szCs w:val="20"/>
          <w:lang w:val="es-ES"/>
        </w:rPr>
        <w:t xml:space="preserve"> Road</w:t>
      </w:r>
      <w:r w:rsidRPr="007478C9">
        <w:rPr>
          <w:rFonts w:ascii="Arial" w:hAnsi="Arial" w:cs="Arial"/>
          <w:sz w:val="20"/>
          <w:szCs w:val="20"/>
          <w:lang w:val="es-ES"/>
        </w:rPr>
        <w:t xml:space="preserve">, donde disfrutaremos de vistas al </w:t>
      </w:r>
      <w:r w:rsidRPr="007478C9">
        <w:rPr>
          <w:rStyle w:val="Strong"/>
          <w:rFonts w:ascii="Arial" w:hAnsi="Arial" w:cs="Arial"/>
          <w:sz w:val="20"/>
          <w:szCs w:val="20"/>
          <w:lang w:val="es-ES"/>
        </w:rPr>
        <w:t>Burj Khalifa</w:t>
      </w:r>
      <w:r w:rsidRPr="007478C9">
        <w:rPr>
          <w:rFonts w:ascii="Arial" w:hAnsi="Arial" w:cs="Arial"/>
          <w:sz w:val="20"/>
          <w:szCs w:val="20"/>
          <w:lang w:val="es-ES"/>
        </w:rPr>
        <w:t>, el rascacielos más alto del mundo.</w:t>
      </w:r>
      <w:r w:rsidRPr="007478C9">
        <w:rPr>
          <w:rFonts w:ascii="Arial" w:hAnsi="Arial" w:cs="Arial"/>
          <w:sz w:val="20"/>
          <w:szCs w:val="20"/>
          <w:lang w:val="es-ES"/>
        </w:rPr>
        <w:br/>
        <w:t xml:space="preserve">Tarde libre. </w:t>
      </w:r>
      <w:r w:rsidRPr="007478C9">
        <w:rPr>
          <w:rFonts w:ascii="Arial" w:hAnsi="Arial" w:cs="Arial"/>
          <w:b/>
          <w:bCs/>
          <w:sz w:val="20"/>
          <w:szCs w:val="20"/>
          <w:lang w:val="es-ES"/>
        </w:rPr>
        <w:t>Alojamiento.</w:t>
      </w:r>
    </w:p>
    <w:p w14:paraId="429BDF53" w14:textId="70D3578E" w:rsidR="00222FA0" w:rsidRPr="007478C9" w:rsidRDefault="00222FA0" w:rsidP="00E94A85">
      <w:pPr>
        <w:pStyle w:val="NoSpacing"/>
        <w:jc w:val="both"/>
        <w:rPr>
          <w:rFonts w:ascii="Arial" w:hAnsi="Arial" w:cs="Arial"/>
          <w:b/>
          <w:sz w:val="20"/>
          <w:szCs w:val="20"/>
          <w:lang w:val="es-MX"/>
        </w:rPr>
      </w:pPr>
    </w:p>
    <w:p w14:paraId="2452004C" w14:textId="1B00B5F2" w:rsidR="00247621" w:rsidRPr="007478C9" w:rsidRDefault="00247621" w:rsidP="00247621">
      <w:pPr>
        <w:pStyle w:val="NoSpacing"/>
        <w:jc w:val="both"/>
        <w:rPr>
          <w:rFonts w:ascii="Arial" w:hAnsi="Arial" w:cs="Arial"/>
          <w:b/>
          <w:sz w:val="20"/>
          <w:szCs w:val="20"/>
          <w:lang w:val="es-ES"/>
        </w:rPr>
      </w:pPr>
      <w:r w:rsidRPr="007478C9">
        <w:rPr>
          <w:rFonts w:ascii="Arial" w:hAnsi="Arial" w:cs="Arial"/>
          <w:b/>
          <w:sz w:val="20"/>
          <w:szCs w:val="20"/>
          <w:lang w:val="es-MX"/>
        </w:rPr>
        <w:t xml:space="preserve">DÍA </w:t>
      </w:r>
      <w:r w:rsidR="0093053F" w:rsidRPr="007478C9">
        <w:rPr>
          <w:rFonts w:ascii="Arial" w:hAnsi="Arial" w:cs="Arial"/>
          <w:b/>
          <w:sz w:val="20"/>
          <w:szCs w:val="20"/>
          <w:lang w:val="es-MX"/>
        </w:rPr>
        <w:t>8</w:t>
      </w:r>
      <w:r w:rsidRPr="007478C9">
        <w:rPr>
          <w:rFonts w:ascii="Arial" w:hAnsi="Arial" w:cs="Arial"/>
          <w:b/>
          <w:sz w:val="20"/>
          <w:szCs w:val="20"/>
          <w:lang w:val="es-MX"/>
        </w:rPr>
        <w:t xml:space="preserve">. </w:t>
      </w:r>
      <w:r w:rsidRPr="007478C9">
        <w:rPr>
          <w:rFonts w:ascii="Arial" w:hAnsi="Arial" w:cs="Arial"/>
          <w:b/>
          <w:sz w:val="20"/>
          <w:szCs w:val="20"/>
          <w:lang w:val="es-ES"/>
        </w:rPr>
        <w:t xml:space="preserve">DUBÁI </w:t>
      </w:r>
      <w:r w:rsidR="0093053F" w:rsidRPr="007478C9">
        <w:rPr>
          <w:rFonts w:ascii="Arial" w:hAnsi="Arial" w:cs="Arial"/>
          <w:b/>
          <w:sz w:val="20"/>
          <w:szCs w:val="20"/>
          <w:lang w:val="es-ES"/>
        </w:rPr>
        <w:t>(SAFARI POR EL DESIERTO)</w:t>
      </w:r>
    </w:p>
    <w:p w14:paraId="220E580F" w14:textId="724C90C3" w:rsidR="00222FA0" w:rsidRPr="007478C9" w:rsidRDefault="0093053F" w:rsidP="00E94A85">
      <w:pPr>
        <w:pStyle w:val="NoSpacing"/>
        <w:jc w:val="both"/>
        <w:rPr>
          <w:rFonts w:ascii="Arial" w:hAnsi="Arial" w:cs="Arial"/>
          <w:b/>
          <w:bCs/>
          <w:sz w:val="20"/>
          <w:szCs w:val="20"/>
          <w:lang w:val="es-MX"/>
        </w:rPr>
      </w:pPr>
      <w:r w:rsidRPr="007478C9">
        <w:rPr>
          <w:rFonts w:ascii="Arial" w:hAnsi="Arial" w:cs="Arial"/>
          <w:b/>
          <w:bCs/>
          <w:sz w:val="20"/>
          <w:szCs w:val="20"/>
          <w:lang w:val="it-IT"/>
        </w:rPr>
        <w:t>Desayuno.</w:t>
      </w:r>
      <w:r w:rsidRPr="007478C9">
        <w:rPr>
          <w:rFonts w:ascii="Arial" w:hAnsi="Arial" w:cs="Arial"/>
          <w:sz w:val="20"/>
          <w:szCs w:val="20"/>
          <w:lang w:val="it-IT"/>
        </w:rPr>
        <w:t xml:space="preserve"> </w:t>
      </w:r>
      <w:r w:rsidRPr="007478C9">
        <w:rPr>
          <w:rFonts w:ascii="Arial" w:hAnsi="Arial" w:cs="Arial"/>
          <w:sz w:val="20"/>
          <w:szCs w:val="20"/>
          <w:lang w:val="es-ES"/>
        </w:rPr>
        <w:t xml:space="preserve">Mañana libre. Por la tarde, viviremos una de las experiencias más emocionantes: un safari por las dunas del desierto en </w:t>
      </w:r>
      <w:proofErr w:type="spellStart"/>
      <w:r w:rsidRPr="007478C9">
        <w:rPr>
          <w:rStyle w:val="Strong"/>
          <w:rFonts w:ascii="Arial" w:hAnsi="Arial" w:cs="Arial"/>
          <w:sz w:val="20"/>
          <w:szCs w:val="20"/>
          <w:lang w:val="es-ES"/>
        </w:rPr>
        <w:t>Land</w:t>
      </w:r>
      <w:proofErr w:type="spellEnd"/>
      <w:r w:rsidRPr="007478C9">
        <w:rPr>
          <w:rStyle w:val="Strong"/>
          <w:rFonts w:ascii="Arial" w:hAnsi="Arial" w:cs="Arial"/>
          <w:sz w:val="20"/>
          <w:szCs w:val="20"/>
          <w:lang w:val="es-ES"/>
        </w:rPr>
        <w:t xml:space="preserve"> </w:t>
      </w:r>
      <w:proofErr w:type="spellStart"/>
      <w:r w:rsidRPr="007478C9">
        <w:rPr>
          <w:rStyle w:val="Strong"/>
          <w:rFonts w:ascii="Arial" w:hAnsi="Arial" w:cs="Arial"/>
          <w:sz w:val="20"/>
          <w:szCs w:val="20"/>
          <w:lang w:val="es-ES"/>
        </w:rPr>
        <w:t>Cruisers</w:t>
      </w:r>
      <w:proofErr w:type="spellEnd"/>
      <w:r w:rsidRPr="007478C9">
        <w:rPr>
          <w:rFonts w:ascii="Arial" w:hAnsi="Arial" w:cs="Arial"/>
          <w:sz w:val="20"/>
          <w:szCs w:val="20"/>
          <w:lang w:val="es-ES"/>
        </w:rPr>
        <w:t xml:space="preserve">. Disfrutaremos de las impresionantes vistas del desierto y tendremos tiempo </w:t>
      </w:r>
      <w:r w:rsidRPr="007478C9">
        <w:rPr>
          <w:rFonts w:ascii="Arial" w:hAnsi="Arial" w:cs="Arial"/>
          <w:sz w:val="20"/>
          <w:szCs w:val="20"/>
          <w:lang w:val="es-ES"/>
        </w:rPr>
        <w:lastRenderedPageBreak/>
        <w:t xml:space="preserve">para hacer fotos únicas de la </w:t>
      </w:r>
      <w:r w:rsidRPr="007478C9">
        <w:rPr>
          <w:rStyle w:val="Strong"/>
          <w:rFonts w:ascii="Arial" w:hAnsi="Arial" w:cs="Arial"/>
          <w:sz w:val="20"/>
          <w:szCs w:val="20"/>
          <w:lang w:val="es-ES"/>
        </w:rPr>
        <w:t>puesta de sol árabe</w:t>
      </w:r>
      <w:r w:rsidRPr="007478C9">
        <w:rPr>
          <w:rFonts w:ascii="Arial" w:hAnsi="Arial" w:cs="Arial"/>
          <w:sz w:val="20"/>
          <w:szCs w:val="20"/>
          <w:lang w:val="es-ES"/>
        </w:rPr>
        <w:t xml:space="preserve">. Luego, nos dirigiremos a un campamento en pleno desierto, donde viviremos una noche beduina rodeados de la magia del desierto, disfrutando de </w:t>
      </w:r>
      <w:r w:rsidRPr="007478C9">
        <w:rPr>
          <w:rStyle w:val="Strong"/>
          <w:rFonts w:ascii="Arial" w:hAnsi="Arial" w:cs="Arial"/>
          <w:sz w:val="20"/>
          <w:szCs w:val="20"/>
          <w:lang w:val="es-ES"/>
        </w:rPr>
        <w:t>brochetas de cordero</w:t>
      </w:r>
      <w:r w:rsidRPr="007478C9">
        <w:rPr>
          <w:rFonts w:ascii="Arial" w:hAnsi="Arial" w:cs="Arial"/>
          <w:sz w:val="20"/>
          <w:szCs w:val="20"/>
          <w:lang w:val="es-ES"/>
        </w:rPr>
        <w:t xml:space="preserve"> a la parrilla, hogueras y música árabe. Después de la cena, una bailarina nos mostrará el arte de la </w:t>
      </w:r>
      <w:r w:rsidR="006802CE" w:rsidRPr="007478C9">
        <w:rPr>
          <w:rFonts w:ascii="Arial" w:hAnsi="Arial" w:cs="Arial"/>
          <w:b/>
          <w:bCs/>
          <w:sz w:val="20"/>
          <w:szCs w:val="20"/>
          <w:lang w:val="es-ES"/>
        </w:rPr>
        <w:t>d</w:t>
      </w:r>
      <w:r w:rsidRPr="007478C9">
        <w:rPr>
          <w:rStyle w:val="Strong"/>
          <w:rFonts w:ascii="Arial" w:hAnsi="Arial" w:cs="Arial"/>
          <w:sz w:val="20"/>
          <w:szCs w:val="20"/>
          <w:lang w:val="es-ES"/>
        </w:rPr>
        <w:t>anza</w:t>
      </w:r>
      <w:r w:rsidRPr="007478C9">
        <w:rPr>
          <w:rFonts w:ascii="Arial" w:hAnsi="Arial" w:cs="Arial"/>
          <w:sz w:val="20"/>
          <w:szCs w:val="20"/>
          <w:lang w:val="es-ES"/>
        </w:rPr>
        <w:t xml:space="preserve">. Además, podrás disfrutar de actividades como </w:t>
      </w:r>
      <w:proofErr w:type="spellStart"/>
      <w:r w:rsidRPr="007478C9">
        <w:rPr>
          <w:rStyle w:val="Strong"/>
          <w:rFonts w:ascii="Arial" w:hAnsi="Arial" w:cs="Arial"/>
          <w:sz w:val="20"/>
          <w:szCs w:val="20"/>
          <w:lang w:val="es-ES"/>
        </w:rPr>
        <w:t>sandboard</w:t>
      </w:r>
      <w:proofErr w:type="spellEnd"/>
      <w:r w:rsidRPr="007478C9">
        <w:rPr>
          <w:rFonts w:ascii="Arial" w:hAnsi="Arial" w:cs="Arial"/>
          <w:sz w:val="20"/>
          <w:szCs w:val="20"/>
          <w:lang w:val="es-ES"/>
        </w:rPr>
        <w:t xml:space="preserve">, paseo en </w:t>
      </w:r>
      <w:r w:rsidRPr="007478C9">
        <w:rPr>
          <w:rStyle w:val="Strong"/>
          <w:rFonts w:ascii="Arial" w:hAnsi="Arial" w:cs="Arial"/>
          <w:sz w:val="20"/>
          <w:szCs w:val="20"/>
          <w:lang w:val="es-ES"/>
        </w:rPr>
        <w:t>camello</w:t>
      </w:r>
      <w:r w:rsidRPr="007478C9">
        <w:rPr>
          <w:rFonts w:ascii="Arial" w:hAnsi="Arial" w:cs="Arial"/>
          <w:sz w:val="20"/>
          <w:szCs w:val="20"/>
          <w:lang w:val="es-ES"/>
        </w:rPr>
        <w:t xml:space="preserve"> y </w:t>
      </w:r>
      <w:r w:rsidRPr="007478C9">
        <w:rPr>
          <w:rStyle w:val="Strong"/>
          <w:rFonts w:ascii="Arial" w:hAnsi="Arial" w:cs="Arial"/>
          <w:sz w:val="20"/>
          <w:szCs w:val="20"/>
          <w:lang w:val="es-ES"/>
        </w:rPr>
        <w:t>tatuajes de henna</w:t>
      </w:r>
      <w:r w:rsidRPr="007478C9">
        <w:rPr>
          <w:rFonts w:ascii="Arial" w:hAnsi="Arial" w:cs="Arial"/>
          <w:sz w:val="20"/>
          <w:szCs w:val="20"/>
          <w:lang w:val="es-ES"/>
        </w:rPr>
        <w:t xml:space="preserve">, todo incluido con agua, refrescos, té y café. </w:t>
      </w:r>
      <w:r w:rsidRPr="007478C9">
        <w:rPr>
          <w:rFonts w:ascii="Arial" w:hAnsi="Arial" w:cs="Arial"/>
          <w:b/>
          <w:bCs/>
          <w:sz w:val="20"/>
          <w:szCs w:val="20"/>
          <w:lang w:val="es-ES"/>
        </w:rPr>
        <w:t>Alojamiento.</w:t>
      </w:r>
    </w:p>
    <w:p w14:paraId="5C9FC8CF" w14:textId="3F7900CD" w:rsidR="00222FA0" w:rsidRPr="007478C9" w:rsidRDefault="006802CE" w:rsidP="00E94A85">
      <w:pPr>
        <w:pStyle w:val="NoSpacing"/>
        <w:jc w:val="both"/>
        <w:rPr>
          <w:rFonts w:ascii="Arial" w:hAnsi="Arial" w:cs="Arial"/>
          <w:b/>
          <w:color w:val="FF0000"/>
          <w:sz w:val="20"/>
          <w:szCs w:val="20"/>
          <w:lang w:val="es-ES"/>
        </w:rPr>
      </w:pPr>
      <w:r w:rsidRPr="007478C9">
        <w:rPr>
          <w:rFonts w:ascii="Arial" w:hAnsi="Arial" w:cs="Arial"/>
          <w:b/>
          <w:color w:val="FF0000"/>
          <w:sz w:val="20"/>
          <w:szCs w:val="20"/>
          <w:lang w:val="es-MX"/>
        </w:rPr>
        <w:t xml:space="preserve">Nota: La recogida para </w:t>
      </w:r>
      <w:r w:rsidRPr="007478C9">
        <w:rPr>
          <w:rFonts w:ascii="Arial" w:hAnsi="Arial" w:cs="Arial"/>
          <w:b/>
          <w:color w:val="FF0000"/>
          <w:sz w:val="20"/>
          <w:szCs w:val="20"/>
          <w:lang w:val="es-ES"/>
        </w:rPr>
        <w:t xml:space="preserve">la actividad del safari 4x4 será entre las 15:00hrs y las 15:30 </w:t>
      </w:r>
      <w:proofErr w:type="spellStart"/>
      <w:r w:rsidRPr="007478C9">
        <w:rPr>
          <w:rFonts w:ascii="Arial" w:hAnsi="Arial" w:cs="Arial"/>
          <w:b/>
          <w:color w:val="FF0000"/>
          <w:sz w:val="20"/>
          <w:szCs w:val="20"/>
          <w:lang w:val="es-ES"/>
        </w:rPr>
        <w:t>hrs</w:t>
      </w:r>
      <w:proofErr w:type="spellEnd"/>
      <w:r w:rsidR="005C326A" w:rsidRPr="007478C9">
        <w:rPr>
          <w:rFonts w:ascii="Arial" w:hAnsi="Arial" w:cs="Arial"/>
          <w:b/>
          <w:color w:val="FF0000"/>
          <w:sz w:val="20"/>
          <w:szCs w:val="20"/>
          <w:lang w:val="es-ES"/>
        </w:rPr>
        <w:t>.</w:t>
      </w:r>
      <w:r w:rsidRPr="007478C9">
        <w:rPr>
          <w:rFonts w:ascii="Arial" w:hAnsi="Arial" w:cs="Arial"/>
          <w:b/>
          <w:color w:val="FF0000"/>
          <w:sz w:val="20"/>
          <w:szCs w:val="20"/>
          <w:lang w:val="es-ES"/>
        </w:rPr>
        <w:t xml:space="preserve"> </w:t>
      </w:r>
      <w:r w:rsidR="005C326A" w:rsidRPr="007478C9">
        <w:rPr>
          <w:rFonts w:ascii="Arial" w:hAnsi="Arial" w:cs="Arial"/>
          <w:b/>
          <w:color w:val="FF0000"/>
          <w:sz w:val="20"/>
          <w:szCs w:val="20"/>
          <w:lang w:val="es-ES"/>
        </w:rPr>
        <w:t>S</w:t>
      </w:r>
      <w:r w:rsidRPr="007478C9">
        <w:rPr>
          <w:rFonts w:ascii="Arial" w:hAnsi="Arial" w:cs="Arial"/>
          <w:b/>
          <w:color w:val="FF0000"/>
          <w:sz w:val="20"/>
          <w:szCs w:val="20"/>
          <w:lang w:val="es-ES"/>
        </w:rPr>
        <w:t xml:space="preserve">e confirmará en destino. </w:t>
      </w:r>
      <w:r w:rsidRPr="007478C9">
        <w:rPr>
          <w:rFonts w:ascii="Arial" w:hAnsi="Arial" w:cs="Arial"/>
          <w:b/>
          <w:color w:val="FF0000"/>
          <w:sz w:val="20"/>
          <w:szCs w:val="20"/>
          <w:lang w:val="es-MX"/>
        </w:rPr>
        <w:t xml:space="preserve">El regreso </w:t>
      </w:r>
      <w:r w:rsidRPr="007478C9">
        <w:rPr>
          <w:rFonts w:ascii="Arial" w:hAnsi="Arial" w:cs="Arial"/>
          <w:b/>
          <w:color w:val="FF0000"/>
          <w:sz w:val="20"/>
          <w:szCs w:val="20"/>
          <w:lang w:val="es-ES"/>
        </w:rPr>
        <w:t xml:space="preserve">al hotel será al alrededor de las 21:30hrs aproximadamente. </w:t>
      </w:r>
    </w:p>
    <w:p w14:paraId="66C9AA11" w14:textId="618E4862" w:rsidR="00222FA0" w:rsidRPr="007478C9" w:rsidRDefault="00222FA0" w:rsidP="00E94A85">
      <w:pPr>
        <w:pStyle w:val="NoSpacing"/>
        <w:jc w:val="both"/>
        <w:rPr>
          <w:rFonts w:ascii="Arial" w:hAnsi="Arial" w:cs="Arial"/>
          <w:b/>
          <w:sz w:val="20"/>
          <w:szCs w:val="20"/>
          <w:lang w:val="es-MX"/>
        </w:rPr>
      </w:pPr>
    </w:p>
    <w:p w14:paraId="34C00E83" w14:textId="1804C780" w:rsidR="00E94A85" w:rsidRPr="007478C9" w:rsidRDefault="000937CD" w:rsidP="00E94A85">
      <w:pPr>
        <w:pStyle w:val="NoSpacing"/>
        <w:jc w:val="both"/>
        <w:rPr>
          <w:rFonts w:ascii="Arial" w:hAnsi="Arial" w:cs="Arial"/>
          <w:b/>
          <w:sz w:val="20"/>
          <w:szCs w:val="20"/>
          <w:lang w:val="es-MX"/>
        </w:rPr>
      </w:pPr>
      <w:r w:rsidRPr="007478C9">
        <w:rPr>
          <w:rFonts w:ascii="Arial" w:hAnsi="Arial" w:cs="Arial"/>
          <w:b/>
          <w:sz w:val="20"/>
          <w:szCs w:val="20"/>
          <w:lang w:val="es-MX"/>
        </w:rPr>
        <w:t xml:space="preserve">DÍA </w:t>
      </w:r>
      <w:r w:rsidR="005C326A" w:rsidRPr="007478C9">
        <w:rPr>
          <w:rFonts w:ascii="Arial" w:hAnsi="Arial" w:cs="Arial"/>
          <w:b/>
          <w:sz w:val="20"/>
          <w:szCs w:val="20"/>
          <w:lang w:val="es-MX"/>
        </w:rPr>
        <w:t>9</w:t>
      </w:r>
      <w:r w:rsidRPr="007478C9">
        <w:rPr>
          <w:rFonts w:ascii="Arial" w:hAnsi="Arial" w:cs="Arial"/>
          <w:b/>
          <w:sz w:val="20"/>
          <w:szCs w:val="20"/>
          <w:lang w:val="es-MX"/>
        </w:rPr>
        <w:t>. DUBÁI</w:t>
      </w:r>
      <w:r w:rsidR="005C326A" w:rsidRPr="007478C9">
        <w:rPr>
          <w:rFonts w:ascii="Arial" w:hAnsi="Arial" w:cs="Arial"/>
          <w:b/>
          <w:sz w:val="20"/>
          <w:szCs w:val="20"/>
          <w:lang w:val="es-MX"/>
        </w:rPr>
        <w:t xml:space="preserve"> (MUSEO DEL FUTURO)</w:t>
      </w:r>
    </w:p>
    <w:p w14:paraId="4E18C7DD" w14:textId="2B070046" w:rsidR="005C326A" w:rsidRPr="007478C9" w:rsidRDefault="005C326A" w:rsidP="00E94A85">
      <w:pPr>
        <w:pStyle w:val="NoSpacing"/>
        <w:jc w:val="both"/>
        <w:rPr>
          <w:rFonts w:ascii="Arial" w:hAnsi="Arial" w:cs="Arial"/>
          <w:sz w:val="20"/>
          <w:szCs w:val="20"/>
          <w:lang w:val="es-ES"/>
        </w:rPr>
      </w:pPr>
      <w:r w:rsidRPr="007478C9">
        <w:rPr>
          <w:rFonts w:ascii="Arial" w:hAnsi="Arial" w:cs="Arial"/>
          <w:b/>
          <w:bCs/>
          <w:sz w:val="20"/>
          <w:szCs w:val="20"/>
          <w:lang w:val="es-ES"/>
        </w:rPr>
        <w:t>Desayuno.</w:t>
      </w:r>
      <w:r w:rsidRPr="007478C9">
        <w:rPr>
          <w:rFonts w:ascii="Arial" w:hAnsi="Arial" w:cs="Arial"/>
          <w:sz w:val="20"/>
          <w:szCs w:val="20"/>
          <w:lang w:val="es-ES"/>
        </w:rPr>
        <w:t xml:space="preserve"> Visita al </w:t>
      </w:r>
      <w:r w:rsidRPr="007478C9">
        <w:rPr>
          <w:rStyle w:val="Strong"/>
          <w:rFonts w:ascii="Arial" w:hAnsi="Arial" w:cs="Arial"/>
          <w:sz w:val="20"/>
          <w:szCs w:val="20"/>
          <w:lang w:val="es-ES"/>
        </w:rPr>
        <w:t>Museo del Futuro</w:t>
      </w:r>
      <w:r w:rsidRPr="007478C9">
        <w:rPr>
          <w:rFonts w:ascii="Arial" w:hAnsi="Arial" w:cs="Arial"/>
          <w:sz w:val="20"/>
          <w:szCs w:val="20"/>
          <w:lang w:val="es-ES"/>
        </w:rPr>
        <w:t xml:space="preserve">, un espacio interactivo donde podrás explorar futuros posibles e inspirarte con las innovaciones que cambiarán el mundo. Regreso al hotel. Tarde libre. </w:t>
      </w:r>
      <w:r w:rsidRPr="007478C9">
        <w:rPr>
          <w:rFonts w:ascii="Arial" w:hAnsi="Arial" w:cs="Arial"/>
          <w:b/>
          <w:bCs/>
          <w:sz w:val="20"/>
          <w:szCs w:val="20"/>
          <w:lang w:val="es-ES"/>
        </w:rPr>
        <w:t>Alojamiento</w:t>
      </w:r>
      <w:r w:rsidRPr="007478C9">
        <w:rPr>
          <w:rFonts w:ascii="Arial" w:hAnsi="Arial" w:cs="Arial"/>
          <w:sz w:val="20"/>
          <w:szCs w:val="20"/>
          <w:lang w:val="es-ES"/>
        </w:rPr>
        <w:t>.</w:t>
      </w:r>
    </w:p>
    <w:p w14:paraId="49A57F64" w14:textId="6D14FFFC" w:rsidR="005C326A" w:rsidRPr="007478C9" w:rsidRDefault="005C326A" w:rsidP="00E94A85">
      <w:pPr>
        <w:pStyle w:val="NoSpacing"/>
        <w:jc w:val="both"/>
        <w:rPr>
          <w:rFonts w:ascii="Arial" w:hAnsi="Arial" w:cs="Arial"/>
          <w:sz w:val="20"/>
          <w:szCs w:val="20"/>
          <w:lang w:val="es-ES"/>
        </w:rPr>
      </w:pPr>
    </w:p>
    <w:p w14:paraId="39897ED0" w14:textId="564592FF" w:rsidR="008C1FAA" w:rsidRPr="007478C9" w:rsidRDefault="008C1FAA" w:rsidP="008C1FAA">
      <w:pPr>
        <w:pStyle w:val="NoSpacing"/>
        <w:jc w:val="both"/>
        <w:rPr>
          <w:rFonts w:ascii="Arial" w:hAnsi="Arial" w:cs="Arial"/>
          <w:b/>
          <w:sz w:val="20"/>
          <w:szCs w:val="20"/>
          <w:lang w:val="es-MX"/>
        </w:rPr>
      </w:pPr>
      <w:r w:rsidRPr="007478C9">
        <w:rPr>
          <w:rFonts w:ascii="Arial" w:hAnsi="Arial" w:cs="Arial"/>
          <w:b/>
          <w:sz w:val="20"/>
          <w:szCs w:val="20"/>
          <w:lang w:val="es-MX"/>
        </w:rPr>
        <w:t>DÍA 10. DUBÁI</w:t>
      </w:r>
    </w:p>
    <w:p w14:paraId="59AD4C86" w14:textId="53F42660" w:rsidR="005C326A" w:rsidRPr="007478C9" w:rsidRDefault="00F35E73" w:rsidP="00E94A85">
      <w:pPr>
        <w:pStyle w:val="NoSpacing"/>
        <w:jc w:val="both"/>
        <w:rPr>
          <w:rFonts w:ascii="Arial" w:hAnsi="Arial" w:cs="Arial"/>
          <w:sz w:val="20"/>
          <w:szCs w:val="20"/>
          <w:lang w:val="es-ES"/>
        </w:rPr>
      </w:pPr>
      <w:r w:rsidRPr="007478C9">
        <w:rPr>
          <w:rFonts w:ascii="Arial" w:hAnsi="Arial" w:cs="Arial"/>
          <w:b/>
          <w:bCs/>
          <w:sz w:val="20"/>
          <w:szCs w:val="20"/>
          <w:lang w:val="es-ES"/>
        </w:rPr>
        <w:t>Desayuno</w:t>
      </w:r>
      <w:r w:rsidRPr="007478C9">
        <w:rPr>
          <w:rFonts w:ascii="Arial" w:hAnsi="Arial" w:cs="Arial"/>
          <w:sz w:val="20"/>
          <w:szCs w:val="20"/>
          <w:lang w:val="es-ES"/>
        </w:rPr>
        <w:t xml:space="preserve"> y día libre para disfrutar de actividades personales, compras, la playa, entre otras. </w:t>
      </w:r>
      <w:r w:rsidR="0092208C" w:rsidRPr="007478C9">
        <w:rPr>
          <w:rFonts w:ascii="Arial" w:hAnsi="Arial" w:cs="Arial"/>
          <w:sz w:val="20"/>
          <w:szCs w:val="20"/>
          <w:lang w:val="es-ES"/>
        </w:rPr>
        <w:t>Alojamiento.</w:t>
      </w:r>
    </w:p>
    <w:p w14:paraId="68D413C3" w14:textId="60B6AA59" w:rsidR="005C326A" w:rsidRPr="007478C9" w:rsidRDefault="005C326A" w:rsidP="00E94A85">
      <w:pPr>
        <w:pStyle w:val="NoSpacing"/>
        <w:jc w:val="both"/>
        <w:rPr>
          <w:rFonts w:ascii="Arial" w:hAnsi="Arial" w:cs="Arial"/>
          <w:b/>
          <w:sz w:val="20"/>
          <w:szCs w:val="20"/>
          <w:lang w:val="es-MX"/>
        </w:rPr>
      </w:pPr>
    </w:p>
    <w:p w14:paraId="7939A16B" w14:textId="5EC5823A" w:rsidR="0092208C" w:rsidRPr="007478C9" w:rsidRDefault="0092208C" w:rsidP="0092208C">
      <w:pPr>
        <w:pStyle w:val="NoSpacing"/>
        <w:jc w:val="both"/>
        <w:rPr>
          <w:rFonts w:ascii="Arial" w:hAnsi="Arial" w:cs="Arial"/>
          <w:b/>
          <w:sz w:val="20"/>
          <w:szCs w:val="20"/>
          <w:lang w:val="es-MX"/>
        </w:rPr>
      </w:pPr>
      <w:r w:rsidRPr="007478C9">
        <w:rPr>
          <w:rFonts w:ascii="Arial" w:hAnsi="Arial" w:cs="Arial"/>
          <w:b/>
          <w:sz w:val="20"/>
          <w:szCs w:val="20"/>
          <w:lang w:val="es-MX"/>
        </w:rPr>
        <w:t>DÍA 11. DUBÁI</w:t>
      </w:r>
    </w:p>
    <w:p w14:paraId="46F99819" w14:textId="5225F955" w:rsidR="00E94A85" w:rsidRPr="007478C9" w:rsidRDefault="00E94A85" w:rsidP="00B050D9">
      <w:pPr>
        <w:pStyle w:val="NoSpacing"/>
        <w:jc w:val="both"/>
        <w:rPr>
          <w:rFonts w:ascii="Arial" w:hAnsi="Arial" w:cs="Arial"/>
          <w:b/>
          <w:bCs/>
          <w:iCs/>
          <w:sz w:val="20"/>
          <w:szCs w:val="20"/>
          <w:lang w:val="es-MX"/>
        </w:rPr>
      </w:pPr>
      <w:r w:rsidRPr="007478C9">
        <w:rPr>
          <w:rFonts w:ascii="Arial" w:hAnsi="Arial" w:cs="Arial"/>
          <w:b/>
          <w:sz w:val="20"/>
          <w:szCs w:val="20"/>
          <w:lang w:val="es-MX"/>
        </w:rPr>
        <w:t>Desayuno</w:t>
      </w:r>
      <w:r w:rsidRPr="007478C9">
        <w:rPr>
          <w:rFonts w:ascii="Arial" w:hAnsi="Arial" w:cs="Arial"/>
          <w:bCs/>
          <w:sz w:val="20"/>
          <w:szCs w:val="20"/>
          <w:lang w:val="es-MX"/>
        </w:rPr>
        <w:t xml:space="preserve">. A la hora prevista, traslado al aeropuerto de </w:t>
      </w:r>
      <w:r w:rsidR="00E56D1B" w:rsidRPr="007478C9">
        <w:rPr>
          <w:rFonts w:ascii="Arial" w:hAnsi="Arial" w:cs="Arial"/>
          <w:bCs/>
          <w:sz w:val="20"/>
          <w:szCs w:val="20"/>
          <w:lang w:val="es-MX"/>
        </w:rPr>
        <w:t>Dubái</w:t>
      </w:r>
      <w:r w:rsidRPr="007478C9">
        <w:rPr>
          <w:rFonts w:ascii="Arial" w:hAnsi="Arial" w:cs="Arial"/>
          <w:bCs/>
          <w:sz w:val="20"/>
          <w:szCs w:val="20"/>
          <w:lang w:val="es-MX"/>
        </w:rPr>
        <w:t>.</w:t>
      </w:r>
      <w:r w:rsidR="00C20DFE" w:rsidRPr="007478C9">
        <w:rPr>
          <w:rFonts w:ascii="Arial" w:hAnsi="Arial" w:cs="Arial"/>
          <w:bCs/>
          <w:sz w:val="20"/>
          <w:szCs w:val="20"/>
          <w:lang w:val="es-MX"/>
        </w:rPr>
        <w:t xml:space="preserve"> </w:t>
      </w:r>
      <w:r w:rsidR="00C20DFE" w:rsidRPr="007478C9">
        <w:rPr>
          <w:rFonts w:ascii="Arial" w:hAnsi="Arial" w:cs="Arial"/>
          <w:b/>
          <w:bCs/>
          <w:iCs/>
          <w:sz w:val="20"/>
          <w:szCs w:val="20"/>
          <w:lang w:val="es-MX"/>
        </w:rPr>
        <w:t xml:space="preserve">Fin </w:t>
      </w:r>
      <w:r w:rsidR="00E16EC1" w:rsidRPr="007478C9">
        <w:rPr>
          <w:rFonts w:ascii="Arial" w:hAnsi="Arial" w:cs="Arial"/>
          <w:b/>
          <w:bCs/>
          <w:iCs/>
          <w:sz w:val="20"/>
          <w:szCs w:val="20"/>
          <w:lang w:val="es-MX"/>
        </w:rPr>
        <w:t xml:space="preserve">de </w:t>
      </w:r>
      <w:r w:rsidR="00B050D9" w:rsidRPr="007478C9">
        <w:rPr>
          <w:rFonts w:ascii="Arial" w:hAnsi="Arial" w:cs="Arial"/>
          <w:b/>
          <w:bCs/>
          <w:iCs/>
          <w:sz w:val="20"/>
          <w:szCs w:val="20"/>
          <w:lang w:val="es-MX"/>
        </w:rPr>
        <w:t>los</w:t>
      </w:r>
      <w:r w:rsidR="00E16EC1" w:rsidRPr="007478C9">
        <w:rPr>
          <w:rFonts w:ascii="Arial" w:hAnsi="Arial" w:cs="Arial"/>
          <w:b/>
          <w:bCs/>
          <w:iCs/>
          <w:sz w:val="20"/>
          <w:szCs w:val="20"/>
          <w:lang w:val="es-MX"/>
        </w:rPr>
        <w:t xml:space="preserve"> servicios</w:t>
      </w:r>
      <w:r w:rsidR="00C20DFE" w:rsidRPr="007478C9">
        <w:rPr>
          <w:rFonts w:ascii="Arial" w:hAnsi="Arial" w:cs="Arial"/>
          <w:b/>
          <w:bCs/>
          <w:iCs/>
          <w:sz w:val="20"/>
          <w:szCs w:val="20"/>
          <w:lang w:val="es-MX"/>
        </w:rPr>
        <w:t>.</w:t>
      </w:r>
    </w:p>
    <w:p w14:paraId="704CCF1F" w14:textId="77777777" w:rsidR="005F3664" w:rsidRPr="007478C9" w:rsidRDefault="005F3664" w:rsidP="006C0356">
      <w:pPr>
        <w:pStyle w:val="NoSpacing"/>
        <w:rPr>
          <w:rFonts w:ascii="Arial" w:hAnsi="Arial" w:cs="Arial"/>
          <w:b/>
          <w:sz w:val="20"/>
          <w:szCs w:val="20"/>
          <w:lang w:val="es-MX"/>
        </w:rPr>
      </w:pPr>
    </w:p>
    <w:p w14:paraId="4DB2C282" w14:textId="77777777" w:rsidR="00C20DFE" w:rsidRPr="007478C9" w:rsidRDefault="006C0356" w:rsidP="006C0356">
      <w:pPr>
        <w:pStyle w:val="NoSpacing"/>
        <w:jc w:val="both"/>
        <w:rPr>
          <w:rFonts w:ascii="Arial" w:hAnsi="Arial" w:cs="Arial"/>
          <w:b/>
          <w:sz w:val="20"/>
          <w:szCs w:val="20"/>
          <w:lang w:val="es-MX"/>
        </w:rPr>
      </w:pPr>
      <w:r w:rsidRPr="007478C9">
        <w:rPr>
          <w:rFonts w:ascii="Arial" w:hAnsi="Arial" w:cs="Arial"/>
          <w:b/>
          <w:sz w:val="20"/>
          <w:szCs w:val="20"/>
          <w:lang w:val="es-MX"/>
        </w:rPr>
        <w:t>INCLUYE:</w:t>
      </w:r>
    </w:p>
    <w:p w14:paraId="5DDCE4F1" w14:textId="1C042B26" w:rsidR="00C20DFE" w:rsidRPr="007478C9" w:rsidRDefault="008B67D5" w:rsidP="00C20DFE">
      <w:pPr>
        <w:pStyle w:val="NoSpacing"/>
        <w:numPr>
          <w:ilvl w:val="0"/>
          <w:numId w:val="11"/>
        </w:numPr>
        <w:jc w:val="both"/>
        <w:rPr>
          <w:rFonts w:ascii="Arial" w:hAnsi="Arial" w:cs="Arial"/>
          <w:b/>
          <w:sz w:val="20"/>
          <w:szCs w:val="20"/>
          <w:lang w:val="es-MX"/>
        </w:rPr>
      </w:pPr>
      <w:r w:rsidRPr="007478C9">
        <w:rPr>
          <w:rFonts w:ascii="Arial" w:hAnsi="Arial" w:cs="Arial"/>
          <w:bCs/>
          <w:sz w:val="20"/>
          <w:szCs w:val="20"/>
          <w:lang w:val="es-MX"/>
        </w:rPr>
        <w:t>10</w:t>
      </w:r>
      <w:r w:rsidR="00C20DFE" w:rsidRPr="007478C9">
        <w:rPr>
          <w:rFonts w:ascii="Arial" w:hAnsi="Arial" w:cs="Arial"/>
          <w:bCs/>
          <w:sz w:val="20"/>
          <w:szCs w:val="20"/>
          <w:lang w:val="es-MX"/>
        </w:rPr>
        <w:t xml:space="preserve"> noches de alojamiento con desayuno</w:t>
      </w:r>
      <w:r w:rsidRPr="007478C9">
        <w:rPr>
          <w:rFonts w:ascii="Arial" w:hAnsi="Arial" w:cs="Arial"/>
          <w:bCs/>
          <w:sz w:val="20"/>
          <w:szCs w:val="20"/>
          <w:lang w:val="es-MX"/>
        </w:rPr>
        <w:t xml:space="preserve"> diario: 5 noches en Abu </w:t>
      </w:r>
      <w:proofErr w:type="spellStart"/>
      <w:r w:rsidRPr="007478C9">
        <w:rPr>
          <w:rFonts w:ascii="Arial" w:hAnsi="Arial" w:cs="Arial"/>
          <w:bCs/>
          <w:sz w:val="20"/>
          <w:szCs w:val="20"/>
          <w:lang w:val="es-MX"/>
        </w:rPr>
        <w:t>Dhabi</w:t>
      </w:r>
      <w:proofErr w:type="spellEnd"/>
      <w:r w:rsidRPr="007478C9">
        <w:rPr>
          <w:rFonts w:ascii="Arial" w:hAnsi="Arial" w:cs="Arial"/>
          <w:bCs/>
          <w:sz w:val="20"/>
          <w:szCs w:val="20"/>
          <w:lang w:val="es-MX"/>
        </w:rPr>
        <w:t xml:space="preserve"> y 5 noches en Dubái</w:t>
      </w:r>
    </w:p>
    <w:p w14:paraId="73B94058" w14:textId="5DE44BD7" w:rsidR="00630EE4" w:rsidRPr="007478C9" w:rsidRDefault="008B67D5" w:rsidP="00C20DFE">
      <w:pPr>
        <w:pStyle w:val="NoSpacing"/>
        <w:numPr>
          <w:ilvl w:val="0"/>
          <w:numId w:val="11"/>
        </w:numPr>
        <w:jc w:val="both"/>
        <w:rPr>
          <w:rFonts w:ascii="Arial" w:hAnsi="Arial" w:cs="Arial"/>
          <w:b/>
          <w:sz w:val="20"/>
          <w:szCs w:val="20"/>
          <w:lang w:val="es-MX"/>
        </w:rPr>
      </w:pPr>
      <w:r w:rsidRPr="007478C9">
        <w:rPr>
          <w:rFonts w:ascii="Arial" w:hAnsi="Arial" w:cs="Arial"/>
          <w:bCs/>
          <w:sz w:val="20"/>
          <w:szCs w:val="20"/>
          <w:lang w:val="es-MX"/>
        </w:rPr>
        <w:t>10</w:t>
      </w:r>
      <w:r w:rsidR="00630EE4" w:rsidRPr="007478C9">
        <w:rPr>
          <w:rFonts w:ascii="Arial" w:hAnsi="Arial" w:cs="Arial"/>
          <w:bCs/>
          <w:sz w:val="20"/>
          <w:szCs w:val="20"/>
          <w:lang w:val="es-MX"/>
        </w:rPr>
        <w:t xml:space="preserve"> desayunos</w:t>
      </w:r>
      <w:r w:rsidRPr="007478C9">
        <w:rPr>
          <w:rFonts w:ascii="Arial" w:hAnsi="Arial" w:cs="Arial"/>
          <w:bCs/>
          <w:sz w:val="20"/>
          <w:szCs w:val="20"/>
          <w:lang w:val="es-MX"/>
        </w:rPr>
        <w:t>, 1 almuerzo</w:t>
      </w:r>
      <w:r w:rsidR="00630EE4" w:rsidRPr="007478C9">
        <w:rPr>
          <w:rFonts w:ascii="Arial" w:hAnsi="Arial" w:cs="Arial"/>
          <w:bCs/>
          <w:sz w:val="20"/>
          <w:szCs w:val="20"/>
          <w:lang w:val="es-MX"/>
        </w:rPr>
        <w:t xml:space="preserve"> y </w:t>
      </w:r>
      <w:r w:rsidR="00B21E7F" w:rsidRPr="007478C9">
        <w:rPr>
          <w:rFonts w:ascii="Arial" w:hAnsi="Arial" w:cs="Arial"/>
          <w:bCs/>
          <w:sz w:val="20"/>
          <w:szCs w:val="20"/>
          <w:lang w:val="es-MX"/>
        </w:rPr>
        <w:t>1 cena (sin bebidas)</w:t>
      </w:r>
    </w:p>
    <w:p w14:paraId="7E47EB15" w14:textId="440ACE16" w:rsidR="00C20DFE" w:rsidRPr="007478C9" w:rsidRDefault="00C20DFE" w:rsidP="00C20DFE">
      <w:pPr>
        <w:pStyle w:val="NoSpacing"/>
        <w:numPr>
          <w:ilvl w:val="0"/>
          <w:numId w:val="11"/>
        </w:numPr>
        <w:jc w:val="both"/>
        <w:rPr>
          <w:rFonts w:ascii="Arial" w:hAnsi="Arial" w:cs="Arial"/>
          <w:b/>
          <w:sz w:val="20"/>
          <w:szCs w:val="20"/>
          <w:lang w:val="es-MX"/>
        </w:rPr>
      </w:pPr>
      <w:r w:rsidRPr="007478C9">
        <w:rPr>
          <w:rFonts w:ascii="Arial" w:hAnsi="Arial" w:cs="Arial"/>
          <w:bCs/>
          <w:sz w:val="20"/>
          <w:szCs w:val="20"/>
          <w:lang w:val="es-MX"/>
        </w:rPr>
        <w:t>Traslado aeropuerto</w:t>
      </w:r>
      <w:r w:rsidR="00E16EC1" w:rsidRPr="007478C9">
        <w:rPr>
          <w:rFonts w:ascii="Arial" w:hAnsi="Arial" w:cs="Arial"/>
          <w:bCs/>
          <w:sz w:val="20"/>
          <w:szCs w:val="20"/>
          <w:lang w:val="es-MX"/>
        </w:rPr>
        <w:t xml:space="preserve"> </w:t>
      </w:r>
      <w:r w:rsidR="00D62163" w:rsidRPr="007478C9">
        <w:rPr>
          <w:rFonts w:ascii="Arial" w:hAnsi="Arial" w:cs="Arial"/>
          <w:bCs/>
          <w:sz w:val="20"/>
          <w:szCs w:val="20"/>
          <w:lang w:val="es-MX"/>
        </w:rPr>
        <w:t xml:space="preserve">de Abu </w:t>
      </w:r>
      <w:proofErr w:type="spellStart"/>
      <w:r w:rsidR="00D62163" w:rsidRPr="007478C9">
        <w:rPr>
          <w:rFonts w:ascii="Arial" w:hAnsi="Arial" w:cs="Arial"/>
          <w:bCs/>
          <w:sz w:val="20"/>
          <w:szCs w:val="20"/>
          <w:lang w:val="es-MX"/>
        </w:rPr>
        <w:t>Dhabi</w:t>
      </w:r>
      <w:proofErr w:type="spellEnd"/>
      <w:r w:rsidR="00D62163" w:rsidRPr="007478C9">
        <w:rPr>
          <w:rFonts w:ascii="Arial" w:hAnsi="Arial" w:cs="Arial"/>
          <w:bCs/>
          <w:sz w:val="20"/>
          <w:szCs w:val="20"/>
          <w:lang w:val="es-MX"/>
        </w:rPr>
        <w:t xml:space="preserve"> o Dubái </w:t>
      </w:r>
      <w:r w:rsidR="00E16EC1" w:rsidRPr="007478C9">
        <w:rPr>
          <w:rFonts w:ascii="Arial" w:hAnsi="Arial" w:cs="Arial"/>
          <w:bCs/>
          <w:sz w:val="20"/>
          <w:szCs w:val="20"/>
          <w:lang w:val="es-MX"/>
        </w:rPr>
        <w:t xml:space="preserve">– </w:t>
      </w:r>
      <w:r w:rsidRPr="007478C9">
        <w:rPr>
          <w:rFonts w:ascii="Arial" w:hAnsi="Arial" w:cs="Arial"/>
          <w:bCs/>
          <w:sz w:val="20"/>
          <w:szCs w:val="20"/>
          <w:lang w:val="es-MX"/>
        </w:rPr>
        <w:t>hotel</w:t>
      </w:r>
      <w:r w:rsidR="00E16EC1" w:rsidRPr="007478C9">
        <w:rPr>
          <w:rFonts w:ascii="Arial" w:hAnsi="Arial" w:cs="Arial"/>
          <w:bCs/>
          <w:sz w:val="20"/>
          <w:szCs w:val="20"/>
          <w:lang w:val="es-MX"/>
        </w:rPr>
        <w:t xml:space="preserve"> </w:t>
      </w:r>
      <w:r w:rsidR="00D62163" w:rsidRPr="007478C9">
        <w:rPr>
          <w:rFonts w:ascii="Arial" w:hAnsi="Arial" w:cs="Arial"/>
          <w:bCs/>
          <w:sz w:val="20"/>
          <w:szCs w:val="20"/>
          <w:lang w:val="es-MX"/>
        </w:rPr>
        <w:t xml:space="preserve">Abu </w:t>
      </w:r>
      <w:proofErr w:type="spellStart"/>
      <w:r w:rsidR="00D62163" w:rsidRPr="007478C9">
        <w:rPr>
          <w:rFonts w:ascii="Arial" w:hAnsi="Arial" w:cs="Arial"/>
          <w:bCs/>
          <w:sz w:val="20"/>
          <w:szCs w:val="20"/>
          <w:lang w:val="es-MX"/>
        </w:rPr>
        <w:t>Dabhi</w:t>
      </w:r>
      <w:proofErr w:type="spellEnd"/>
      <w:r w:rsidR="00D62163" w:rsidRPr="007478C9">
        <w:rPr>
          <w:rFonts w:ascii="Arial" w:hAnsi="Arial" w:cs="Arial"/>
          <w:bCs/>
          <w:sz w:val="20"/>
          <w:szCs w:val="20"/>
          <w:lang w:val="es-MX"/>
        </w:rPr>
        <w:t xml:space="preserve"> </w:t>
      </w:r>
      <w:r w:rsidRPr="007478C9">
        <w:rPr>
          <w:rFonts w:ascii="Arial" w:hAnsi="Arial" w:cs="Arial"/>
          <w:bCs/>
          <w:sz w:val="20"/>
          <w:szCs w:val="20"/>
          <w:lang w:val="es-MX"/>
        </w:rPr>
        <w:t>con asistencia de habla hispana</w:t>
      </w:r>
      <w:r w:rsidR="00EE3E87" w:rsidRPr="007478C9">
        <w:rPr>
          <w:rFonts w:ascii="Arial" w:hAnsi="Arial" w:cs="Arial"/>
          <w:bCs/>
          <w:sz w:val="20"/>
          <w:szCs w:val="20"/>
          <w:lang w:val="es-MX"/>
        </w:rPr>
        <w:t xml:space="preserve"> en servicio compartido</w:t>
      </w:r>
      <w:r w:rsidR="00E16EC1" w:rsidRPr="007478C9">
        <w:rPr>
          <w:rFonts w:ascii="Arial" w:hAnsi="Arial" w:cs="Arial"/>
          <w:bCs/>
          <w:sz w:val="20"/>
          <w:szCs w:val="20"/>
          <w:lang w:val="es-MX"/>
        </w:rPr>
        <w:t>.</w:t>
      </w:r>
    </w:p>
    <w:p w14:paraId="304C0D77" w14:textId="09D8E4AB" w:rsidR="00D62163" w:rsidRPr="007478C9" w:rsidRDefault="00D62163" w:rsidP="00D62163">
      <w:pPr>
        <w:pStyle w:val="NoSpacing"/>
        <w:numPr>
          <w:ilvl w:val="0"/>
          <w:numId w:val="11"/>
        </w:numPr>
        <w:jc w:val="both"/>
        <w:rPr>
          <w:rFonts w:ascii="Arial" w:hAnsi="Arial" w:cs="Arial"/>
          <w:b/>
          <w:sz w:val="20"/>
          <w:szCs w:val="20"/>
          <w:lang w:val="es-MX"/>
        </w:rPr>
      </w:pPr>
      <w:r w:rsidRPr="007478C9">
        <w:rPr>
          <w:rFonts w:ascii="Arial" w:hAnsi="Arial" w:cs="Arial"/>
          <w:bCs/>
          <w:sz w:val="20"/>
          <w:szCs w:val="20"/>
          <w:lang w:val="es-MX"/>
        </w:rPr>
        <w:t xml:space="preserve">Traslado hotel Dubái – aeropuerto Dubái o Abu </w:t>
      </w:r>
      <w:proofErr w:type="spellStart"/>
      <w:r w:rsidRPr="007478C9">
        <w:rPr>
          <w:rFonts w:ascii="Arial" w:hAnsi="Arial" w:cs="Arial"/>
          <w:bCs/>
          <w:sz w:val="20"/>
          <w:szCs w:val="20"/>
          <w:lang w:val="es-MX"/>
        </w:rPr>
        <w:t>Dhabi</w:t>
      </w:r>
      <w:proofErr w:type="spellEnd"/>
      <w:r w:rsidRPr="007478C9">
        <w:rPr>
          <w:rFonts w:ascii="Arial" w:hAnsi="Arial" w:cs="Arial"/>
          <w:bCs/>
          <w:sz w:val="20"/>
          <w:szCs w:val="20"/>
          <w:lang w:val="es-MX"/>
        </w:rPr>
        <w:t xml:space="preserve"> con asistencia de habla hispana en servicio compartido.</w:t>
      </w:r>
    </w:p>
    <w:p w14:paraId="622942AA" w14:textId="77777777" w:rsidR="00D62163" w:rsidRPr="007478C9" w:rsidRDefault="00D62163" w:rsidP="00D62163">
      <w:pPr>
        <w:pStyle w:val="NoSpacing"/>
        <w:numPr>
          <w:ilvl w:val="0"/>
          <w:numId w:val="11"/>
        </w:numPr>
        <w:jc w:val="both"/>
        <w:rPr>
          <w:rFonts w:ascii="Arial" w:hAnsi="Arial" w:cs="Arial"/>
          <w:b/>
          <w:sz w:val="20"/>
          <w:szCs w:val="20"/>
          <w:lang w:val="es-MX"/>
        </w:rPr>
      </w:pPr>
      <w:r w:rsidRPr="007478C9">
        <w:rPr>
          <w:rFonts w:ascii="Arial" w:eastAsia="Calibri" w:hAnsi="Arial" w:cs="Arial"/>
          <w:color w:val="000000"/>
          <w:sz w:val="20"/>
          <w:szCs w:val="20"/>
          <w:lang w:val="es-ES" w:eastAsia="es-MX" w:bidi="ar-SA"/>
        </w:rPr>
        <w:t xml:space="preserve">Tour en privado de día entero Abu </w:t>
      </w:r>
      <w:proofErr w:type="spellStart"/>
      <w:r w:rsidRPr="007478C9">
        <w:rPr>
          <w:rFonts w:ascii="Arial" w:eastAsia="Calibri" w:hAnsi="Arial" w:cs="Arial"/>
          <w:color w:val="000000"/>
          <w:sz w:val="20"/>
          <w:szCs w:val="20"/>
          <w:lang w:val="es-ES" w:eastAsia="es-MX" w:bidi="ar-SA"/>
        </w:rPr>
        <w:t>Dhabi</w:t>
      </w:r>
      <w:proofErr w:type="spellEnd"/>
      <w:r w:rsidRPr="007478C9">
        <w:rPr>
          <w:rFonts w:ascii="Arial" w:eastAsia="Calibri" w:hAnsi="Arial" w:cs="Arial"/>
          <w:color w:val="000000"/>
          <w:sz w:val="20"/>
          <w:szCs w:val="20"/>
          <w:lang w:val="es-ES" w:eastAsia="es-MX" w:bidi="ar-SA"/>
        </w:rPr>
        <w:t xml:space="preserve"> con almuerzo, con guía de habla hispana.</w:t>
      </w:r>
    </w:p>
    <w:p w14:paraId="4B8EA618" w14:textId="3514B014" w:rsidR="00D62163" w:rsidRPr="007478C9" w:rsidRDefault="00D62163" w:rsidP="00D62163">
      <w:pPr>
        <w:pStyle w:val="NoSpacing"/>
        <w:numPr>
          <w:ilvl w:val="0"/>
          <w:numId w:val="11"/>
        </w:numPr>
        <w:jc w:val="both"/>
        <w:rPr>
          <w:rFonts w:ascii="Arial" w:hAnsi="Arial" w:cs="Arial"/>
          <w:b/>
          <w:sz w:val="20"/>
          <w:szCs w:val="20"/>
          <w:lang w:val="es-MX"/>
        </w:rPr>
      </w:pPr>
      <w:r w:rsidRPr="007478C9">
        <w:rPr>
          <w:rFonts w:ascii="Arial" w:eastAsia="Calibri" w:hAnsi="Arial" w:cs="Arial"/>
          <w:color w:val="000000"/>
          <w:sz w:val="20"/>
          <w:szCs w:val="20"/>
          <w:lang w:val="es-ES" w:eastAsia="es-MX"/>
        </w:rPr>
        <w:t xml:space="preserve">Visita al </w:t>
      </w:r>
      <w:proofErr w:type="spellStart"/>
      <w:r w:rsidRPr="007478C9">
        <w:rPr>
          <w:rFonts w:ascii="Arial" w:eastAsia="Calibri" w:hAnsi="Arial" w:cs="Arial"/>
          <w:color w:val="000000"/>
          <w:sz w:val="20"/>
          <w:szCs w:val="20"/>
          <w:lang w:val="es-ES" w:eastAsia="es-MX"/>
        </w:rPr>
        <w:t>Qasr</w:t>
      </w:r>
      <w:proofErr w:type="spellEnd"/>
      <w:r w:rsidRPr="007478C9">
        <w:rPr>
          <w:rFonts w:ascii="Arial" w:eastAsia="Calibri" w:hAnsi="Arial" w:cs="Arial"/>
          <w:color w:val="000000"/>
          <w:sz w:val="20"/>
          <w:szCs w:val="20"/>
          <w:lang w:val="es-ES" w:eastAsia="es-MX"/>
        </w:rPr>
        <w:t xml:space="preserve"> Al </w:t>
      </w:r>
      <w:proofErr w:type="spellStart"/>
      <w:r w:rsidRPr="007478C9">
        <w:rPr>
          <w:rFonts w:ascii="Arial" w:eastAsia="Calibri" w:hAnsi="Arial" w:cs="Arial"/>
          <w:color w:val="000000"/>
          <w:sz w:val="20"/>
          <w:szCs w:val="20"/>
          <w:lang w:val="es-ES" w:eastAsia="es-MX"/>
        </w:rPr>
        <w:t>Watan</w:t>
      </w:r>
      <w:proofErr w:type="spellEnd"/>
      <w:r w:rsidRPr="007478C9">
        <w:rPr>
          <w:rFonts w:ascii="Arial" w:eastAsia="Calibri" w:hAnsi="Arial" w:cs="Arial"/>
          <w:color w:val="000000"/>
          <w:sz w:val="20"/>
          <w:szCs w:val="20"/>
          <w:lang w:val="es-ES" w:eastAsia="es-MX"/>
        </w:rPr>
        <w:t xml:space="preserve"> + Museo Louvre + Hospital de Halcones, con traslados en privado con asistencia de habla hispana.</w:t>
      </w:r>
    </w:p>
    <w:p w14:paraId="387ED0E5" w14:textId="77777777" w:rsidR="00D62163" w:rsidRPr="007478C9" w:rsidRDefault="00D62163" w:rsidP="00D62163">
      <w:pPr>
        <w:pStyle w:val="NoSpacing"/>
        <w:numPr>
          <w:ilvl w:val="0"/>
          <w:numId w:val="11"/>
        </w:numPr>
        <w:jc w:val="both"/>
        <w:rPr>
          <w:rFonts w:ascii="Arial" w:hAnsi="Arial" w:cs="Arial"/>
          <w:b/>
          <w:sz w:val="20"/>
          <w:szCs w:val="20"/>
          <w:lang w:val="es-MX"/>
        </w:rPr>
      </w:pPr>
      <w:r w:rsidRPr="007478C9">
        <w:rPr>
          <w:rFonts w:ascii="Arial" w:eastAsia="Calibri" w:hAnsi="Arial" w:cs="Arial"/>
          <w:color w:val="000000"/>
          <w:sz w:val="20"/>
          <w:szCs w:val="20"/>
          <w:lang w:val="es-ES" w:eastAsia="es-MX" w:bidi="ar-SA"/>
        </w:rPr>
        <w:t xml:space="preserve">Visita a 2 parques en 1 Día en </w:t>
      </w:r>
      <w:proofErr w:type="spellStart"/>
      <w:r w:rsidRPr="007478C9">
        <w:rPr>
          <w:rFonts w:ascii="Arial" w:eastAsia="Calibri" w:hAnsi="Arial" w:cs="Arial"/>
          <w:color w:val="000000"/>
          <w:sz w:val="20"/>
          <w:szCs w:val="20"/>
          <w:lang w:val="es-ES" w:eastAsia="es-MX" w:bidi="ar-SA"/>
        </w:rPr>
        <w:t>Yas</w:t>
      </w:r>
      <w:proofErr w:type="spellEnd"/>
      <w:r w:rsidRPr="007478C9">
        <w:rPr>
          <w:rFonts w:ascii="Arial" w:eastAsia="Calibri" w:hAnsi="Arial" w:cs="Arial"/>
          <w:color w:val="000000"/>
          <w:sz w:val="20"/>
          <w:szCs w:val="20"/>
          <w:lang w:val="es-ES" w:eastAsia="es-MX" w:bidi="ar-SA"/>
        </w:rPr>
        <w:t xml:space="preserve"> Island, con asistencia de habla hispana.</w:t>
      </w:r>
    </w:p>
    <w:p w14:paraId="062F3A80" w14:textId="77777777" w:rsidR="00104300" w:rsidRPr="007478C9" w:rsidRDefault="00D62163" w:rsidP="00104300">
      <w:pPr>
        <w:pStyle w:val="NoSpacing"/>
        <w:numPr>
          <w:ilvl w:val="0"/>
          <w:numId w:val="11"/>
        </w:numPr>
        <w:jc w:val="both"/>
        <w:rPr>
          <w:rFonts w:ascii="Arial" w:hAnsi="Arial" w:cs="Arial"/>
          <w:b/>
          <w:sz w:val="20"/>
          <w:szCs w:val="20"/>
          <w:lang w:val="es-MX"/>
        </w:rPr>
      </w:pPr>
      <w:r w:rsidRPr="007478C9">
        <w:rPr>
          <w:rFonts w:ascii="Arial" w:eastAsia="Calibri" w:hAnsi="Arial" w:cs="Arial"/>
          <w:color w:val="000000"/>
          <w:sz w:val="20"/>
          <w:szCs w:val="20"/>
          <w:lang w:val="es-ES" w:eastAsia="es-MX"/>
        </w:rPr>
        <w:t xml:space="preserve">Visita al Museo del Futuro, con traslados y asistencia en español. </w:t>
      </w:r>
      <w:r w:rsidRPr="007478C9">
        <w:rPr>
          <w:rFonts w:ascii="Arial" w:eastAsia="Calibri" w:hAnsi="Arial" w:cs="Arial"/>
          <w:i/>
          <w:iCs/>
          <w:color w:val="000000"/>
          <w:sz w:val="20"/>
          <w:szCs w:val="20"/>
          <w:lang w:eastAsia="es-MX"/>
        </w:rPr>
        <w:t>(</w:t>
      </w:r>
      <w:proofErr w:type="spellStart"/>
      <w:r w:rsidRPr="007478C9">
        <w:rPr>
          <w:rFonts w:ascii="Arial" w:eastAsia="Calibri" w:hAnsi="Arial" w:cs="Arial"/>
          <w:i/>
          <w:iCs/>
          <w:color w:val="000000"/>
          <w:sz w:val="20"/>
          <w:szCs w:val="20"/>
          <w:lang w:eastAsia="es-MX"/>
        </w:rPr>
        <w:t>Sujeto</w:t>
      </w:r>
      <w:proofErr w:type="spellEnd"/>
      <w:r w:rsidRPr="007478C9">
        <w:rPr>
          <w:rFonts w:ascii="Arial" w:eastAsia="Calibri" w:hAnsi="Arial" w:cs="Arial"/>
          <w:i/>
          <w:iCs/>
          <w:color w:val="000000"/>
          <w:sz w:val="20"/>
          <w:szCs w:val="20"/>
          <w:lang w:eastAsia="es-MX"/>
        </w:rPr>
        <w:t xml:space="preserve"> a </w:t>
      </w:r>
      <w:proofErr w:type="spellStart"/>
      <w:r w:rsidRPr="007478C9">
        <w:rPr>
          <w:rFonts w:ascii="Arial" w:eastAsia="Calibri" w:hAnsi="Arial" w:cs="Arial"/>
          <w:i/>
          <w:iCs/>
          <w:color w:val="000000"/>
          <w:sz w:val="20"/>
          <w:szCs w:val="20"/>
          <w:lang w:eastAsia="es-MX"/>
        </w:rPr>
        <w:t>disponibilidad</w:t>
      </w:r>
      <w:proofErr w:type="spellEnd"/>
      <w:r w:rsidRPr="007478C9">
        <w:rPr>
          <w:rFonts w:ascii="Arial" w:eastAsia="Calibri" w:hAnsi="Arial" w:cs="Arial"/>
          <w:i/>
          <w:iCs/>
          <w:color w:val="000000"/>
          <w:sz w:val="20"/>
          <w:szCs w:val="20"/>
          <w:lang w:eastAsia="es-MX"/>
        </w:rPr>
        <w:t xml:space="preserve"> y no</w:t>
      </w:r>
      <w:r w:rsidR="00104300" w:rsidRPr="007478C9">
        <w:rPr>
          <w:rFonts w:ascii="Arial" w:eastAsia="Calibri" w:hAnsi="Arial" w:cs="Arial"/>
          <w:i/>
          <w:iCs/>
          <w:color w:val="000000"/>
          <w:sz w:val="20"/>
          <w:szCs w:val="20"/>
          <w:lang w:eastAsia="es-MX"/>
        </w:rPr>
        <w:t xml:space="preserve"> </w:t>
      </w:r>
      <w:proofErr w:type="spellStart"/>
      <w:r w:rsidRPr="007478C9">
        <w:rPr>
          <w:rFonts w:ascii="Arial" w:eastAsia="Calibri" w:hAnsi="Arial" w:cs="Arial"/>
          <w:i/>
          <w:iCs/>
          <w:color w:val="000000"/>
          <w:sz w:val="20"/>
          <w:szCs w:val="20"/>
          <w:lang w:eastAsia="es-MX"/>
        </w:rPr>
        <w:t>reembolsable</w:t>
      </w:r>
      <w:proofErr w:type="spellEnd"/>
      <w:r w:rsidRPr="007478C9">
        <w:rPr>
          <w:rFonts w:ascii="Arial" w:eastAsia="Calibri" w:hAnsi="Arial" w:cs="Arial"/>
          <w:i/>
          <w:iCs/>
          <w:color w:val="000000"/>
          <w:sz w:val="20"/>
          <w:szCs w:val="20"/>
          <w:lang w:eastAsia="es-MX"/>
        </w:rPr>
        <w:t>)</w:t>
      </w:r>
    </w:p>
    <w:p w14:paraId="36C7ED8A" w14:textId="713E3485" w:rsidR="00104300" w:rsidRPr="007478C9" w:rsidRDefault="00D62163" w:rsidP="00104300">
      <w:pPr>
        <w:pStyle w:val="NoSpacing"/>
        <w:numPr>
          <w:ilvl w:val="0"/>
          <w:numId w:val="11"/>
        </w:numPr>
        <w:jc w:val="both"/>
        <w:rPr>
          <w:rFonts w:ascii="Arial" w:hAnsi="Arial" w:cs="Arial"/>
          <w:b/>
          <w:sz w:val="20"/>
          <w:szCs w:val="20"/>
          <w:lang w:val="es-MX"/>
        </w:rPr>
      </w:pPr>
      <w:r w:rsidRPr="007478C9">
        <w:rPr>
          <w:rFonts w:ascii="Arial" w:eastAsia="Calibri" w:hAnsi="Arial" w:cs="Arial"/>
          <w:color w:val="000000"/>
          <w:sz w:val="20"/>
          <w:szCs w:val="20"/>
          <w:lang w:val="es-ES" w:eastAsia="es-MX"/>
        </w:rPr>
        <w:t>Tour de medio día en Dub</w:t>
      </w:r>
      <w:r w:rsidR="00104300" w:rsidRPr="007478C9">
        <w:rPr>
          <w:rFonts w:ascii="Arial" w:eastAsia="Calibri" w:hAnsi="Arial" w:cs="Arial"/>
          <w:color w:val="000000"/>
          <w:sz w:val="20"/>
          <w:szCs w:val="20"/>
          <w:lang w:val="es-ES" w:eastAsia="es-MX"/>
        </w:rPr>
        <w:t>á</w:t>
      </w:r>
      <w:r w:rsidRPr="007478C9">
        <w:rPr>
          <w:rFonts w:ascii="Arial" w:eastAsia="Calibri" w:hAnsi="Arial" w:cs="Arial"/>
          <w:color w:val="000000"/>
          <w:sz w:val="20"/>
          <w:szCs w:val="20"/>
          <w:lang w:val="es-ES" w:eastAsia="es-MX"/>
        </w:rPr>
        <w:t>i con guía de habla hispana</w:t>
      </w:r>
      <w:r w:rsidR="00104300" w:rsidRPr="007478C9">
        <w:rPr>
          <w:rFonts w:ascii="Arial" w:eastAsia="Calibri" w:hAnsi="Arial" w:cs="Arial"/>
          <w:color w:val="000000"/>
          <w:sz w:val="20"/>
          <w:szCs w:val="20"/>
          <w:lang w:val="es-ES" w:eastAsia="es-MX"/>
        </w:rPr>
        <w:t xml:space="preserve"> en servicio compartido</w:t>
      </w:r>
      <w:r w:rsidR="00F51BAD" w:rsidRPr="007478C9">
        <w:rPr>
          <w:rFonts w:ascii="Arial" w:eastAsia="Calibri" w:hAnsi="Arial" w:cs="Arial"/>
          <w:color w:val="000000"/>
          <w:sz w:val="20"/>
          <w:szCs w:val="20"/>
          <w:lang w:val="es-ES" w:eastAsia="es-MX"/>
        </w:rPr>
        <w:t>.</w:t>
      </w:r>
    </w:p>
    <w:p w14:paraId="0AA56431" w14:textId="77777777" w:rsidR="007478C9" w:rsidRPr="007478C9" w:rsidRDefault="00D62163" w:rsidP="007478C9">
      <w:pPr>
        <w:pStyle w:val="NoSpacing"/>
        <w:numPr>
          <w:ilvl w:val="0"/>
          <w:numId w:val="11"/>
        </w:numPr>
        <w:jc w:val="both"/>
        <w:rPr>
          <w:rFonts w:ascii="Arial" w:hAnsi="Arial" w:cs="Arial"/>
          <w:b/>
          <w:sz w:val="20"/>
          <w:szCs w:val="20"/>
          <w:lang w:val="es-MX"/>
        </w:rPr>
      </w:pPr>
      <w:r w:rsidRPr="007478C9">
        <w:rPr>
          <w:rFonts w:ascii="Arial" w:eastAsia="Calibri" w:hAnsi="Arial" w:cs="Arial"/>
          <w:color w:val="000000"/>
          <w:sz w:val="20"/>
          <w:szCs w:val="20"/>
          <w:lang w:val="es-ES" w:eastAsia="es-MX"/>
        </w:rPr>
        <w:t>Safari en el desierto con cena y transporte en inglés</w:t>
      </w:r>
      <w:r w:rsidR="00104300" w:rsidRPr="007478C9">
        <w:rPr>
          <w:rFonts w:ascii="Arial" w:eastAsia="Calibri" w:hAnsi="Arial" w:cs="Arial"/>
          <w:color w:val="000000"/>
          <w:sz w:val="20"/>
          <w:szCs w:val="20"/>
          <w:lang w:val="es-ES" w:eastAsia="es-MX"/>
        </w:rPr>
        <w:t xml:space="preserve">, servicios compartidos </w:t>
      </w:r>
      <w:r w:rsidRPr="007478C9">
        <w:rPr>
          <w:rFonts w:ascii="Arial" w:eastAsia="Calibri" w:hAnsi="Arial" w:cs="Arial"/>
          <w:color w:val="000000"/>
          <w:sz w:val="20"/>
          <w:szCs w:val="20"/>
          <w:lang w:val="es-ES" w:eastAsia="es-MX"/>
        </w:rPr>
        <w:t>(</w:t>
      </w:r>
      <w:r w:rsidR="007478C9" w:rsidRPr="007478C9">
        <w:rPr>
          <w:rFonts w:ascii="Arial" w:eastAsia="Calibri" w:hAnsi="Arial" w:cs="Arial"/>
          <w:color w:val="000000"/>
          <w:sz w:val="20"/>
          <w:szCs w:val="20"/>
          <w:lang w:val="es-ES" w:eastAsia="es-MX"/>
        </w:rPr>
        <w:t>consultar</w:t>
      </w:r>
      <w:r w:rsidR="00F51BAD" w:rsidRPr="007478C9">
        <w:rPr>
          <w:rFonts w:ascii="Arial" w:eastAsia="Calibri" w:hAnsi="Arial" w:cs="Arial"/>
          <w:color w:val="000000"/>
          <w:sz w:val="20"/>
          <w:szCs w:val="20"/>
          <w:lang w:val="es-ES" w:eastAsia="es-MX"/>
        </w:rPr>
        <w:t xml:space="preserve"> suplemento para </w:t>
      </w:r>
      <w:r w:rsidR="007478C9" w:rsidRPr="007478C9">
        <w:rPr>
          <w:rFonts w:ascii="Arial" w:eastAsia="Calibri" w:hAnsi="Arial" w:cs="Arial"/>
          <w:color w:val="000000"/>
          <w:sz w:val="20"/>
          <w:szCs w:val="20"/>
          <w:lang w:val="es-ES" w:eastAsia="es-MX"/>
        </w:rPr>
        <w:t>asistencia en español)</w:t>
      </w:r>
    </w:p>
    <w:p w14:paraId="1B7111F4" w14:textId="32654C02" w:rsidR="00D62163" w:rsidRPr="007478C9" w:rsidRDefault="00D62163" w:rsidP="00D62163">
      <w:pPr>
        <w:pStyle w:val="NoSpacing"/>
        <w:numPr>
          <w:ilvl w:val="0"/>
          <w:numId w:val="11"/>
        </w:numPr>
        <w:jc w:val="both"/>
        <w:rPr>
          <w:rFonts w:ascii="Arial" w:hAnsi="Arial" w:cs="Arial"/>
          <w:b/>
          <w:sz w:val="20"/>
          <w:szCs w:val="20"/>
          <w:lang w:val="es-MX"/>
        </w:rPr>
      </w:pPr>
      <w:r w:rsidRPr="007478C9">
        <w:rPr>
          <w:rFonts w:ascii="Arial" w:eastAsia="Calibri" w:hAnsi="Arial" w:cs="Arial"/>
          <w:color w:val="000000"/>
          <w:sz w:val="20"/>
          <w:szCs w:val="20"/>
          <w:lang w:val="es-ES" w:eastAsia="es-MX" w:bidi="ar-SA"/>
        </w:rPr>
        <w:t>VAT 5%.</w:t>
      </w:r>
    </w:p>
    <w:p w14:paraId="79F99305" w14:textId="77777777" w:rsidR="00D62163" w:rsidRPr="007478C9" w:rsidRDefault="00D62163" w:rsidP="00E62479">
      <w:pPr>
        <w:ind w:left="360"/>
        <w:jc w:val="both"/>
        <w:rPr>
          <w:rFonts w:ascii="Arial" w:hAnsi="Arial" w:cs="Arial"/>
          <w:sz w:val="20"/>
          <w:szCs w:val="20"/>
          <w:lang w:val="es-MX"/>
        </w:rPr>
      </w:pPr>
    </w:p>
    <w:p w14:paraId="16F57DDE" w14:textId="77777777" w:rsidR="006C0356" w:rsidRPr="007478C9" w:rsidRDefault="006C0356" w:rsidP="006C0356">
      <w:pPr>
        <w:pStyle w:val="NoSpacing"/>
        <w:jc w:val="both"/>
        <w:rPr>
          <w:rFonts w:ascii="Arial" w:hAnsi="Arial" w:cs="Arial"/>
          <w:b/>
          <w:sz w:val="20"/>
          <w:szCs w:val="20"/>
          <w:lang w:val="es-MX"/>
        </w:rPr>
      </w:pPr>
      <w:r w:rsidRPr="007478C9">
        <w:rPr>
          <w:rFonts w:ascii="Arial" w:hAnsi="Arial" w:cs="Arial"/>
          <w:b/>
          <w:sz w:val="20"/>
          <w:szCs w:val="20"/>
          <w:lang w:val="es-MX"/>
        </w:rPr>
        <w:t>No Incluye:</w:t>
      </w:r>
    </w:p>
    <w:p w14:paraId="62EA75BA" w14:textId="15C09CFE" w:rsidR="006C0356" w:rsidRPr="007478C9" w:rsidRDefault="009045DC" w:rsidP="006C0356">
      <w:pPr>
        <w:pStyle w:val="NoSpacing"/>
        <w:numPr>
          <w:ilvl w:val="0"/>
          <w:numId w:val="4"/>
        </w:numPr>
        <w:jc w:val="both"/>
        <w:rPr>
          <w:rFonts w:ascii="Arial" w:hAnsi="Arial" w:cs="Arial"/>
          <w:sz w:val="20"/>
          <w:szCs w:val="20"/>
          <w:lang w:val="es-MX"/>
        </w:rPr>
      </w:pPr>
      <w:r w:rsidRPr="007478C9">
        <w:rPr>
          <w:rFonts w:ascii="Arial" w:hAnsi="Arial" w:cs="Arial"/>
          <w:sz w:val="20"/>
          <w:szCs w:val="20"/>
          <w:lang w:val="es-MX"/>
        </w:rPr>
        <w:t>Vuelo internacional e interno</w:t>
      </w:r>
    </w:p>
    <w:p w14:paraId="57B356BB" w14:textId="1BA0A8DD" w:rsidR="00C20DFE" w:rsidRPr="007478C9" w:rsidRDefault="00C20DFE" w:rsidP="006C0356">
      <w:pPr>
        <w:pStyle w:val="NoSpacing"/>
        <w:numPr>
          <w:ilvl w:val="0"/>
          <w:numId w:val="4"/>
        </w:numPr>
        <w:jc w:val="both"/>
        <w:rPr>
          <w:rFonts w:ascii="Arial" w:hAnsi="Arial" w:cs="Arial"/>
          <w:sz w:val="20"/>
          <w:szCs w:val="20"/>
          <w:lang w:val="es-MX"/>
        </w:rPr>
      </w:pPr>
      <w:r w:rsidRPr="007478C9">
        <w:rPr>
          <w:rFonts w:ascii="Arial" w:hAnsi="Arial" w:cs="Arial"/>
          <w:sz w:val="20"/>
          <w:szCs w:val="20"/>
          <w:lang w:val="es-MX"/>
        </w:rPr>
        <w:t>Tasa</w:t>
      </w:r>
      <w:r w:rsidR="008F419C" w:rsidRPr="007478C9">
        <w:rPr>
          <w:rFonts w:ascii="Arial" w:hAnsi="Arial" w:cs="Arial"/>
          <w:sz w:val="20"/>
          <w:szCs w:val="20"/>
          <w:lang w:val="es-MX"/>
        </w:rPr>
        <w:t>s</w:t>
      </w:r>
      <w:r w:rsidRPr="007478C9">
        <w:rPr>
          <w:rFonts w:ascii="Arial" w:hAnsi="Arial" w:cs="Arial"/>
          <w:sz w:val="20"/>
          <w:szCs w:val="20"/>
          <w:lang w:val="es-MX"/>
        </w:rPr>
        <w:t xml:space="preserve"> de Turismo (a pagar directamente en el hotel</w:t>
      </w:r>
      <w:r w:rsidR="002D0A76">
        <w:rPr>
          <w:rFonts w:ascii="Arial" w:hAnsi="Arial" w:cs="Arial"/>
          <w:sz w:val="20"/>
          <w:szCs w:val="20"/>
          <w:lang w:val="es-MX"/>
        </w:rPr>
        <w:t>, por habitación por noche</w:t>
      </w:r>
      <w:r w:rsidRPr="007478C9">
        <w:rPr>
          <w:rFonts w:ascii="Arial" w:hAnsi="Arial" w:cs="Arial"/>
          <w:sz w:val="20"/>
          <w:szCs w:val="20"/>
          <w:lang w:val="es-MX"/>
        </w:rPr>
        <w:t>)</w:t>
      </w:r>
    </w:p>
    <w:p w14:paraId="16132EEF" w14:textId="77777777" w:rsidR="008F419C" w:rsidRPr="007478C9" w:rsidRDefault="008F419C" w:rsidP="00541B7E">
      <w:pPr>
        <w:pStyle w:val="NoSpacing"/>
        <w:numPr>
          <w:ilvl w:val="0"/>
          <w:numId w:val="4"/>
        </w:numPr>
        <w:jc w:val="both"/>
        <w:rPr>
          <w:rFonts w:ascii="Arial" w:hAnsi="Arial" w:cs="Arial"/>
          <w:sz w:val="20"/>
          <w:szCs w:val="20"/>
          <w:lang w:val="es-MX"/>
        </w:rPr>
      </w:pPr>
      <w:r w:rsidRPr="007478C9">
        <w:rPr>
          <w:rFonts w:ascii="Arial" w:hAnsi="Arial" w:cs="Arial"/>
          <w:sz w:val="20"/>
          <w:szCs w:val="20"/>
          <w:lang w:val="es-MX"/>
        </w:rPr>
        <w:t xml:space="preserve">Gastos personales </w:t>
      </w:r>
    </w:p>
    <w:p w14:paraId="78FC48FC" w14:textId="77777777" w:rsidR="005822A6" w:rsidRPr="007478C9" w:rsidRDefault="005822A6" w:rsidP="00541B7E">
      <w:pPr>
        <w:pStyle w:val="NoSpacing"/>
        <w:numPr>
          <w:ilvl w:val="0"/>
          <w:numId w:val="4"/>
        </w:numPr>
        <w:jc w:val="both"/>
        <w:rPr>
          <w:rFonts w:ascii="Arial" w:hAnsi="Arial" w:cs="Arial"/>
          <w:sz w:val="20"/>
          <w:szCs w:val="20"/>
          <w:lang w:val="es-MX"/>
        </w:rPr>
      </w:pPr>
      <w:r w:rsidRPr="007478C9">
        <w:rPr>
          <w:rFonts w:ascii="Arial" w:hAnsi="Arial" w:cs="Arial"/>
          <w:sz w:val="20"/>
          <w:szCs w:val="20"/>
          <w:lang w:val="es-MX"/>
        </w:rPr>
        <w:t>Excursiones marcadas como opcionales</w:t>
      </w:r>
    </w:p>
    <w:p w14:paraId="0188D44D" w14:textId="512F4168" w:rsidR="005C7E4E" w:rsidRPr="007478C9" w:rsidRDefault="005C7E4E" w:rsidP="00541B7E">
      <w:pPr>
        <w:pStyle w:val="NoSpacing"/>
        <w:numPr>
          <w:ilvl w:val="0"/>
          <w:numId w:val="4"/>
        </w:numPr>
        <w:jc w:val="both"/>
        <w:rPr>
          <w:rFonts w:ascii="Arial" w:hAnsi="Arial" w:cs="Arial"/>
          <w:sz w:val="20"/>
          <w:szCs w:val="20"/>
          <w:lang w:val="es-MX"/>
        </w:rPr>
      </w:pPr>
      <w:r w:rsidRPr="007478C9">
        <w:rPr>
          <w:rFonts w:ascii="Arial" w:hAnsi="Arial" w:cs="Arial"/>
          <w:sz w:val="20"/>
          <w:szCs w:val="20"/>
          <w:lang w:val="es-MX"/>
        </w:rPr>
        <w:t xml:space="preserve">Alimentos y bebidas no mencionados </w:t>
      </w:r>
      <w:r w:rsidR="002D0A76">
        <w:rPr>
          <w:rFonts w:ascii="Arial" w:hAnsi="Arial" w:cs="Arial"/>
          <w:sz w:val="20"/>
          <w:szCs w:val="20"/>
          <w:lang w:val="es-MX"/>
        </w:rPr>
        <w:t>en el programa</w:t>
      </w:r>
    </w:p>
    <w:p w14:paraId="79453F0C" w14:textId="77777777" w:rsidR="006C0356" w:rsidRPr="007478C9" w:rsidRDefault="006C0356" w:rsidP="00541B7E">
      <w:pPr>
        <w:pStyle w:val="NoSpacing"/>
        <w:numPr>
          <w:ilvl w:val="0"/>
          <w:numId w:val="4"/>
        </w:numPr>
        <w:jc w:val="both"/>
        <w:rPr>
          <w:rFonts w:ascii="Arial" w:hAnsi="Arial" w:cs="Arial"/>
          <w:sz w:val="20"/>
          <w:szCs w:val="20"/>
          <w:lang w:val="es-MX"/>
        </w:rPr>
      </w:pPr>
      <w:r w:rsidRPr="007478C9">
        <w:rPr>
          <w:rFonts w:ascii="Arial" w:hAnsi="Arial" w:cs="Arial"/>
          <w:sz w:val="20"/>
          <w:szCs w:val="20"/>
          <w:lang w:val="es-MX"/>
        </w:rPr>
        <w:t>Extras en hoteles</w:t>
      </w:r>
    </w:p>
    <w:p w14:paraId="7090AE96" w14:textId="08068980" w:rsidR="006C0356" w:rsidRPr="007478C9" w:rsidRDefault="006C0356" w:rsidP="006C0356">
      <w:pPr>
        <w:pStyle w:val="NoSpacing"/>
        <w:numPr>
          <w:ilvl w:val="0"/>
          <w:numId w:val="4"/>
        </w:numPr>
        <w:jc w:val="both"/>
        <w:rPr>
          <w:rFonts w:ascii="Arial" w:hAnsi="Arial" w:cs="Arial"/>
          <w:sz w:val="20"/>
          <w:szCs w:val="20"/>
          <w:lang w:val="es-MX"/>
        </w:rPr>
      </w:pPr>
      <w:r w:rsidRPr="007478C9">
        <w:rPr>
          <w:rFonts w:ascii="Arial" w:hAnsi="Arial" w:cs="Arial"/>
          <w:sz w:val="20"/>
          <w:szCs w:val="20"/>
          <w:lang w:val="es-MX"/>
        </w:rPr>
        <w:t xml:space="preserve">Propinas </w:t>
      </w:r>
      <w:r w:rsidR="002D0A76">
        <w:rPr>
          <w:rFonts w:ascii="Arial" w:hAnsi="Arial" w:cs="Arial"/>
          <w:sz w:val="20"/>
          <w:szCs w:val="20"/>
          <w:lang w:val="es-MX"/>
        </w:rPr>
        <w:t>(aprox. 35 USD en promedio)</w:t>
      </w:r>
    </w:p>
    <w:p w14:paraId="7986A634" w14:textId="77777777" w:rsidR="005F3664" w:rsidRPr="00DA03EB" w:rsidRDefault="005F3664" w:rsidP="00EE6A7B">
      <w:pPr>
        <w:pStyle w:val="NoSpacing"/>
        <w:jc w:val="both"/>
        <w:rPr>
          <w:rFonts w:ascii="Arial" w:hAnsi="Arial" w:cs="Arial"/>
          <w:sz w:val="20"/>
          <w:szCs w:val="20"/>
          <w:lang w:val="es-MX"/>
        </w:rPr>
      </w:pPr>
    </w:p>
    <w:p w14:paraId="3DA30084" w14:textId="77777777" w:rsidR="009577D9" w:rsidRPr="00DA03EB" w:rsidRDefault="009577D9" w:rsidP="009577D9">
      <w:pPr>
        <w:pStyle w:val="NoSpacing"/>
        <w:jc w:val="both"/>
        <w:rPr>
          <w:rFonts w:ascii="Arial" w:hAnsi="Arial" w:cs="Arial"/>
          <w:b/>
          <w:bCs/>
          <w:sz w:val="20"/>
          <w:szCs w:val="20"/>
          <w:lang w:val="es-MX"/>
        </w:rPr>
      </w:pPr>
      <w:r w:rsidRPr="00DA03EB">
        <w:rPr>
          <w:rFonts w:ascii="Arial" w:hAnsi="Arial" w:cs="Arial"/>
          <w:b/>
          <w:bCs/>
          <w:sz w:val="20"/>
          <w:szCs w:val="20"/>
          <w:lang w:val="es-MX"/>
        </w:rPr>
        <w:t>Nota</w:t>
      </w:r>
      <w:r w:rsidR="008F419C" w:rsidRPr="00DA03EB">
        <w:rPr>
          <w:rFonts w:ascii="Arial" w:hAnsi="Arial" w:cs="Arial"/>
          <w:b/>
          <w:bCs/>
          <w:sz w:val="20"/>
          <w:szCs w:val="20"/>
          <w:lang w:val="es-MX"/>
        </w:rPr>
        <w:t>s Importantes</w:t>
      </w:r>
      <w:r w:rsidRPr="00DA03EB">
        <w:rPr>
          <w:rFonts w:ascii="Arial" w:hAnsi="Arial" w:cs="Arial"/>
          <w:b/>
          <w:bCs/>
          <w:sz w:val="20"/>
          <w:szCs w:val="20"/>
          <w:lang w:val="es-MX"/>
        </w:rPr>
        <w:t>:</w:t>
      </w:r>
    </w:p>
    <w:p w14:paraId="3157A9E3" w14:textId="77777777" w:rsidR="00E1079A" w:rsidRPr="00DA03EB" w:rsidRDefault="003E0F6F" w:rsidP="00E1079A">
      <w:pPr>
        <w:pStyle w:val="NoSpacing"/>
        <w:numPr>
          <w:ilvl w:val="0"/>
          <w:numId w:val="14"/>
        </w:numPr>
        <w:jc w:val="both"/>
        <w:rPr>
          <w:rFonts w:ascii="Arial" w:hAnsi="Arial" w:cs="Arial"/>
          <w:color w:val="333333"/>
          <w:sz w:val="20"/>
          <w:szCs w:val="20"/>
          <w:lang w:val="es-MX" w:eastAsia="es-MX" w:bidi="ar-SA"/>
        </w:rPr>
      </w:pPr>
      <w:r w:rsidRPr="00DA03EB">
        <w:rPr>
          <w:rFonts w:ascii="Arial" w:hAnsi="Arial" w:cs="Arial"/>
          <w:color w:val="333333"/>
          <w:sz w:val="20"/>
          <w:szCs w:val="20"/>
          <w:lang w:val="es-MX" w:eastAsia="es-MX" w:bidi="ar-SA"/>
        </w:rPr>
        <w:t>El orden de las visitas está</w:t>
      </w:r>
      <w:r w:rsidR="00844E14">
        <w:rPr>
          <w:rFonts w:ascii="Arial" w:hAnsi="Arial" w:cs="Arial"/>
          <w:color w:val="333333"/>
          <w:sz w:val="20"/>
          <w:szCs w:val="20"/>
          <w:lang w:val="es-MX" w:eastAsia="es-MX" w:bidi="ar-SA"/>
        </w:rPr>
        <w:t xml:space="preserve"> </w:t>
      </w:r>
      <w:r w:rsidR="00E1079A" w:rsidRPr="00DA03EB">
        <w:rPr>
          <w:rFonts w:ascii="Arial" w:hAnsi="Arial" w:cs="Arial"/>
          <w:color w:val="333333"/>
          <w:sz w:val="20"/>
          <w:szCs w:val="20"/>
          <w:lang w:val="es-MX" w:eastAsia="es-MX" w:bidi="ar-SA"/>
        </w:rPr>
        <w:t>sujet</w:t>
      </w:r>
      <w:r w:rsidR="005F3664" w:rsidRPr="00DA03EB">
        <w:rPr>
          <w:rFonts w:ascii="Arial" w:hAnsi="Arial" w:cs="Arial"/>
          <w:color w:val="333333"/>
          <w:sz w:val="20"/>
          <w:szCs w:val="20"/>
          <w:lang w:val="es-MX" w:eastAsia="es-MX" w:bidi="ar-SA"/>
        </w:rPr>
        <w:t xml:space="preserve">as </w:t>
      </w:r>
      <w:r w:rsidR="00E1079A" w:rsidRPr="00DA03EB">
        <w:rPr>
          <w:rFonts w:ascii="Arial" w:hAnsi="Arial" w:cs="Arial"/>
          <w:color w:val="333333"/>
          <w:sz w:val="20"/>
          <w:szCs w:val="20"/>
          <w:lang w:val="es-MX" w:eastAsia="es-MX" w:bidi="ar-SA"/>
        </w:rPr>
        <w:t>a cambios en destino</w:t>
      </w:r>
      <w:r w:rsidR="005F3664" w:rsidRPr="00DA03EB">
        <w:rPr>
          <w:rFonts w:ascii="Arial" w:hAnsi="Arial" w:cs="Arial"/>
          <w:color w:val="333333"/>
          <w:sz w:val="20"/>
          <w:szCs w:val="20"/>
          <w:lang w:val="es-MX" w:eastAsia="es-MX" w:bidi="ar-SA"/>
        </w:rPr>
        <w:t>, siempre otorgándose como fueron contratadas</w:t>
      </w:r>
      <w:r w:rsidR="00E1079A" w:rsidRPr="00DA03EB">
        <w:rPr>
          <w:rFonts w:ascii="Arial" w:hAnsi="Arial" w:cs="Arial"/>
          <w:color w:val="333333"/>
          <w:sz w:val="20"/>
          <w:szCs w:val="20"/>
          <w:lang w:val="es-MX" w:eastAsia="es-MX" w:bidi="ar-SA"/>
        </w:rPr>
        <w:t>.</w:t>
      </w:r>
    </w:p>
    <w:p w14:paraId="79164A52" w14:textId="7979E678" w:rsidR="00146CED" w:rsidRDefault="00146CED" w:rsidP="002D0A76">
      <w:pPr>
        <w:pStyle w:val="NoSpacing"/>
        <w:numPr>
          <w:ilvl w:val="0"/>
          <w:numId w:val="14"/>
        </w:numPr>
        <w:jc w:val="both"/>
        <w:rPr>
          <w:rFonts w:ascii="Arial" w:hAnsi="Arial" w:cs="Arial"/>
          <w:color w:val="222222"/>
          <w:sz w:val="20"/>
          <w:szCs w:val="20"/>
          <w:shd w:val="clear" w:color="auto" w:fill="FFFFFF"/>
          <w:lang w:val="es-MX"/>
        </w:rPr>
      </w:pPr>
      <w:r w:rsidRPr="005C424B">
        <w:rPr>
          <w:rFonts w:ascii="Arial" w:hAnsi="Arial" w:cs="Arial"/>
          <w:color w:val="222222"/>
          <w:sz w:val="20"/>
          <w:szCs w:val="20"/>
          <w:shd w:val="clear" w:color="auto" w:fill="FFFFFF"/>
          <w:lang w:val="es-MX"/>
        </w:rPr>
        <w:t xml:space="preserve">Consultar suplementos para fechas feriadas en </w:t>
      </w:r>
      <w:r w:rsidR="002D0A76" w:rsidRPr="005C424B">
        <w:rPr>
          <w:rFonts w:ascii="Arial" w:hAnsi="Arial" w:cs="Arial"/>
          <w:color w:val="222222"/>
          <w:sz w:val="20"/>
          <w:szCs w:val="20"/>
          <w:shd w:val="clear" w:color="auto" w:fill="FFFFFF"/>
          <w:lang w:val="es-MX"/>
        </w:rPr>
        <w:t>Dubái</w:t>
      </w:r>
      <w:r w:rsidR="002D0A76">
        <w:rPr>
          <w:rFonts w:ascii="Arial" w:hAnsi="Arial" w:cs="Arial"/>
          <w:color w:val="222222"/>
          <w:sz w:val="20"/>
          <w:szCs w:val="20"/>
          <w:shd w:val="clear" w:color="auto" w:fill="FFFFFF"/>
          <w:lang w:val="es-MX"/>
        </w:rPr>
        <w:t xml:space="preserve"> y Abu </w:t>
      </w:r>
      <w:proofErr w:type="spellStart"/>
      <w:r w:rsidR="002D0A76">
        <w:rPr>
          <w:rFonts w:ascii="Arial" w:hAnsi="Arial" w:cs="Arial"/>
          <w:color w:val="222222"/>
          <w:sz w:val="20"/>
          <w:szCs w:val="20"/>
          <w:shd w:val="clear" w:color="auto" w:fill="FFFFFF"/>
          <w:lang w:val="es-MX"/>
        </w:rPr>
        <w:t>Dhabi</w:t>
      </w:r>
      <w:proofErr w:type="spellEnd"/>
    </w:p>
    <w:p w14:paraId="548B7B55" w14:textId="060761E5" w:rsidR="002E18E3" w:rsidRDefault="002E18E3" w:rsidP="002E18E3">
      <w:pPr>
        <w:pStyle w:val="NoSpacing"/>
        <w:jc w:val="both"/>
        <w:rPr>
          <w:rFonts w:ascii="Arial" w:hAnsi="Arial" w:cs="Arial"/>
          <w:color w:val="222222"/>
          <w:sz w:val="20"/>
          <w:szCs w:val="20"/>
          <w:shd w:val="clear" w:color="auto" w:fill="FFFFFF"/>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812"/>
        <w:gridCol w:w="1026"/>
        <w:gridCol w:w="3163"/>
        <w:gridCol w:w="470"/>
      </w:tblGrid>
      <w:tr w:rsidR="002E18E3" w14:paraId="2B9808A6" w14:textId="77777777" w:rsidTr="002E18E3">
        <w:trPr>
          <w:trHeight w:val="2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4B0541E" w14:textId="77777777" w:rsidR="002E18E3" w:rsidRDefault="002E18E3">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2E18E3" w14:paraId="08AC92D2" w14:textId="77777777" w:rsidTr="002E18E3">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29084A0" w14:textId="77777777" w:rsidR="002E18E3" w:rsidRDefault="002E18E3">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D3CAA10" w14:textId="77777777" w:rsidR="002E18E3" w:rsidRDefault="002E18E3">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B553402" w14:textId="77777777" w:rsidR="002E18E3" w:rsidRDefault="002E18E3">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EB8F570" w14:textId="77777777" w:rsidR="002E18E3" w:rsidRDefault="002E18E3">
            <w:pPr>
              <w:jc w:val="center"/>
              <w:rPr>
                <w:rFonts w:ascii="Calibri" w:hAnsi="Calibri" w:cs="Calibri"/>
                <w:b/>
                <w:bCs/>
                <w:color w:val="FFFFFF"/>
                <w:sz w:val="20"/>
                <w:szCs w:val="20"/>
              </w:rPr>
            </w:pPr>
            <w:r>
              <w:rPr>
                <w:rFonts w:ascii="Calibri" w:hAnsi="Calibri" w:cs="Calibri"/>
                <w:b/>
                <w:bCs/>
                <w:color w:val="FFFFFF"/>
                <w:sz w:val="20"/>
                <w:szCs w:val="20"/>
              </w:rPr>
              <w:t>CAT</w:t>
            </w:r>
          </w:p>
        </w:tc>
      </w:tr>
      <w:tr w:rsidR="002E18E3" w14:paraId="08F434DA" w14:textId="77777777" w:rsidTr="002E18E3">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89408E" w14:textId="77777777" w:rsidR="002E18E3" w:rsidRDefault="002E18E3">
            <w:pPr>
              <w:jc w:val="center"/>
              <w:rPr>
                <w:rFonts w:ascii="Calibri" w:hAnsi="Calibri" w:cs="Calibri"/>
                <w:sz w:val="20"/>
                <w:szCs w:val="20"/>
              </w:rPr>
            </w:pPr>
            <w:r>
              <w:rPr>
                <w:rFonts w:ascii="Calibri" w:hAnsi="Calibri" w:cs="Calibri"/>
                <w:sz w:val="20"/>
                <w:szCs w:val="20"/>
              </w:rPr>
              <w:t>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7E5F41" w14:textId="77777777" w:rsidR="002E18E3" w:rsidRDefault="002E18E3">
            <w:pPr>
              <w:jc w:val="center"/>
              <w:rPr>
                <w:rFonts w:ascii="Calibri" w:hAnsi="Calibri" w:cs="Calibri"/>
                <w:sz w:val="20"/>
                <w:szCs w:val="20"/>
              </w:rPr>
            </w:pPr>
            <w:r>
              <w:rPr>
                <w:rFonts w:ascii="Calibri" w:hAnsi="Calibri" w:cs="Calibri"/>
                <w:sz w:val="20"/>
                <w:szCs w:val="20"/>
              </w:rPr>
              <w:t>ABU DHABI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190806" w14:textId="77777777" w:rsidR="002E18E3" w:rsidRDefault="002E18E3">
            <w:pPr>
              <w:jc w:val="center"/>
              <w:rPr>
                <w:rFonts w:ascii="Calibri" w:hAnsi="Calibri" w:cs="Calibri"/>
                <w:sz w:val="20"/>
                <w:szCs w:val="20"/>
              </w:rPr>
            </w:pPr>
            <w:r>
              <w:rPr>
                <w:rFonts w:ascii="Calibri" w:hAnsi="Calibri" w:cs="Calibri"/>
                <w:sz w:val="20"/>
                <w:szCs w:val="20"/>
              </w:rPr>
              <w:t>GRAND MILLENNIUM AL WAHDA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15585A0" w14:textId="77777777" w:rsidR="002E18E3" w:rsidRDefault="002E18E3">
            <w:pPr>
              <w:jc w:val="center"/>
              <w:rPr>
                <w:rFonts w:ascii="Calibri" w:hAnsi="Calibri" w:cs="Calibri"/>
                <w:sz w:val="20"/>
                <w:szCs w:val="20"/>
              </w:rPr>
            </w:pPr>
            <w:r>
              <w:rPr>
                <w:rFonts w:ascii="Calibri" w:hAnsi="Calibri" w:cs="Calibri"/>
                <w:sz w:val="20"/>
                <w:szCs w:val="20"/>
              </w:rPr>
              <w:t>PS/S</w:t>
            </w:r>
          </w:p>
        </w:tc>
      </w:tr>
      <w:tr w:rsidR="002E18E3" w14:paraId="3E18F9D7" w14:textId="77777777" w:rsidTr="002E18E3">
        <w:trPr>
          <w:trHeight w:val="2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9C4DFD" w14:textId="77777777" w:rsidR="002E18E3" w:rsidRDefault="002E18E3" w:rsidP="002E18E3">
            <w:pPr>
              <w:jc w:val="center"/>
              <w:rPr>
                <w:rFonts w:ascii="Calibri" w:hAnsi="Calibri" w:cs="Calibri"/>
                <w:sz w:val="20"/>
                <w:szCs w:val="20"/>
              </w:rPr>
            </w:pPr>
            <w:r>
              <w:rPr>
                <w:rFonts w:ascii="Calibri" w:hAnsi="Calibri" w:cs="Calibri"/>
                <w:sz w:val="20"/>
                <w:szCs w:val="20"/>
              </w:rPr>
              <w:t>5</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689EA1" w14:textId="77777777" w:rsidR="002E18E3" w:rsidRDefault="002E18E3" w:rsidP="002E18E3">
            <w:pPr>
              <w:jc w:val="center"/>
              <w:rPr>
                <w:rFonts w:ascii="Calibri" w:hAnsi="Calibri" w:cs="Calibri"/>
                <w:sz w:val="20"/>
                <w:szCs w:val="20"/>
              </w:rPr>
            </w:pPr>
            <w:r>
              <w:rPr>
                <w:rFonts w:ascii="Calibri" w:hAnsi="Calibri" w:cs="Calibri"/>
                <w:sz w:val="20"/>
                <w:szCs w:val="20"/>
              </w:rPr>
              <w:t>DUBÁI</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69A576A" w14:textId="77777777" w:rsidR="002E18E3" w:rsidRPr="002E18E3" w:rsidRDefault="002E18E3">
            <w:pPr>
              <w:jc w:val="center"/>
              <w:rPr>
                <w:rFonts w:ascii="Calibri" w:hAnsi="Calibri" w:cs="Calibri"/>
                <w:sz w:val="20"/>
                <w:szCs w:val="20"/>
                <w:lang w:val="en-US"/>
              </w:rPr>
            </w:pPr>
            <w:r w:rsidRPr="002E18E3">
              <w:rPr>
                <w:rFonts w:ascii="Calibri" w:hAnsi="Calibri" w:cs="Calibri"/>
                <w:sz w:val="20"/>
                <w:szCs w:val="20"/>
                <w:lang w:val="en-US"/>
              </w:rPr>
              <w:t>MD HOTEL BY GEWAN / MENA PLAZA</w:t>
            </w:r>
          </w:p>
        </w:tc>
        <w:tc>
          <w:tcPr>
            <w:tcW w:w="0" w:type="auto"/>
            <w:tcBorders>
              <w:right w:val="single" w:sz="6" w:space="0" w:color="000000"/>
            </w:tcBorders>
            <w:tcMar>
              <w:top w:w="0" w:type="dxa"/>
              <w:left w:w="45" w:type="dxa"/>
              <w:bottom w:w="0" w:type="dxa"/>
              <w:right w:w="45" w:type="dxa"/>
            </w:tcMar>
            <w:vAlign w:val="center"/>
            <w:hideMark/>
          </w:tcPr>
          <w:p w14:paraId="6A183793" w14:textId="77777777" w:rsidR="002E18E3" w:rsidRDefault="002E18E3">
            <w:pPr>
              <w:jc w:val="center"/>
              <w:rPr>
                <w:rFonts w:ascii="Calibri" w:hAnsi="Calibri" w:cs="Calibri"/>
                <w:sz w:val="20"/>
                <w:szCs w:val="20"/>
              </w:rPr>
            </w:pPr>
            <w:r>
              <w:rPr>
                <w:rFonts w:ascii="Calibri" w:hAnsi="Calibri" w:cs="Calibri"/>
                <w:sz w:val="20"/>
                <w:szCs w:val="20"/>
              </w:rPr>
              <w:t>PS</w:t>
            </w:r>
          </w:p>
        </w:tc>
      </w:tr>
      <w:tr w:rsidR="002E18E3" w14:paraId="420A9E99" w14:textId="77777777" w:rsidTr="002E18E3">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F35751C" w14:textId="77777777" w:rsidR="002E18E3" w:rsidRDefault="002E18E3">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20DAA25E" w14:textId="77777777" w:rsidR="002E18E3" w:rsidRDefault="002E18E3">
            <w:pP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93B8E6" w14:textId="77777777" w:rsidR="002E18E3" w:rsidRDefault="002E18E3">
            <w:pPr>
              <w:jc w:val="center"/>
              <w:rPr>
                <w:rFonts w:ascii="Calibri" w:hAnsi="Calibri" w:cs="Calibri"/>
                <w:sz w:val="20"/>
                <w:szCs w:val="20"/>
              </w:rPr>
            </w:pPr>
            <w:r>
              <w:rPr>
                <w:rFonts w:ascii="Calibri" w:hAnsi="Calibri" w:cs="Calibri"/>
                <w:sz w:val="20"/>
                <w:szCs w:val="20"/>
              </w:rPr>
              <w:t xml:space="preserve">AVANI DEIRA / KHALIDIA PALACE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4295E13" w14:textId="77777777" w:rsidR="002E18E3" w:rsidRDefault="002E18E3">
            <w:pPr>
              <w:jc w:val="center"/>
              <w:rPr>
                <w:rFonts w:ascii="Calibri" w:hAnsi="Calibri" w:cs="Calibri"/>
                <w:sz w:val="20"/>
                <w:szCs w:val="20"/>
              </w:rPr>
            </w:pPr>
            <w:r>
              <w:rPr>
                <w:rFonts w:ascii="Calibri" w:hAnsi="Calibri" w:cs="Calibri"/>
                <w:sz w:val="20"/>
                <w:szCs w:val="20"/>
              </w:rPr>
              <w:t>S</w:t>
            </w:r>
          </w:p>
        </w:tc>
      </w:tr>
    </w:tbl>
    <w:p w14:paraId="644344E3" w14:textId="2D916E4D" w:rsidR="002E18E3" w:rsidRDefault="002E18E3" w:rsidP="002E18E3">
      <w:pPr>
        <w:pStyle w:val="NoSpacing"/>
        <w:jc w:val="both"/>
        <w:rPr>
          <w:rFonts w:ascii="Arial" w:hAnsi="Arial" w:cs="Arial"/>
          <w:color w:val="222222"/>
          <w:sz w:val="20"/>
          <w:szCs w:val="20"/>
          <w:shd w:val="clear" w:color="auto" w:fill="FFFFFF"/>
          <w:lang w:val="es-MX"/>
        </w:rPr>
      </w:pPr>
    </w:p>
    <w:p w14:paraId="3F415E62" w14:textId="49CEAA58" w:rsidR="002E18E3" w:rsidRDefault="002E18E3" w:rsidP="002E18E3">
      <w:pPr>
        <w:pStyle w:val="NoSpacing"/>
        <w:jc w:val="both"/>
        <w:rPr>
          <w:rFonts w:ascii="Arial" w:hAnsi="Arial" w:cs="Arial"/>
          <w:color w:val="222222"/>
          <w:sz w:val="20"/>
          <w:szCs w:val="20"/>
          <w:shd w:val="clear" w:color="auto" w:fill="FFFFFF"/>
          <w:lang w:val="es-MX"/>
        </w:rPr>
      </w:pPr>
    </w:p>
    <w:p w14:paraId="1869DC85" w14:textId="303D9908" w:rsidR="002E18E3" w:rsidRDefault="002E18E3" w:rsidP="002E18E3">
      <w:pPr>
        <w:pStyle w:val="NoSpacing"/>
        <w:jc w:val="both"/>
        <w:rPr>
          <w:rFonts w:ascii="Arial" w:hAnsi="Arial" w:cs="Arial"/>
          <w:color w:val="222222"/>
          <w:sz w:val="20"/>
          <w:szCs w:val="20"/>
          <w:shd w:val="clear" w:color="auto" w:fill="FFFFFF"/>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3978"/>
        <w:gridCol w:w="942"/>
        <w:gridCol w:w="1030"/>
        <w:gridCol w:w="6"/>
      </w:tblGrid>
      <w:tr w:rsidR="002E18E3" w14:paraId="414A727F" w14:textId="77777777" w:rsidTr="002E18E3">
        <w:trPr>
          <w:gridAfter w:val="1"/>
          <w:trHeight w:val="285"/>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1EB92EF0" w14:textId="77777777" w:rsidR="002E18E3" w:rsidRDefault="002E18E3">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2E18E3" w14:paraId="78E46653" w14:textId="77777777" w:rsidTr="002E18E3">
        <w:trPr>
          <w:gridAfter w:val="1"/>
          <w:trHeight w:val="285"/>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60174CA6" w14:textId="77777777" w:rsidR="002E18E3" w:rsidRDefault="002E18E3">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2E18E3" w14:paraId="74CCF142" w14:textId="77777777" w:rsidTr="002E18E3">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D367F2D" w14:textId="77777777" w:rsidR="002E18E3" w:rsidRDefault="002E18E3">
            <w:pPr>
              <w:rPr>
                <w:rFonts w:ascii="Calibri" w:hAnsi="Calibri" w:cs="Calibri"/>
                <w:b/>
                <w:bCs/>
                <w:sz w:val="20"/>
                <w:szCs w:val="20"/>
              </w:rPr>
            </w:pPr>
            <w:r>
              <w:rPr>
                <w:rFonts w:ascii="Calibri" w:hAnsi="Calibri" w:cs="Calibri"/>
                <w:b/>
                <w:bCs/>
                <w:sz w:val="20"/>
                <w:szCs w:val="20"/>
              </w:rPr>
              <w:t>01 MAYO 2025 AL 15 SEPTIEMBRE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EB9D975" w14:textId="77777777" w:rsidR="002E18E3" w:rsidRDefault="002E18E3">
            <w:pPr>
              <w:jc w:val="center"/>
              <w:rPr>
                <w:rFonts w:ascii="Calibri" w:hAnsi="Calibri" w:cs="Calibri"/>
                <w:b/>
                <w:bCs/>
                <w:sz w:val="20"/>
                <w:szCs w:val="20"/>
              </w:rPr>
            </w:pPr>
            <w:r>
              <w:rPr>
                <w:rFonts w:ascii="Calibri" w:hAnsi="Calibri" w:cs="Calibri"/>
                <w:b/>
                <w:bCs/>
                <w:sz w:val="20"/>
                <w:szCs w:val="20"/>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AD83DF0" w14:textId="77777777" w:rsidR="002E18E3" w:rsidRDefault="002E18E3">
            <w:pPr>
              <w:jc w:val="center"/>
              <w:rPr>
                <w:rFonts w:ascii="Calibri" w:hAnsi="Calibri" w:cs="Calibri"/>
                <w:b/>
                <w:bCs/>
                <w:sz w:val="20"/>
                <w:szCs w:val="20"/>
              </w:rPr>
            </w:pPr>
            <w:r>
              <w:rPr>
                <w:rFonts w:ascii="Calibri" w:hAnsi="Calibri" w:cs="Calibri"/>
                <w:b/>
                <w:bCs/>
                <w:sz w:val="20"/>
                <w:szCs w:val="20"/>
              </w:rPr>
              <w:t xml:space="preserve">SENCILLA </w:t>
            </w:r>
          </w:p>
        </w:tc>
      </w:tr>
      <w:tr w:rsidR="002E18E3" w14:paraId="476C1B00" w14:textId="77777777" w:rsidTr="002E18E3">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505F58" w14:textId="77777777" w:rsidR="002E18E3" w:rsidRDefault="002E18E3">
            <w:pPr>
              <w:rPr>
                <w:rFonts w:ascii="Calibri" w:hAnsi="Calibri" w:cs="Calibri"/>
                <w:b/>
                <w:bCs/>
                <w:sz w:val="20"/>
                <w:szCs w:val="20"/>
              </w:rPr>
            </w:pPr>
            <w:r>
              <w:rPr>
                <w:rFonts w:ascii="Calibri" w:hAnsi="Calibri" w:cs="Calibri"/>
                <w:b/>
                <w:bCs/>
                <w:sz w:val="20"/>
                <w:szCs w:val="20"/>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766A23D" w14:textId="77777777" w:rsidR="002E18E3" w:rsidRDefault="002E18E3">
            <w:pPr>
              <w:jc w:val="center"/>
              <w:rPr>
                <w:rFonts w:ascii="Calibri" w:hAnsi="Calibri" w:cs="Calibri"/>
                <w:b/>
                <w:bCs/>
                <w:sz w:val="20"/>
                <w:szCs w:val="20"/>
              </w:rPr>
            </w:pPr>
            <w:r>
              <w:rPr>
                <w:rFonts w:ascii="Calibri" w:hAnsi="Calibri" w:cs="Calibri"/>
                <w:b/>
                <w:bCs/>
                <w:sz w:val="20"/>
                <w:szCs w:val="20"/>
              </w:rPr>
              <w:t>2155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76ACDF6" w14:textId="77777777" w:rsidR="002E18E3" w:rsidRDefault="002E18E3">
            <w:pPr>
              <w:jc w:val="center"/>
              <w:rPr>
                <w:rFonts w:ascii="Calibri" w:hAnsi="Calibri" w:cs="Calibri"/>
                <w:b/>
                <w:bCs/>
                <w:sz w:val="20"/>
                <w:szCs w:val="20"/>
              </w:rPr>
            </w:pPr>
            <w:r>
              <w:rPr>
                <w:rFonts w:ascii="Calibri" w:hAnsi="Calibri" w:cs="Calibri"/>
                <w:b/>
                <w:bCs/>
                <w:sz w:val="20"/>
                <w:szCs w:val="20"/>
              </w:rPr>
              <w:t>2940</w:t>
            </w:r>
          </w:p>
        </w:tc>
      </w:tr>
      <w:tr w:rsidR="002E18E3" w14:paraId="3C5EE78B" w14:textId="77777777" w:rsidTr="002E18E3">
        <w:trPr>
          <w:gridAfter w:val="1"/>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54B787" w14:textId="77777777" w:rsidR="002E18E3" w:rsidRDefault="002E18E3">
            <w:pPr>
              <w:rPr>
                <w:rFonts w:ascii="Calibri" w:hAnsi="Calibri" w:cs="Calibri"/>
                <w:b/>
                <w:bCs/>
                <w:sz w:val="20"/>
                <w:szCs w:val="20"/>
              </w:rPr>
            </w:pPr>
            <w:r>
              <w:rPr>
                <w:rFonts w:ascii="Calibri" w:hAnsi="Calibri" w:cs="Calibri"/>
                <w:b/>
                <w:bCs/>
                <w:sz w:val="20"/>
                <w:szCs w:val="20"/>
              </w:rPr>
              <w:t xml:space="preserve">SUPERIOR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211786D" w14:textId="20391399" w:rsidR="002E18E3" w:rsidRDefault="002E18E3">
            <w:pPr>
              <w:jc w:val="center"/>
              <w:rPr>
                <w:rFonts w:ascii="Calibri" w:hAnsi="Calibri" w:cs="Calibri"/>
                <w:b/>
                <w:bCs/>
                <w:sz w:val="20"/>
                <w:szCs w:val="20"/>
              </w:rPr>
            </w:pPr>
            <w:r>
              <w:rPr>
                <w:rFonts w:ascii="Calibri" w:hAnsi="Calibri" w:cs="Calibri"/>
                <w:b/>
                <w:bCs/>
                <w:sz w:val="20"/>
                <w:szCs w:val="20"/>
              </w:rPr>
              <w:t>22</w:t>
            </w:r>
            <w:r w:rsidR="00151E95">
              <w:rPr>
                <w:rFonts w:ascii="Calibri" w:hAnsi="Calibri" w:cs="Calibri"/>
                <w:b/>
                <w:bCs/>
                <w:sz w:val="20"/>
                <w:szCs w:val="20"/>
              </w:rPr>
              <w:t>5</w:t>
            </w:r>
            <w:r>
              <w:rPr>
                <w:rFonts w:ascii="Calibri" w:hAnsi="Calibri" w:cs="Calibri"/>
                <w:b/>
                <w:bCs/>
                <w:sz w:val="20"/>
                <w:szCs w:val="20"/>
              </w:rPr>
              <w:t>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45EB40" w14:textId="77777777" w:rsidR="002E18E3" w:rsidRDefault="002E18E3">
            <w:pPr>
              <w:jc w:val="center"/>
              <w:rPr>
                <w:rFonts w:ascii="Calibri" w:hAnsi="Calibri" w:cs="Calibri"/>
                <w:b/>
                <w:bCs/>
                <w:sz w:val="20"/>
                <w:szCs w:val="20"/>
              </w:rPr>
            </w:pPr>
            <w:r>
              <w:rPr>
                <w:rFonts w:ascii="Calibri" w:hAnsi="Calibri" w:cs="Calibri"/>
                <w:b/>
                <w:bCs/>
                <w:sz w:val="20"/>
                <w:szCs w:val="20"/>
              </w:rPr>
              <w:t>3490</w:t>
            </w:r>
          </w:p>
        </w:tc>
      </w:tr>
      <w:tr w:rsidR="002E18E3" w14:paraId="442761B6" w14:textId="77777777" w:rsidTr="002E18E3">
        <w:trPr>
          <w:gridAfter w:val="1"/>
          <w:trHeight w:val="315"/>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E58B8D" w14:textId="77777777" w:rsidR="002E18E3" w:rsidRDefault="002E18E3" w:rsidP="002E18E3">
            <w:pPr>
              <w:jc w:val="center"/>
              <w:rPr>
                <w:rFonts w:ascii="Calibri" w:hAnsi="Calibri" w:cs="Calibri"/>
                <w:b/>
                <w:bCs/>
                <w:sz w:val="20"/>
                <w:szCs w:val="20"/>
              </w:rPr>
            </w:pPr>
            <w:r>
              <w:rPr>
                <w:rFonts w:ascii="Calibri" w:hAnsi="Calibri" w:cs="Calibri"/>
                <w:b/>
                <w:bCs/>
                <w:color w:val="000000"/>
                <w:sz w:val="20"/>
                <w:szCs w:val="20"/>
              </w:rPr>
              <w:t xml:space="preserve">PRECIOS SUJETOS A DISPONIBILIDAD Y A CAMBIOS SIN PREVIO AVISO. </w:t>
            </w:r>
            <w:r>
              <w:rPr>
                <w:rFonts w:ascii="Calibri" w:hAnsi="Calibri" w:cs="Calibri"/>
                <w:b/>
                <w:bCs/>
                <w:color w:val="000000"/>
                <w:sz w:val="20"/>
                <w:szCs w:val="20"/>
              </w:rPr>
              <w:br/>
              <w:t xml:space="preserve">TARIFAS NO APLICAN PARA SEMANA SANTA, NAVIDAD Y FIN DE AÑO </w:t>
            </w:r>
            <w:r>
              <w:rPr>
                <w:rFonts w:ascii="Calibri" w:hAnsi="Calibri" w:cs="Calibri"/>
                <w:b/>
                <w:bCs/>
                <w:color w:val="000000"/>
                <w:sz w:val="20"/>
                <w:szCs w:val="20"/>
              </w:rPr>
              <w:br/>
              <w:t xml:space="preserve">CONGRESOS O EVENTOS ESPECIALES. CONSULTAR SUPLEMENTO </w:t>
            </w:r>
            <w:r>
              <w:rPr>
                <w:rFonts w:ascii="Calibri" w:hAnsi="Calibri" w:cs="Calibri"/>
                <w:b/>
                <w:bCs/>
                <w:color w:val="000000"/>
                <w:sz w:val="20"/>
                <w:szCs w:val="20"/>
              </w:rPr>
              <w:br/>
            </w:r>
            <w:r>
              <w:rPr>
                <w:rFonts w:ascii="Calibri" w:hAnsi="Calibri" w:cs="Calibri"/>
                <w:b/>
                <w:bCs/>
                <w:color w:val="FF0000"/>
                <w:sz w:val="20"/>
                <w:szCs w:val="20"/>
              </w:rPr>
              <w:t>VIGENCIA HASTA EL 15 DE SEPTIEMBRE 2025</w:t>
            </w:r>
          </w:p>
        </w:tc>
      </w:tr>
      <w:tr w:rsidR="002E18E3" w14:paraId="2D9D4C04" w14:textId="77777777" w:rsidTr="002E18E3">
        <w:trPr>
          <w:trHeight w:val="285"/>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35DC5384" w14:textId="77777777" w:rsidR="002E18E3" w:rsidRDefault="002E18E3">
            <w:pPr>
              <w:rPr>
                <w:rFonts w:ascii="Calibri" w:hAnsi="Calibri" w:cs="Calibri"/>
                <w:b/>
                <w:bCs/>
                <w:sz w:val="20"/>
                <w:szCs w:val="20"/>
              </w:rPr>
            </w:pPr>
          </w:p>
        </w:tc>
        <w:tc>
          <w:tcPr>
            <w:tcW w:w="0" w:type="auto"/>
            <w:vAlign w:val="center"/>
            <w:hideMark/>
          </w:tcPr>
          <w:p w14:paraId="607CC4F8" w14:textId="77777777" w:rsidR="002E18E3" w:rsidRDefault="002E18E3">
            <w:pPr>
              <w:jc w:val="center"/>
              <w:rPr>
                <w:rFonts w:ascii="Calibri" w:hAnsi="Calibri" w:cs="Calibri"/>
                <w:b/>
                <w:bCs/>
                <w:sz w:val="20"/>
                <w:szCs w:val="20"/>
              </w:rPr>
            </w:pPr>
          </w:p>
        </w:tc>
      </w:tr>
      <w:tr w:rsidR="002E18E3" w14:paraId="4FD3019C" w14:textId="77777777" w:rsidTr="002E18E3">
        <w:trPr>
          <w:trHeight w:val="285"/>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0679FAD7" w14:textId="77777777" w:rsidR="002E18E3" w:rsidRDefault="002E18E3">
            <w:pPr>
              <w:rPr>
                <w:rFonts w:ascii="Calibri" w:hAnsi="Calibri" w:cs="Calibri"/>
                <w:b/>
                <w:bCs/>
                <w:sz w:val="20"/>
                <w:szCs w:val="20"/>
              </w:rPr>
            </w:pPr>
          </w:p>
        </w:tc>
        <w:tc>
          <w:tcPr>
            <w:tcW w:w="0" w:type="auto"/>
            <w:vAlign w:val="center"/>
            <w:hideMark/>
          </w:tcPr>
          <w:p w14:paraId="1098C53A" w14:textId="77777777" w:rsidR="002E18E3" w:rsidRDefault="002E18E3">
            <w:pPr>
              <w:rPr>
                <w:sz w:val="20"/>
                <w:szCs w:val="20"/>
              </w:rPr>
            </w:pPr>
          </w:p>
        </w:tc>
      </w:tr>
      <w:tr w:rsidR="002E18E3" w14:paraId="3A83D821" w14:textId="77777777" w:rsidTr="002E18E3">
        <w:trPr>
          <w:trHeight w:val="285"/>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6CF198B5" w14:textId="77777777" w:rsidR="002E18E3" w:rsidRDefault="002E18E3">
            <w:pPr>
              <w:rPr>
                <w:rFonts w:ascii="Calibri" w:hAnsi="Calibri" w:cs="Calibri"/>
                <w:b/>
                <w:bCs/>
                <w:sz w:val="20"/>
                <w:szCs w:val="20"/>
              </w:rPr>
            </w:pPr>
          </w:p>
        </w:tc>
        <w:tc>
          <w:tcPr>
            <w:tcW w:w="0" w:type="auto"/>
            <w:vAlign w:val="center"/>
            <w:hideMark/>
          </w:tcPr>
          <w:p w14:paraId="0B7C4C32" w14:textId="77777777" w:rsidR="002E18E3" w:rsidRDefault="002E18E3">
            <w:pPr>
              <w:rPr>
                <w:sz w:val="20"/>
                <w:szCs w:val="20"/>
              </w:rPr>
            </w:pPr>
          </w:p>
        </w:tc>
      </w:tr>
    </w:tbl>
    <w:p w14:paraId="4624A305" w14:textId="6556D921" w:rsidR="002E18E3" w:rsidRDefault="002E18E3" w:rsidP="002E18E3">
      <w:pPr>
        <w:pStyle w:val="NoSpacing"/>
        <w:jc w:val="both"/>
        <w:rPr>
          <w:rFonts w:ascii="Arial" w:hAnsi="Arial" w:cs="Arial"/>
          <w:color w:val="222222"/>
          <w:sz w:val="20"/>
          <w:szCs w:val="20"/>
          <w:shd w:val="clear" w:color="auto" w:fill="FFFFFF"/>
          <w:lang w:val="es-MX"/>
        </w:rPr>
      </w:pPr>
    </w:p>
    <w:p w14:paraId="4FD4B9C7" w14:textId="5F6547B2" w:rsidR="00C47B66" w:rsidRDefault="00C47B66" w:rsidP="002E18E3">
      <w:pPr>
        <w:pStyle w:val="NoSpacing"/>
        <w:jc w:val="both"/>
        <w:rPr>
          <w:rFonts w:ascii="Arial" w:hAnsi="Arial" w:cs="Arial"/>
          <w:color w:val="222222"/>
          <w:sz w:val="20"/>
          <w:szCs w:val="20"/>
          <w:shd w:val="clear" w:color="auto" w:fill="FFFFFF"/>
          <w:lang w:val="es-MX"/>
        </w:rPr>
      </w:pPr>
      <w:r>
        <w:rPr>
          <w:rFonts w:ascii="Arial" w:hAnsi="Arial" w:cs="Arial"/>
          <w:noProof/>
          <w:color w:val="222222"/>
          <w:sz w:val="20"/>
          <w:szCs w:val="20"/>
          <w:shd w:val="clear" w:color="auto" w:fill="FFFFFF"/>
          <w:lang w:val="es-MX"/>
        </w:rPr>
        <w:drawing>
          <wp:anchor distT="0" distB="0" distL="114300" distR="114300" simplePos="0" relativeHeight="251661312" behindDoc="0" locked="0" layoutInCell="1" allowOverlap="1" wp14:anchorId="3C6D911E" wp14:editId="5D6610BB">
            <wp:simplePos x="0" y="0"/>
            <wp:positionH relativeFrom="column">
              <wp:posOffset>2066925</wp:posOffset>
            </wp:positionH>
            <wp:positionV relativeFrom="paragraph">
              <wp:posOffset>146050</wp:posOffset>
            </wp:positionV>
            <wp:extent cx="2314575" cy="600075"/>
            <wp:effectExtent l="0" t="0" r="9525" b="9525"/>
            <wp:wrapSquare wrapText="bothSides"/>
            <wp:docPr id="62821615"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21615" name="Imagen 2"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314575" cy="600075"/>
                    </a:xfrm>
                    <a:prstGeom prst="rect">
                      <a:avLst/>
                    </a:prstGeom>
                  </pic:spPr>
                </pic:pic>
              </a:graphicData>
            </a:graphic>
            <wp14:sizeRelH relativeFrom="page">
              <wp14:pctWidth>0</wp14:pctWidth>
            </wp14:sizeRelH>
            <wp14:sizeRelV relativeFrom="page">
              <wp14:pctHeight>0</wp14:pctHeight>
            </wp14:sizeRelV>
          </wp:anchor>
        </w:drawing>
      </w:r>
    </w:p>
    <w:p w14:paraId="124714EC" w14:textId="6982F105" w:rsidR="00C47B66" w:rsidRDefault="00C47B66" w:rsidP="002E18E3">
      <w:pPr>
        <w:pStyle w:val="NoSpacing"/>
        <w:jc w:val="both"/>
        <w:rPr>
          <w:rFonts w:ascii="Arial" w:hAnsi="Arial" w:cs="Arial"/>
          <w:color w:val="222222"/>
          <w:sz w:val="20"/>
          <w:szCs w:val="20"/>
          <w:shd w:val="clear" w:color="auto" w:fill="FFFFFF"/>
          <w:lang w:val="es-MX"/>
        </w:rPr>
      </w:pPr>
    </w:p>
    <w:p w14:paraId="70C2C20B" w14:textId="7A9B1781" w:rsidR="002E18E3" w:rsidRDefault="002E18E3" w:rsidP="002E18E3">
      <w:pPr>
        <w:pStyle w:val="NoSpacing"/>
        <w:jc w:val="both"/>
        <w:rPr>
          <w:rFonts w:ascii="Arial" w:hAnsi="Arial" w:cs="Arial"/>
          <w:color w:val="222222"/>
          <w:sz w:val="20"/>
          <w:szCs w:val="20"/>
          <w:shd w:val="clear" w:color="auto" w:fill="FFFFFF"/>
          <w:lang w:val="es-MX"/>
        </w:rPr>
      </w:pPr>
    </w:p>
    <w:tbl>
      <w:tblPr>
        <w:tblW w:w="6681" w:type="dxa"/>
        <w:jc w:val="center"/>
        <w:tblCellSpacing w:w="0" w:type="dxa"/>
        <w:tblCellMar>
          <w:left w:w="0" w:type="dxa"/>
          <w:right w:w="0" w:type="dxa"/>
        </w:tblCellMar>
        <w:tblLook w:val="04A0" w:firstRow="1" w:lastRow="0" w:firstColumn="1" w:lastColumn="0" w:noHBand="0" w:noVBand="1"/>
      </w:tblPr>
      <w:tblGrid>
        <w:gridCol w:w="5529"/>
        <w:gridCol w:w="1152"/>
      </w:tblGrid>
      <w:tr w:rsidR="00C47B66" w14:paraId="2483EA63" w14:textId="77777777" w:rsidTr="00C47B66">
        <w:trPr>
          <w:trHeight w:val="129"/>
          <w:tblCellSpacing w:w="0" w:type="dxa"/>
          <w:jc w:val="center"/>
        </w:trPr>
        <w:tc>
          <w:tcPr>
            <w:tcW w:w="0" w:type="auto"/>
            <w:gridSpan w:val="2"/>
            <w:tcBorders>
              <w:top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48BA0CA5" w14:textId="77777777" w:rsidR="00C47B66" w:rsidRDefault="00C47B66">
            <w:pPr>
              <w:jc w:val="center"/>
              <w:rPr>
                <w:rFonts w:ascii="Calibri" w:hAnsi="Calibri" w:cs="Calibri"/>
                <w:b/>
                <w:bCs/>
                <w:color w:val="FFFFFF"/>
                <w:sz w:val="20"/>
                <w:szCs w:val="20"/>
              </w:rPr>
            </w:pPr>
            <w:r>
              <w:rPr>
                <w:rFonts w:ascii="Calibri" w:hAnsi="Calibri" w:cs="Calibri"/>
                <w:b/>
                <w:bCs/>
                <w:color w:val="FFFFFF"/>
                <w:sz w:val="20"/>
                <w:szCs w:val="20"/>
              </w:rPr>
              <w:t xml:space="preserve">PRECIO POR PERSONA EN USD, MÍNIMO 2 PERSONAS </w:t>
            </w:r>
          </w:p>
        </w:tc>
      </w:tr>
      <w:tr w:rsidR="00C47B66" w14:paraId="34769BFC" w14:textId="77777777" w:rsidTr="00C47B66">
        <w:trPr>
          <w:trHeight w:val="136"/>
          <w:tblCellSpacing w:w="0" w:type="dxa"/>
          <w:jc w:val="center"/>
        </w:trPr>
        <w:tc>
          <w:tcPr>
            <w:tcW w:w="552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C3A6A3" w14:textId="77777777" w:rsidR="00C47B66" w:rsidRDefault="00C47B66">
            <w:pPr>
              <w:rPr>
                <w:rFonts w:ascii="Calibri" w:hAnsi="Calibri" w:cs="Calibri"/>
                <w:sz w:val="20"/>
                <w:szCs w:val="20"/>
              </w:rPr>
            </w:pPr>
            <w:r>
              <w:rPr>
                <w:rFonts w:ascii="Calibri" w:hAnsi="Calibri" w:cs="Calibri"/>
                <w:sz w:val="20"/>
                <w:szCs w:val="20"/>
              </w:rPr>
              <w:t>Safari 4X4 con asistencia en español (día 8)</w:t>
            </w:r>
          </w:p>
        </w:tc>
        <w:tc>
          <w:tcPr>
            <w:tcW w:w="1152"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3DCB0C7" w14:textId="77777777" w:rsidR="00C47B66" w:rsidRDefault="00C47B66">
            <w:pPr>
              <w:jc w:val="center"/>
              <w:rPr>
                <w:rFonts w:ascii="Calibri" w:hAnsi="Calibri" w:cs="Calibri"/>
                <w:sz w:val="20"/>
                <w:szCs w:val="20"/>
              </w:rPr>
            </w:pPr>
            <w:r>
              <w:rPr>
                <w:rFonts w:ascii="Calibri" w:hAnsi="Calibri" w:cs="Calibri"/>
                <w:sz w:val="20"/>
                <w:szCs w:val="20"/>
              </w:rPr>
              <w:t>65</w:t>
            </w:r>
          </w:p>
        </w:tc>
      </w:tr>
      <w:tr w:rsidR="00C47B66" w14:paraId="47E637DC" w14:textId="77777777" w:rsidTr="00C47B66">
        <w:trPr>
          <w:trHeight w:val="136"/>
          <w:tblCellSpacing w:w="0" w:type="dxa"/>
          <w:jc w:val="center"/>
        </w:trPr>
        <w:tc>
          <w:tcPr>
            <w:tcW w:w="552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4AD648" w14:textId="0C296FFD" w:rsidR="00C47B66" w:rsidRDefault="00C47B66">
            <w:pPr>
              <w:rPr>
                <w:rFonts w:ascii="Calibri" w:hAnsi="Calibri" w:cs="Calibri"/>
                <w:sz w:val="20"/>
                <w:szCs w:val="20"/>
              </w:rPr>
            </w:pPr>
            <w:r>
              <w:rPr>
                <w:rFonts w:ascii="Calibri" w:hAnsi="Calibri" w:cs="Calibri"/>
                <w:sz w:val="20"/>
                <w:szCs w:val="20"/>
              </w:rPr>
              <w:t xml:space="preserve">Visita de medio día por </w:t>
            </w:r>
            <w:proofErr w:type="spellStart"/>
            <w:r>
              <w:rPr>
                <w:rFonts w:ascii="Calibri" w:hAnsi="Calibri" w:cs="Calibri"/>
                <w:sz w:val="20"/>
                <w:szCs w:val="20"/>
              </w:rPr>
              <w:t>Sharjah</w:t>
            </w:r>
            <w:proofErr w:type="spellEnd"/>
            <w:r>
              <w:rPr>
                <w:rFonts w:ascii="Calibri" w:hAnsi="Calibri" w:cs="Calibri"/>
                <w:sz w:val="20"/>
                <w:szCs w:val="20"/>
              </w:rPr>
              <w:t>, servicios compartidos</w:t>
            </w:r>
            <w:r>
              <w:rPr>
                <w:rFonts w:ascii="Calibri" w:hAnsi="Calibri" w:cs="Calibri"/>
                <w:sz w:val="20"/>
                <w:szCs w:val="20"/>
              </w:rPr>
              <w:br/>
            </w:r>
            <w:r w:rsidR="006E0954">
              <w:rPr>
                <w:rFonts w:ascii="Calibri" w:hAnsi="Calibri" w:cs="Calibri"/>
                <w:sz w:val="20"/>
                <w:szCs w:val="20"/>
              </w:rPr>
              <w:t>l</w:t>
            </w:r>
            <w:r>
              <w:rPr>
                <w:rFonts w:ascii="Calibri" w:hAnsi="Calibri" w:cs="Calibri"/>
                <w:sz w:val="20"/>
                <w:szCs w:val="20"/>
              </w:rPr>
              <w:t xml:space="preserve">unes y </w:t>
            </w:r>
            <w:r w:rsidR="006E0954">
              <w:rPr>
                <w:rFonts w:ascii="Calibri" w:hAnsi="Calibri" w:cs="Calibri"/>
                <w:sz w:val="20"/>
                <w:szCs w:val="20"/>
              </w:rPr>
              <w:t>j</w:t>
            </w:r>
            <w:r>
              <w:rPr>
                <w:rFonts w:ascii="Calibri" w:hAnsi="Calibri" w:cs="Calibri"/>
                <w:sz w:val="20"/>
                <w:szCs w:val="20"/>
              </w:rPr>
              <w:t>ueves</w:t>
            </w:r>
          </w:p>
        </w:tc>
        <w:tc>
          <w:tcPr>
            <w:tcW w:w="1152"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30B69C9" w14:textId="77777777" w:rsidR="00C47B66" w:rsidRDefault="00C47B66">
            <w:pPr>
              <w:jc w:val="center"/>
              <w:rPr>
                <w:rFonts w:ascii="Calibri" w:hAnsi="Calibri" w:cs="Calibri"/>
                <w:sz w:val="20"/>
                <w:szCs w:val="20"/>
              </w:rPr>
            </w:pPr>
            <w:r>
              <w:rPr>
                <w:rFonts w:ascii="Calibri" w:hAnsi="Calibri" w:cs="Calibri"/>
                <w:sz w:val="20"/>
                <w:szCs w:val="20"/>
              </w:rPr>
              <w:t>95</w:t>
            </w:r>
          </w:p>
        </w:tc>
      </w:tr>
      <w:tr w:rsidR="00C47B66" w14:paraId="69C46741" w14:textId="77777777" w:rsidTr="00C47B66">
        <w:trPr>
          <w:trHeight w:val="136"/>
          <w:tblCellSpacing w:w="0" w:type="dxa"/>
          <w:jc w:val="center"/>
        </w:trPr>
        <w:tc>
          <w:tcPr>
            <w:tcW w:w="552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F9C5B7" w14:textId="031EE331" w:rsidR="00C47B66" w:rsidRDefault="00C47B66">
            <w:pPr>
              <w:rPr>
                <w:rFonts w:ascii="Calibri" w:hAnsi="Calibri" w:cs="Calibri"/>
                <w:sz w:val="20"/>
                <w:szCs w:val="20"/>
              </w:rPr>
            </w:pPr>
            <w:r>
              <w:rPr>
                <w:rFonts w:ascii="Calibri" w:hAnsi="Calibri" w:cs="Calibri"/>
                <w:sz w:val="20"/>
                <w:szCs w:val="20"/>
              </w:rPr>
              <w:t xml:space="preserve">Visita de día completo por Al Alin, servicios compartidos </w:t>
            </w:r>
            <w:r>
              <w:rPr>
                <w:rFonts w:ascii="Calibri" w:hAnsi="Calibri" w:cs="Calibri"/>
                <w:sz w:val="20"/>
                <w:szCs w:val="20"/>
              </w:rPr>
              <w:br/>
            </w:r>
            <w:r w:rsidR="006E0954">
              <w:rPr>
                <w:rFonts w:ascii="Calibri" w:hAnsi="Calibri" w:cs="Calibri"/>
                <w:sz w:val="20"/>
                <w:szCs w:val="20"/>
              </w:rPr>
              <w:t>miércoles</w:t>
            </w:r>
            <w:r>
              <w:rPr>
                <w:rFonts w:ascii="Calibri" w:hAnsi="Calibri" w:cs="Calibri"/>
                <w:sz w:val="20"/>
                <w:szCs w:val="20"/>
              </w:rPr>
              <w:t xml:space="preserve"> </w:t>
            </w:r>
          </w:p>
        </w:tc>
        <w:tc>
          <w:tcPr>
            <w:tcW w:w="1152"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A22F2AB" w14:textId="77777777" w:rsidR="00C47B66" w:rsidRDefault="00C47B66">
            <w:pPr>
              <w:jc w:val="center"/>
              <w:rPr>
                <w:rFonts w:ascii="Calibri" w:hAnsi="Calibri" w:cs="Calibri"/>
                <w:sz w:val="20"/>
                <w:szCs w:val="20"/>
              </w:rPr>
            </w:pPr>
            <w:r>
              <w:rPr>
                <w:rFonts w:ascii="Calibri" w:hAnsi="Calibri" w:cs="Calibri"/>
                <w:sz w:val="20"/>
                <w:szCs w:val="20"/>
              </w:rPr>
              <w:t>160</w:t>
            </w:r>
          </w:p>
        </w:tc>
      </w:tr>
    </w:tbl>
    <w:p w14:paraId="2AE1A547" w14:textId="77777777" w:rsidR="002E18E3" w:rsidRPr="002D0A76" w:rsidRDefault="002E18E3" w:rsidP="002E18E3">
      <w:pPr>
        <w:pStyle w:val="NoSpacing"/>
        <w:jc w:val="both"/>
        <w:rPr>
          <w:rFonts w:ascii="Arial" w:hAnsi="Arial" w:cs="Arial"/>
          <w:color w:val="222222"/>
          <w:sz w:val="20"/>
          <w:szCs w:val="20"/>
          <w:shd w:val="clear" w:color="auto" w:fill="FFFFFF"/>
          <w:lang w:val="es-MX"/>
        </w:rPr>
      </w:pPr>
    </w:p>
    <w:sectPr w:rsidR="002E18E3" w:rsidRPr="002D0A76" w:rsidSect="00A90FC2">
      <w:headerReference w:type="default" r:id="rId10"/>
      <w:footerReference w:type="default" r:id="rId11"/>
      <w:pgSz w:w="12240" w:h="15840"/>
      <w:pgMar w:top="1985"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BE8D3" w14:textId="77777777" w:rsidR="00CF1B7C" w:rsidRDefault="00CF1B7C" w:rsidP="000D4B74">
      <w:r>
        <w:separator/>
      </w:r>
    </w:p>
  </w:endnote>
  <w:endnote w:type="continuationSeparator" w:id="0">
    <w:p w14:paraId="3CCFCF95" w14:textId="77777777" w:rsidR="00CF1B7C" w:rsidRDefault="00CF1B7C"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2C7C" w14:textId="77777777" w:rsidR="00D35C7F" w:rsidRDefault="008F58B4" w:rsidP="00932A7B">
    <w:pPr>
      <w:pStyle w:val="Footer"/>
      <w:jc w:val="center"/>
    </w:pPr>
    <w:r>
      <w:rPr>
        <w:noProof/>
        <w:lang w:val="es-MX" w:eastAsia="es-MX" w:bidi="ar-SA"/>
      </w:rPr>
      <mc:AlternateContent>
        <mc:Choice Requires="wps">
          <w:drawing>
            <wp:anchor distT="0" distB="0" distL="114300" distR="114300" simplePos="0" relativeHeight="251659776" behindDoc="0" locked="0" layoutInCell="1" allowOverlap="1" wp14:anchorId="0E975566" wp14:editId="5EB3F0A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9A8BB7"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ACFBA" w14:textId="77777777" w:rsidR="00CF1B7C" w:rsidRDefault="00CF1B7C" w:rsidP="000D4B74">
      <w:r>
        <w:separator/>
      </w:r>
    </w:p>
  </w:footnote>
  <w:footnote w:type="continuationSeparator" w:id="0">
    <w:p w14:paraId="315F2CAE" w14:textId="77777777" w:rsidR="00CF1B7C" w:rsidRDefault="00CF1B7C"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CB80" w14:textId="77777777" w:rsidR="00D35C7F" w:rsidRPr="00A45D38" w:rsidRDefault="008F58B4" w:rsidP="00386E61">
    <w:pPr>
      <w:pStyle w:val="Header"/>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039CAC04" wp14:editId="2C7FD90A">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38237B1A" w14:textId="643D3145" w:rsidR="00AA28FE" w:rsidRPr="00465942" w:rsidRDefault="005F3664" w:rsidP="00020E3A">
                          <w:pPr>
                            <w:pStyle w:val="Header"/>
                            <w:rPr>
                              <w:rFonts w:ascii="Calibri" w:hAnsi="Calibri"/>
                              <w:b/>
                              <w:noProof/>
                              <w:color w:val="FEFEFE"/>
                              <w:spacing w:val="10"/>
                              <w:sz w:val="48"/>
                              <w:szCs w:val="72"/>
                              <w:lang w:val="es-MX"/>
                            </w:rPr>
                          </w:pPr>
                          <w:r w:rsidRPr="00465942">
                            <w:rPr>
                              <w:rFonts w:ascii="Calibri" w:hAnsi="Calibri"/>
                              <w:b/>
                              <w:noProof/>
                              <w:color w:val="FEFEFE"/>
                              <w:spacing w:val="10"/>
                              <w:sz w:val="48"/>
                              <w:szCs w:val="72"/>
                              <w:lang w:val="es-MX"/>
                            </w:rPr>
                            <w:t>D</w:t>
                          </w:r>
                          <w:r w:rsidR="001F4B01">
                            <w:rPr>
                              <w:rFonts w:ascii="Calibri" w:hAnsi="Calibri"/>
                              <w:b/>
                              <w:noProof/>
                              <w:color w:val="FEFEFE"/>
                              <w:spacing w:val="10"/>
                              <w:sz w:val="48"/>
                              <w:szCs w:val="72"/>
                              <w:lang w:val="es-MX"/>
                            </w:rPr>
                            <w:t>E ABU DHABI A DUBÁI</w:t>
                          </w:r>
                          <w:r w:rsidR="006C0356" w:rsidRPr="00465942">
                            <w:rPr>
                              <w:rFonts w:ascii="Calibri" w:hAnsi="Calibri"/>
                              <w:b/>
                              <w:noProof/>
                              <w:color w:val="FEFEFE"/>
                              <w:spacing w:val="10"/>
                              <w:sz w:val="48"/>
                              <w:szCs w:val="72"/>
                              <w:lang w:val="es-MX"/>
                            </w:rPr>
                            <w:t xml:space="preserve"> </w:t>
                          </w:r>
                        </w:p>
                        <w:p w14:paraId="74DEB2F5" w14:textId="3B8D102C" w:rsidR="007B6188" w:rsidRPr="00385DBD" w:rsidRDefault="001F4B01" w:rsidP="00020E3A">
                          <w:pPr>
                            <w:pStyle w:val="Header"/>
                            <w:rPr>
                              <w:rFonts w:ascii="Calibri" w:hAnsi="Calibri"/>
                              <w:b/>
                              <w:noProof/>
                              <w:color w:val="FFFFFF" w:themeColor="background1"/>
                              <w:spacing w:val="10"/>
                              <w:sz w:val="24"/>
                              <w:szCs w:val="24"/>
                              <w:lang w:val="es-MX"/>
                            </w:rPr>
                          </w:pPr>
                          <w:r>
                            <w:rPr>
                              <w:rFonts w:ascii="Calibri" w:hAnsi="Calibri"/>
                              <w:b/>
                              <w:noProof/>
                              <w:color w:val="FFFFFF" w:themeColor="background1"/>
                              <w:spacing w:val="10"/>
                              <w:sz w:val="24"/>
                              <w:szCs w:val="24"/>
                              <w:lang w:val="es-MX"/>
                            </w:rPr>
                            <w:t>2020</w:t>
                          </w:r>
                          <w:r w:rsidR="00D7402C" w:rsidRPr="00385DBD">
                            <w:rPr>
                              <w:rFonts w:ascii="Calibri" w:hAnsi="Calibri"/>
                              <w:b/>
                              <w:noProof/>
                              <w:color w:val="FFFFFF" w:themeColor="background1"/>
                              <w:spacing w:val="10"/>
                              <w:sz w:val="24"/>
                              <w:szCs w:val="24"/>
                              <w:lang w:val="es-MX"/>
                            </w:rPr>
                            <w:t>-</w:t>
                          </w:r>
                          <w:r>
                            <w:rPr>
                              <w:rFonts w:ascii="Calibri" w:hAnsi="Calibri"/>
                              <w:b/>
                              <w:noProof/>
                              <w:color w:val="FFFFFF" w:themeColor="background1"/>
                              <w:spacing w:val="10"/>
                              <w:sz w:val="24"/>
                              <w:szCs w:val="24"/>
                              <w:lang w:val="es-MX"/>
                            </w:rPr>
                            <w:t>E</w:t>
                          </w:r>
                          <w:r w:rsidR="00D7402C" w:rsidRPr="00385DBD">
                            <w:rPr>
                              <w:rFonts w:ascii="Calibri" w:hAnsi="Calibri"/>
                              <w:b/>
                              <w:noProof/>
                              <w:color w:val="FFFFFF" w:themeColor="background1"/>
                              <w:spacing w:val="10"/>
                              <w:sz w:val="24"/>
                              <w:szCs w:val="24"/>
                              <w:lang w:val="es-MX"/>
                            </w:rPr>
                            <w:t>20</w:t>
                          </w:r>
                          <w:r w:rsidR="000617D8" w:rsidRPr="00385DBD">
                            <w:rPr>
                              <w:rFonts w:ascii="Calibri" w:hAnsi="Calibri"/>
                              <w:b/>
                              <w:noProof/>
                              <w:color w:val="FFFFFF" w:themeColor="background1"/>
                              <w:spacing w:val="10"/>
                              <w:sz w:val="24"/>
                              <w:szCs w:val="24"/>
                              <w:lang w:val="es-MX"/>
                            </w:rPr>
                            <w:t>2</w:t>
                          </w:r>
                          <w:r w:rsidR="00385DBD" w:rsidRPr="00385DBD">
                            <w:rPr>
                              <w:rFonts w:ascii="Calibri" w:hAnsi="Calibri"/>
                              <w:b/>
                              <w:noProof/>
                              <w:color w:val="FFFFFF" w:themeColor="background1"/>
                              <w:spacing w:val="10"/>
                              <w:sz w:val="24"/>
                              <w:szCs w:val="24"/>
                              <w:lang w:val="es-MX"/>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CAC04"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38237B1A" w14:textId="643D3145" w:rsidR="00AA28FE" w:rsidRPr="00465942" w:rsidRDefault="005F3664" w:rsidP="00020E3A">
                    <w:pPr>
                      <w:pStyle w:val="Header"/>
                      <w:rPr>
                        <w:rFonts w:ascii="Calibri" w:hAnsi="Calibri"/>
                        <w:b/>
                        <w:noProof/>
                        <w:color w:val="FEFEFE"/>
                        <w:spacing w:val="10"/>
                        <w:sz w:val="48"/>
                        <w:szCs w:val="72"/>
                        <w:lang w:val="es-MX"/>
                      </w:rPr>
                    </w:pPr>
                    <w:r w:rsidRPr="00465942">
                      <w:rPr>
                        <w:rFonts w:ascii="Calibri" w:hAnsi="Calibri"/>
                        <w:b/>
                        <w:noProof/>
                        <w:color w:val="FEFEFE"/>
                        <w:spacing w:val="10"/>
                        <w:sz w:val="48"/>
                        <w:szCs w:val="72"/>
                        <w:lang w:val="es-MX"/>
                      </w:rPr>
                      <w:t>D</w:t>
                    </w:r>
                    <w:r w:rsidR="001F4B01">
                      <w:rPr>
                        <w:rFonts w:ascii="Calibri" w:hAnsi="Calibri"/>
                        <w:b/>
                        <w:noProof/>
                        <w:color w:val="FEFEFE"/>
                        <w:spacing w:val="10"/>
                        <w:sz w:val="48"/>
                        <w:szCs w:val="72"/>
                        <w:lang w:val="es-MX"/>
                      </w:rPr>
                      <w:t>E ABU DHABI A DUBÁI</w:t>
                    </w:r>
                    <w:r w:rsidR="006C0356" w:rsidRPr="00465942">
                      <w:rPr>
                        <w:rFonts w:ascii="Calibri" w:hAnsi="Calibri"/>
                        <w:b/>
                        <w:noProof/>
                        <w:color w:val="FEFEFE"/>
                        <w:spacing w:val="10"/>
                        <w:sz w:val="48"/>
                        <w:szCs w:val="72"/>
                        <w:lang w:val="es-MX"/>
                      </w:rPr>
                      <w:t xml:space="preserve"> </w:t>
                    </w:r>
                  </w:p>
                  <w:p w14:paraId="74DEB2F5" w14:textId="3B8D102C" w:rsidR="007B6188" w:rsidRPr="00385DBD" w:rsidRDefault="001F4B01" w:rsidP="00020E3A">
                    <w:pPr>
                      <w:pStyle w:val="Header"/>
                      <w:rPr>
                        <w:rFonts w:ascii="Calibri" w:hAnsi="Calibri"/>
                        <w:b/>
                        <w:noProof/>
                        <w:color w:val="FFFFFF" w:themeColor="background1"/>
                        <w:spacing w:val="10"/>
                        <w:sz w:val="24"/>
                        <w:szCs w:val="24"/>
                        <w:lang w:val="es-MX"/>
                      </w:rPr>
                    </w:pPr>
                    <w:r>
                      <w:rPr>
                        <w:rFonts w:ascii="Calibri" w:hAnsi="Calibri"/>
                        <w:b/>
                        <w:noProof/>
                        <w:color w:val="FFFFFF" w:themeColor="background1"/>
                        <w:spacing w:val="10"/>
                        <w:sz w:val="24"/>
                        <w:szCs w:val="24"/>
                        <w:lang w:val="es-MX"/>
                      </w:rPr>
                      <w:t>2020</w:t>
                    </w:r>
                    <w:r w:rsidR="00D7402C" w:rsidRPr="00385DBD">
                      <w:rPr>
                        <w:rFonts w:ascii="Calibri" w:hAnsi="Calibri"/>
                        <w:b/>
                        <w:noProof/>
                        <w:color w:val="FFFFFF" w:themeColor="background1"/>
                        <w:spacing w:val="10"/>
                        <w:sz w:val="24"/>
                        <w:szCs w:val="24"/>
                        <w:lang w:val="es-MX"/>
                      </w:rPr>
                      <w:t>-</w:t>
                    </w:r>
                    <w:r>
                      <w:rPr>
                        <w:rFonts w:ascii="Calibri" w:hAnsi="Calibri"/>
                        <w:b/>
                        <w:noProof/>
                        <w:color w:val="FFFFFF" w:themeColor="background1"/>
                        <w:spacing w:val="10"/>
                        <w:sz w:val="24"/>
                        <w:szCs w:val="24"/>
                        <w:lang w:val="es-MX"/>
                      </w:rPr>
                      <w:t>E</w:t>
                    </w:r>
                    <w:r w:rsidR="00D7402C" w:rsidRPr="00385DBD">
                      <w:rPr>
                        <w:rFonts w:ascii="Calibri" w:hAnsi="Calibri"/>
                        <w:b/>
                        <w:noProof/>
                        <w:color w:val="FFFFFF" w:themeColor="background1"/>
                        <w:spacing w:val="10"/>
                        <w:sz w:val="24"/>
                        <w:szCs w:val="24"/>
                        <w:lang w:val="es-MX"/>
                      </w:rPr>
                      <w:t>20</w:t>
                    </w:r>
                    <w:r w:rsidR="000617D8" w:rsidRPr="00385DBD">
                      <w:rPr>
                        <w:rFonts w:ascii="Calibri" w:hAnsi="Calibri"/>
                        <w:b/>
                        <w:noProof/>
                        <w:color w:val="FFFFFF" w:themeColor="background1"/>
                        <w:spacing w:val="10"/>
                        <w:sz w:val="24"/>
                        <w:szCs w:val="24"/>
                        <w:lang w:val="es-MX"/>
                      </w:rPr>
                      <w:t>2</w:t>
                    </w:r>
                    <w:r w:rsidR="00385DBD" w:rsidRPr="00385DBD">
                      <w:rPr>
                        <w:rFonts w:ascii="Calibri" w:hAnsi="Calibri"/>
                        <w:b/>
                        <w:noProof/>
                        <w:color w:val="FFFFFF" w:themeColor="background1"/>
                        <w:spacing w:val="10"/>
                        <w:sz w:val="24"/>
                        <w:szCs w:val="24"/>
                        <w:lang w:val="es-MX"/>
                      </w:rPr>
                      <w:t>5</w:t>
                    </w:r>
                  </w:p>
                </w:txbxContent>
              </v:textbox>
            </v:shape>
          </w:pict>
        </mc:Fallback>
      </mc:AlternateContent>
    </w:r>
    <w:r w:rsidR="00D35C7F">
      <w:rPr>
        <w:noProof/>
        <w:lang w:val="es-MX" w:eastAsia="es-MX" w:bidi="ar-SA"/>
      </w:rPr>
      <w:drawing>
        <wp:anchor distT="0" distB="0" distL="114300" distR="114300" simplePos="0" relativeHeight="251662848" behindDoc="0" locked="0" layoutInCell="1" allowOverlap="1" wp14:anchorId="3FB62854" wp14:editId="4A35F43C">
          <wp:simplePos x="0" y="0"/>
          <wp:positionH relativeFrom="column">
            <wp:posOffset>1844040</wp:posOffset>
          </wp:positionH>
          <wp:positionV relativeFrom="paragraph">
            <wp:posOffset>-941705</wp:posOffset>
          </wp:positionV>
          <wp:extent cx="6000750" cy="1666875"/>
          <wp:effectExtent l="0" t="0" r="0" b="0"/>
          <wp:wrapNone/>
          <wp:docPr id="5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D35C7F">
      <w:rPr>
        <w:noProof/>
        <w:lang w:val="es-MX" w:eastAsia="es-MX" w:bidi="ar-SA"/>
      </w:rPr>
      <w:drawing>
        <wp:anchor distT="0" distB="0" distL="114300" distR="114300" simplePos="0" relativeHeight="251663872" behindDoc="0" locked="0" layoutInCell="1" allowOverlap="1" wp14:anchorId="12E773D9" wp14:editId="5453FB56">
          <wp:simplePos x="0" y="0"/>
          <wp:positionH relativeFrom="column">
            <wp:posOffset>4867275</wp:posOffset>
          </wp:positionH>
          <wp:positionV relativeFrom="paragraph">
            <wp:posOffset>-111125</wp:posOffset>
          </wp:positionV>
          <wp:extent cx="1799590" cy="510540"/>
          <wp:effectExtent l="0" t="0" r="0" b="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anchor>
      </w:drawing>
    </w:r>
    <w:r>
      <w:rPr>
        <w:noProof/>
        <w:lang w:val="es-MX" w:eastAsia="es-MX" w:bidi="ar-SA"/>
      </w:rPr>
      <mc:AlternateContent>
        <mc:Choice Requires="wps">
          <w:drawing>
            <wp:anchor distT="0" distB="0" distL="114300" distR="114300" simplePos="0" relativeHeight="251661824" behindDoc="0" locked="0" layoutInCell="1" allowOverlap="1" wp14:anchorId="34DDF23A" wp14:editId="41A268B2">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5186D6"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pt;height:12pt" o:bullet="t">
        <v:imagedata r:id="rId1" o:title="mso88"/>
      </v:shape>
    </w:pict>
  </w:numPicBullet>
  <w:numPicBullet w:numPicBulletId="1">
    <w:pict>
      <v:shape id="_x0000_i1041" type="#_x0000_t75" style="width:929.2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4" w15:restartNumberingAfterBreak="0">
    <w:nsid w:val="1D8527BD"/>
    <w:multiLevelType w:val="hybridMultilevel"/>
    <w:tmpl w:val="8C7015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4106B9"/>
    <w:multiLevelType w:val="hybridMultilevel"/>
    <w:tmpl w:val="2F1CC8EE"/>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DF6534"/>
    <w:multiLevelType w:val="hybridMultilevel"/>
    <w:tmpl w:val="8F9E0BD0"/>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EE77AE"/>
    <w:multiLevelType w:val="hybridMultilevel"/>
    <w:tmpl w:val="66E27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3333899"/>
    <w:multiLevelType w:val="hybridMultilevel"/>
    <w:tmpl w:val="37F07EBE"/>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4338982">
    <w:abstractNumId w:val="6"/>
  </w:num>
  <w:num w:numId="2" w16cid:durableId="954825026">
    <w:abstractNumId w:val="1"/>
  </w:num>
  <w:num w:numId="3" w16cid:durableId="1885945914">
    <w:abstractNumId w:val="8"/>
  </w:num>
  <w:num w:numId="4" w16cid:durableId="538661569">
    <w:abstractNumId w:val="7"/>
  </w:num>
  <w:num w:numId="5" w16cid:durableId="823009012">
    <w:abstractNumId w:val="3"/>
  </w:num>
  <w:num w:numId="6" w16cid:durableId="1796677594">
    <w:abstractNumId w:val="14"/>
  </w:num>
  <w:num w:numId="7" w16cid:durableId="589390849">
    <w:abstractNumId w:val="0"/>
  </w:num>
  <w:num w:numId="8" w16cid:durableId="379593698">
    <w:abstractNumId w:val="10"/>
  </w:num>
  <w:num w:numId="9" w16cid:durableId="939147462">
    <w:abstractNumId w:val="11"/>
  </w:num>
  <w:num w:numId="10" w16cid:durableId="1285189398">
    <w:abstractNumId w:val="2"/>
  </w:num>
  <w:num w:numId="11" w16cid:durableId="1415471765">
    <w:abstractNumId w:val="15"/>
  </w:num>
  <w:num w:numId="12" w16cid:durableId="1698580035">
    <w:abstractNumId w:val="4"/>
  </w:num>
  <w:num w:numId="13" w16cid:durableId="492766104">
    <w:abstractNumId w:val="9"/>
  </w:num>
  <w:num w:numId="14" w16cid:durableId="1897357397">
    <w:abstractNumId w:val="12"/>
  </w:num>
  <w:num w:numId="15" w16cid:durableId="2069180749">
    <w:abstractNumId w:val="13"/>
  </w:num>
  <w:num w:numId="16" w16cid:durableId="431710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6071"/>
    <w:rsid w:val="00026DA2"/>
    <w:rsid w:val="00033869"/>
    <w:rsid w:val="0003674E"/>
    <w:rsid w:val="00060BF7"/>
    <w:rsid w:val="000617D8"/>
    <w:rsid w:val="00063F0B"/>
    <w:rsid w:val="00072BFB"/>
    <w:rsid w:val="000752A4"/>
    <w:rsid w:val="000909C9"/>
    <w:rsid w:val="000937CD"/>
    <w:rsid w:val="00093E5D"/>
    <w:rsid w:val="00097DF1"/>
    <w:rsid w:val="000A713A"/>
    <w:rsid w:val="000B78A5"/>
    <w:rsid w:val="000C08DC"/>
    <w:rsid w:val="000D4B74"/>
    <w:rsid w:val="000E24FF"/>
    <w:rsid w:val="000F596F"/>
    <w:rsid w:val="00101512"/>
    <w:rsid w:val="00104300"/>
    <w:rsid w:val="0011280E"/>
    <w:rsid w:val="001202C0"/>
    <w:rsid w:val="00142316"/>
    <w:rsid w:val="00146CED"/>
    <w:rsid w:val="00147652"/>
    <w:rsid w:val="00151E95"/>
    <w:rsid w:val="001703AB"/>
    <w:rsid w:val="0017090B"/>
    <w:rsid w:val="00176B49"/>
    <w:rsid w:val="00180EF8"/>
    <w:rsid w:val="00182C6E"/>
    <w:rsid w:val="001B4B19"/>
    <w:rsid w:val="001C126A"/>
    <w:rsid w:val="001C4CD8"/>
    <w:rsid w:val="001D6CD4"/>
    <w:rsid w:val="001E5050"/>
    <w:rsid w:val="001E5C00"/>
    <w:rsid w:val="001F4894"/>
    <w:rsid w:val="001F4B01"/>
    <w:rsid w:val="002044ED"/>
    <w:rsid w:val="0020722E"/>
    <w:rsid w:val="00210321"/>
    <w:rsid w:val="00222FA0"/>
    <w:rsid w:val="0022504E"/>
    <w:rsid w:val="0022746B"/>
    <w:rsid w:val="002352FC"/>
    <w:rsid w:val="00243515"/>
    <w:rsid w:val="00247621"/>
    <w:rsid w:val="00252FEC"/>
    <w:rsid w:val="002641E0"/>
    <w:rsid w:val="00266C66"/>
    <w:rsid w:val="00277CDE"/>
    <w:rsid w:val="002815D5"/>
    <w:rsid w:val="00281606"/>
    <w:rsid w:val="00287D8A"/>
    <w:rsid w:val="00294D1D"/>
    <w:rsid w:val="00295960"/>
    <w:rsid w:val="002962C4"/>
    <w:rsid w:val="002A06B2"/>
    <w:rsid w:val="002D0A76"/>
    <w:rsid w:val="002E18E3"/>
    <w:rsid w:val="002F034F"/>
    <w:rsid w:val="002F5105"/>
    <w:rsid w:val="00310C3D"/>
    <w:rsid w:val="00324962"/>
    <w:rsid w:val="0032537C"/>
    <w:rsid w:val="003311DA"/>
    <w:rsid w:val="003444BD"/>
    <w:rsid w:val="00345F78"/>
    <w:rsid w:val="0035117E"/>
    <w:rsid w:val="00351937"/>
    <w:rsid w:val="00365535"/>
    <w:rsid w:val="00381B27"/>
    <w:rsid w:val="00385DBD"/>
    <w:rsid w:val="00386E61"/>
    <w:rsid w:val="00391009"/>
    <w:rsid w:val="00391B57"/>
    <w:rsid w:val="00392343"/>
    <w:rsid w:val="00395CDE"/>
    <w:rsid w:val="003A4F28"/>
    <w:rsid w:val="003A5558"/>
    <w:rsid w:val="003A6C05"/>
    <w:rsid w:val="003B0250"/>
    <w:rsid w:val="003C1FD7"/>
    <w:rsid w:val="003C3841"/>
    <w:rsid w:val="003C72C9"/>
    <w:rsid w:val="003C7D38"/>
    <w:rsid w:val="003E0F6F"/>
    <w:rsid w:val="003E51B4"/>
    <w:rsid w:val="003E6F0A"/>
    <w:rsid w:val="003F1309"/>
    <w:rsid w:val="00414BAC"/>
    <w:rsid w:val="00414D1A"/>
    <w:rsid w:val="00425F2C"/>
    <w:rsid w:val="00462B4C"/>
    <w:rsid w:val="00465942"/>
    <w:rsid w:val="00470BC4"/>
    <w:rsid w:val="004778E8"/>
    <w:rsid w:val="00481E45"/>
    <w:rsid w:val="004830FA"/>
    <w:rsid w:val="00490CE1"/>
    <w:rsid w:val="00491697"/>
    <w:rsid w:val="004968C1"/>
    <w:rsid w:val="00496B7C"/>
    <w:rsid w:val="004B0F54"/>
    <w:rsid w:val="004B2D61"/>
    <w:rsid w:val="004B43AE"/>
    <w:rsid w:val="004B4654"/>
    <w:rsid w:val="004C4AA5"/>
    <w:rsid w:val="004C69F6"/>
    <w:rsid w:val="004D09C8"/>
    <w:rsid w:val="004D2931"/>
    <w:rsid w:val="004F2B2C"/>
    <w:rsid w:val="004F4536"/>
    <w:rsid w:val="005004C2"/>
    <w:rsid w:val="005079AD"/>
    <w:rsid w:val="00510A87"/>
    <w:rsid w:val="00513305"/>
    <w:rsid w:val="00521688"/>
    <w:rsid w:val="005328C0"/>
    <w:rsid w:val="0053505A"/>
    <w:rsid w:val="005377DD"/>
    <w:rsid w:val="00541B7E"/>
    <w:rsid w:val="00545CA5"/>
    <w:rsid w:val="00551A63"/>
    <w:rsid w:val="00552FE2"/>
    <w:rsid w:val="00553A42"/>
    <w:rsid w:val="00570A47"/>
    <w:rsid w:val="005752FA"/>
    <w:rsid w:val="00576949"/>
    <w:rsid w:val="005822A6"/>
    <w:rsid w:val="00584E25"/>
    <w:rsid w:val="00592812"/>
    <w:rsid w:val="00593044"/>
    <w:rsid w:val="00594EC0"/>
    <w:rsid w:val="005A35B0"/>
    <w:rsid w:val="005A4824"/>
    <w:rsid w:val="005A541C"/>
    <w:rsid w:val="005A6FAB"/>
    <w:rsid w:val="005B3E1D"/>
    <w:rsid w:val="005B5402"/>
    <w:rsid w:val="005C326A"/>
    <w:rsid w:val="005C7E4E"/>
    <w:rsid w:val="005D2A69"/>
    <w:rsid w:val="005D6424"/>
    <w:rsid w:val="005D7F32"/>
    <w:rsid w:val="005E43E7"/>
    <w:rsid w:val="005E6381"/>
    <w:rsid w:val="005F3664"/>
    <w:rsid w:val="00607978"/>
    <w:rsid w:val="006271DC"/>
    <w:rsid w:val="00630EE4"/>
    <w:rsid w:val="00637503"/>
    <w:rsid w:val="006533E1"/>
    <w:rsid w:val="00653DC0"/>
    <w:rsid w:val="0065628F"/>
    <w:rsid w:val="00666F95"/>
    <w:rsid w:val="00670486"/>
    <w:rsid w:val="00671FF6"/>
    <w:rsid w:val="006802CE"/>
    <w:rsid w:val="00683123"/>
    <w:rsid w:val="00691FD3"/>
    <w:rsid w:val="00696117"/>
    <w:rsid w:val="006A4910"/>
    <w:rsid w:val="006B50C7"/>
    <w:rsid w:val="006C0356"/>
    <w:rsid w:val="006C7B54"/>
    <w:rsid w:val="006D0D5E"/>
    <w:rsid w:val="006E0954"/>
    <w:rsid w:val="006E296C"/>
    <w:rsid w:val="006E60E6"/>
    <w:rsid w:val="006F6C30"/>
    <w:rsid w:val="00707F2B"/>
    <w:rsid w:val="007213F1"/>
    <w:rsid w:val="00731F81"/>
    <w:rsid w:val="00735140"/>
    <w:rsid w:val="0074476C"/>
    <w:rsid w:val="007476EE"/>
    <w:rsid w:val="007478C9"/>
    <w:rsid w:val="007571C9"/>
    <w:rsid w:val="00772E37"/>
    <w:rsid w:val="00787154"/>
    <w:rsid w:val="00787522"/>
    <w:rsid w:val="00791242"/>
    <w:rsid w:val="0079186A"/>
    <w:rsid w:val="007B6188"/>
    <w:rsid w:val="007B64F6"/>
    <w:rsid w:val="007C3761"/>
    <w:rsid w:val="007D39A9"/>
    <w:rsid w:val="007D3E0B"/>
    <w:rsid w:val="007D5DA5"/>
    <w:rsid w:val="007F5251"/>
    <w:rsid w:val="007F57C0"/>
    <w:rsid w:val="007F665E"/>
    <w:rsid w:val="007F7BEA"/>
    <w:rsid w:val="00803CF0"/>
    <w:rsid w:val="0082792B"/>
    <w:rsid w:val="00832381"/>
    <w:rsid w:val="0083663A"/>
    <w:rsid w:val="00844E14"/>
    <w:rsid w:val="008459CB"/>
    <w:rsid w:val="00851DB8"/>
    <w:rsid w:val="00851FF4"/>
    <w:rsid w:val="00854566"/>
    <w:rsid w:val="008A65FA"/>
    <w:rsid w:val="008B1270"/>
    <w:rsid w:val="008B67D5"/>
    <w:rsid w:val="008C1ADC"/>
    <w:rsid w:val="008C1FAA"/>
    <w:rsid w:val="008D355F"/>
    <w:rsid w:val="008E40A3"/>
    <w:rsid w:val="008F419C"/>
    <w:rsid w:val="008F58B4"/>
    <w:rsid w:val="009045DC"/>
    <w:rsid w:val="00914E7F"/>
    <w:rsid w:val="0092085C"/>
    <w:rsid w:val="0092208C"/>
    <w:rsid w:val="0093053F"/>
    <w:rsid w:val="00932A7B"/>
    <w:rsid w:val="00945D32"/>
    <w:rsid w:val="009577D9"/>
    <w:rsid w:val="009640D4"/>
    <w:rsid w:val="00972428"/>
    <w:rsid w:val="00974925"/>
    <w:rsid w:val="0098491F"/>
    <w:rsid w:val="009918FD"/>
    <w:rsid w:val="009945C0"/>
    <w:rsid w:val="0099774C"/>
    <w:rsid w:val="009A38C0"/>
    <w:rsid w:val="009A7AD4"/>
    <w:rsid w:val="009D7C1A"/>
    <w:rsid w:val="009E4FED"/>
    <w:rsid w:val="009F5717"/>
    <w:rsid w:val="00A31585"/>
    <w:rsid w:val="00A40FA6"/>
    <w:rsid w:val="00A4361C"/>
    <w:rsid w:val="00A457B7"/>
    <w:rsid w:val="00A45D38"/>
    <w:rsid w:val="00A57DA9"/>
    <w:rsid w:val="00A62130"/>
    <w:rsid w:val="00A80B5F"/>
    <w:rsid w:val="00A90FC2"/>
    <w:rsid w:val="00A9528C"/>
    <w:rsid w:val="00AA28FE"/>
    <w:rsid w:val="00AA49E1"/>
    <w:rsid w:val="00AB1231"/>
    <w:rsid w:val="00AC59A0"/>
    <w:rsid w:val="00AE4F1B"/>
    <w:rsid w:val="00AE73EA"/>
    <w:rsid w:val="00AE76B5"/>
    <w:rsid w:val="00AF4BA0"/>
    <w:rsid w:val="00B040DA"/>
    <w:rsid w:val="00B050D9"/>
    <w:rsid w:val="00B12AAE"/>
    <w:rsid w:val="00B12D0D"/>
    <w:rsid w:val="00B139DA"/>
    <w:rsid w:val="00B1441C"/>
    <w:rsid w:val="00B1776F"/>
    <w:rsid w:val="00B203E2"/>
    <w:rsid w:val="00B21E7F"/>
    <w:rsid w:val="00B25A45"/>
    <w:rsid w:val="00B466CF"/>
    <w:rsid w:val="00B56319"/>
    <w:rsid w:val="00B607B2"/>
    <w:rsid w:val="00B62785"/>
    <w:rsid w:val="00B63F69"/>
    <w:rsid w:val="00B71B5C"/>
    <w:rsid w:val="00B72D95"/>
    <w:rsid w:val="00BA00F7"/>
    <w:rsid w:val="00BA17E5"/>
    <w:rsid w:val="00BA3E94"/>
    <w:rsid w:val="00BA4F35"/>
    <w:rsid w:val="00BB742A"/>
    <w:rsid w:val="00BC3FDA"/>
    <w:rsid w:val="00BC48A8"/>
    <w:rsid w:val="00BD16B0"/>
    <w:rsid w:val="00BD3191"/>
    <w:rsid w:val="00BE4FA4"/>
    <w:rsid w:val="00BF3F4F"/>
    <w:rsid w:val="00C00E97"/>
    <w:rsid w:val="00C05B9F"/>
    <w:rsid w:val="00C10F12"/>
    <w:rsid w:val="00C17747"/>
    <w:rsid w:val="00C17BCB"/>
    <w:rsid w:val="00C20DFE"/>
    <w:rsid w:val="00C25B55"/>
    <w:rsid w:val="00C319E9"/>
    <w:rsid w:val="00C33B49"/>
    <w:rsid w:val="00C42925"/>
    <w:rsid w:val="00C47B66"/>
    <w:rsid w:val="00C50EA7"/>
    <w:rsid w:val="00C552C5"/>
    <w:rsid w:val="00C56C92"/>
    <w:rsid w:val="00C65ECC"/>
    <w:rsid w:val="00C67E37"/>
    <w:rsid w:val="00C7410D"/>
    <w:rsid w:val="00C753D8"/>
    <w:rsid w:val="00C80A69"/>
    <w:rsid w:val="00C814C4"/>
    <w:rsid w:val="00C856A0"/>
    <w:rsid w:val="00CA23DB"/>
    <w:rsid w:val="00CA3210"/>
    <w:rsid w:val="00CA48DD"/>
    <w:rsid w:val="00CA571A"/>
    <w:rsid w:val="00CB7952"/>
    <w:rsid w:val="00CD596E"/>
    <w:rsid w:val="00CD7068"/>
    <w:rsid w:val="00CE7DD4"/>
    <w:rsid w:val="00CF1B7C"/>
    <w:rsid w:val="00CF5A83"/>
    <w:rsid w:val="00D06167"/>
    <w:rsid w:val="00D21D57"/>
    <w:rsid w:val="00D2489F"/>
    <w:rsid w:val="00D35C7F"/>
    <w:rsid w:val="00D402C1"/>
    <w:rsid w:val="00D40D52"/>
    <w:rsid w:val="00D52DDC"/>
    <w:rsid w:val="00D52FD6"/>
    <w:rsid w:val="00D54999"/>
    <w:rsid w:val="00D55FB0"/>
    <w:rsid w:val="00D62163"/>
    <w:rsid w:val="00D62A1F"/>
    <w:rsid w:val="00D6608A"/>
    <w:rsid w:val="00D7208B"/>
    <w:rsid w:val="00D7402C"/>
    <w:rsid w:val="00D76DEC"/>
    <w:rsid w:val="00D87626"/>
    <w:rsid w:val="00D912B0"/>
    <w:rsid w:val="00D93D34"/>
    <w:rsid w:val="00DA03EB"/>
    <w:rsid w:val="00DB1F96"/>
    <w:rsid w:val="00DB5147"/>
    <w:rsid w:val="00DC1908"/>
    <w:rsid w:val="00DC6936"/>
    <w:rsid w:val="00DD2FA9"/>
    <w:rsid w:val="00DD3ADF"/>
    <w:rsid w:val="00DD4B35"/>
    <w:rsid w:val="00DE04BE"/>
    <w:rsid w:val="00E00CCA"/>
    <w:rsid w:val="00E06221"/>
    <w:rsid w:val="00E1079A"/>
    <w:rsid w:val="00E16EC1"/>
    <w:rsid w:val="00E32BB6"/>
    <w:rsid w:val="00E35CBD"/>
    <w:rsid w:val="00E45444"/>
    <w:rsid w:val="00E530A8"/>
    <w:rsid w:val="00E5612A"/>
    <w:rsid w:val="00E56D1B"/>
    <w:rsid w:val="00E62479"/>
    <w:rsid w:val="00E634F1"/>
    <w:rsid w:val="00E63A7A"/>
    <w:rsid w:val="00E645B0"/>
    <w:rsid w:val="00E70946"/>
    <w:rsid w:val="00E744AE"/>
    <w:rsid w:val="00E7460C"/>
    <w:rsid w:val="00E7519E"/>
    <w:rsid w:val="00E86CC4"/>
    <w:rsid w:val="00E90844"/>
    <w:rsid w:val="00E925F9"/>
    <w:rsid w:val="00E94A85"/>
    <w:rsid w:val="00E94F00"/>
    <w:rsid w:val="00EA18E1"/>
    <w:rsid w:val="00EA3A79"/>
    <w:rsid w:val="00EB0BAD"/>
    <w:rsid w:val="00EB274C"/>
    <w:rsid w:val="00EC3F09"/>
    <w:rsid w:val="00ED469C"/>
    <w:rsid w:val="00ED7C08"/>
    <w:rsid w:val="00EE363B"/>
    <w:rsid w:val="00EE38C3"/>
    <w:rsid w:val="00EE3E87"/>
    <w:rsid w:val="00EE4488"/>
    <w:rsid w:val="00EE6A7B"/>
    <w:rsid w:val="00F063E9"/>
    <w:rsid w:val="00F126F8"/>
    <w:rsid w:val="00F132CA"/>
    <w:rsid w:val="00F15E2C"/>
    <w:rsid w:val="00F3131D"/>
    <w:rsid w:val="00F35E73"/>
    <w:rsid w:val="00F37F9F"/>
    <w:rsid w:val="00F4569A"/>
    <w:rsid w:val="00F50787"/>
    <w:rsid w:val="00F51BAD"/>
    <w:rsid w:val="00F561D3"/>
    <w:rsid w:val="00F6001A"/>
    <w:rsid w:val="00F6794C"/>
    <w:rsid w:val="00F831F6"/>
    <w:rsid w:val="00F876C3"/>
    <w:rsid w:val="00FB031E"/>
    <w:rsid w:val="00FB48DC"/>
    <w:rsid w:val="00FC5AB3"/>
    <w:rsid w:val="00FD2E31"/>
    <w:rsid w:val="00FE7725"/>
    <w:rsid w:val="00FF0EEE"/>
    <w:rsid w:val="00FF1A6D"/>
    <w:rsid w:val="00FF2302"/>
    <w:rsid w:val="00FF6F9E"/>
    <w:rsid w:val="00FF7D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864BC"/>
  <w15:docId w15:val="{A946CA65-8883-48D7-B9D7-49C5EBAB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Heading1">
    <w:name w:val="heading 1"/>
    <w:basedOn w:val="Normal"/>
    <w:next w:val="Normal"/>
    <w:link w:val="Heading1Char"/>
    <w:qFormat/>
    <w:rsid w:val="00CE7DD4"/>
    <w:pPr>
      <w:keepNext/>
      <w:outlineLvl w:val="0"/>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7DD4"/>
    <w:rPr>
      <w:rFonts w:ascii="Times New Roman" w:eastAsia="Times New Roman" w:hAnsi="Times New Roman" w:cs="Times New Roman"/>
      <w:b/>
      <w:bCs/>
      <w:sz w:val="24"/>
      <w:szCs w:val="24"/>
      <w:lang w:val="en-US"/>
    </w:rPr>
  </w:style>
  <w:style w:type="character" w:styleId="Hyperlink">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Header">
    <w:name w:val="header"/>
    <w:basedOn w:val="Normal"/>
    <w:link w:val="HeaderCh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HeaderChar">
    <w:name w:val="Header Char"/>
    <w:link w:val="Header"/>
    <w:uiPriority w:val="99"/>
    <w:rsid w:val="000D4B74"/>
    <w:rPr>
      <w:rFonts w:ascii="Cambria" w:eastAsia="Times New Roman" w:hAnsi="Cambria"/>
      <w:sz w:val="22"/>
      <w:szCs w:val="22"/>
      <w:lang w:val="en-US" w:eastAsia="en-US" w:bidi="en-US"/>
    </w:rPr>
  </w:style>
  <w:style w:type="paragraph" w:styleId="Footer">
    <w:name w:val="footer"/>
    <w:basedOn w:val="Normal"/>
    <w:link w:val="FooterCh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FooterChar">
    <w:name w:val="Footer Char"/>
    <w:link w:val="Footer"/>
    <w:uiPriority w:val="99"/>
    <w:rsid w:val="000D4B74"/>
    <w:rPr>
      <w:rFonts w:ascii="Cambria" w:eastAsia="Times New Roman" w:hAnsi="Cambria"/>
      <w:sz w:val="22"/>
      <w:szCs w:val="22"/>
      <w:lang w:val="en-US" w:eastAsia="en-US" w:bidi="en-US"/>
    </w:rPr>
  </w:style>
  <w:style w:type="paragraph" w:styleId="NoSpacing">
    <w:name w:val="No Spacing"/>
    <w:basedOn w:val="Normal"/>
    <w:link w:val="NoSpacingChar"/>
    <w:uiPriority w:val="1"/>
    <w:qFormat/>
    <w:rsid w:val="000D4B74"/>
    <w:rPr>
      <w:rFonts w:ascii="Cambria" w:hAnsi="Cambria"/>
      <w:sz w:val="22"/>
      <w:szCs w:val="22"/>
      <w:lang w:val="en-US" w:eastAsia="en-US" w:bidi="en-US"/>
    </w:rPr>
  </w:style>
  <w:style w:type="character" w:customStyle="1" w:styleId="NoSpacingChar">
    <w:name w:val="No Spacing Char"/>
    <w:link w:val="NoSpacing"/>
    <w:uiPriority w:val="1"/>
    <w:rsid w:val="000D4B74"/>
    <w:rPr>
      <w:rFonts w:ascii="Cambria" w:eastAsia="Times New Roman" w:hAnsi="Cambria"/>
      <w:sz w:val="22"/>
      <w:szCs w:val="22"/>
      <w:lang w:val="en-US" w:eastAsia="en-US" w:bidi="en-US"/>
    </w:rPr>
  </w:style>
  <w:style w:type="paragraph" w:customStyle="1" w:styleId="Default">
    <w:name w:val="Default"/>
    <w:rsid w:val="00E7519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96B7C"/>
    <w:rPr>
      <w:rFonts w:ascii="Tahoma" w:hAnsi="Tahoma" w:cs="Tahoma"/>
      <w:sz w:val="16"/>
      <w:szCs w:val="16"/>
    </w:rPr>
  </w:style>
  <w:style w:type="character" w:customStyle="1" w:styleId="BalloonTextChar">
    <w:name w:val="Balloon Text Char"/>
    <w:basedOn w:val="DefaultParagraphFont"/>
    <w:link w:val="BalloonText"/>
    <w:uiPriority w:val="99"/>
    <w:semiHidden/>
    <w:rsid w:val="00496B7C"/>
    <w:rPr>
      <w:rFonts w:ascii="Tahoma" w:eastAsia="Times New Roman" w:hAnsi="Tahoma" w:cs="Tahoma"/>
      <w:sz w:val="16"/>
      <w:szCs w:val="16"/>
      <w:lang w:val="es-ES" w:eastAsia="es-ES"/>
    </w:rPr>
  </w:style>
  <w:style w:type="paragraph" w:styleId="ListParagraph">
    <w:name w:val="List Paragraph"/>
    <w:basedOn w:val="Normal"/>
    <w:uiPriority w:val="34"/>
    <w:qFormat/>
    <w:rsid w:val="00E16EC1"/>
    <w:pPr>
      <w:spacing w:after="200" w:line="252" w:lineRule="auto"/>
      <w:ind w:left="720"/>
      <w:contextualSpacing/>
    </w:pPr>
    <w:rPr>
      <w:rFonts w:ascii="Cambria" w:hAnsi="Cambria"/>
      <w:sz w:val="22"/>
      <w:szCs w:val="22"/>
      <w:lang w:val="en-US" w:eastAsia="en-US" w:bidi="en-US"/>
    </w:rPr>
  </w:style>
  <w:style w:type="character" w:styleId="Strong">
    <w:name w:val="Strong"/>
    <w:basedOn w:val="DefaultParagraphFont"/>
    <w:uiPriority w:val="22"/>
    <w:qFormat/>
    <w:rsid w:val="00B139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56981211">
      <w:bodyDiv w:val="1"/>
      <w:marLeft w:val="0"/>
      <w:marRight w:val="0"/>
      <w:marTop w:val="0"/>
      <w:marBottom w:val="0"/>
      <w:divBdr>
        <w:top w:val="none" w:sz="0" w:space="0" w:color="auto"/>
        <w:left w:val="none" w:sz="0" w:space="0" w:color="auto"/>
        <w:bottom w:val="none" w:sz="0" w:space="0" w:color="auto"/>
        <w:right w:val="none" w:sz="0" w:space="0" w:color="auto"/>
      </w:divBdr>
    </w:div>
    <w:div w:id="64111861">
      <w:bodyDiv w:val="1"/>
      <w:marLeft w:val="0"/>
      <w:marRight w:val="0"/>
      <w:marTop w:val="0"/>
      <w:marBottom w:val="0"/>
      <w:divBdr>
        <w:top w:val="none" w:sz="0" w:space="0" w:color="auto"/>
        <w:left w:val="none" w:sz="0" w:space="0" w:color="auto"/>
        <w:bottom w:val="none" w:sz="0" w:space="0" w:color="auto"/>
        <w:right w:val="none" w:sz="0" w:space="0" w:color="auto"/>
      </w:divBdr>
    </w:div>
    <w:div w:id="65803760">
      <w:bodyDiv w:val="1"/>
      <w:marLeft w:val="0"/>
      <w:marRight w:val="0"/>
      <w:marTop w:val="0"/>
      <w:marBottom w:val="0"/>
      <w:divBdr>
        <w:top w:val="none" w:sz="0" w:space="0" w:color="auto"/>
        <w:left w:val="none" w:sz="0" w:space="0" w:color="auto"/>
        <w:bottom w:val="none" w:sz="0" w:space="0" w:color="auto"/>
        <w:right w:val="none" w:sz="0" w:space="0" w:color="auto"/>
      </w:divBdr>
    </w:div>
    <w:div w:id="109738726">
      <w:bodyDiv w:val="1"/>
      <w:marLeft w:val="0"/>
      <w:marRight w:val="0"/>
      <w:marTop w:val="0"/>
      <w:marBottom w:val="0"/>
      <w:divBdr>
        <w:top w:val="none" w:sz="0" w:space="0" w:color="auto"/>
        <w:left w:val="none" w:sz="0" w:space="0" w:color="auto"/>
        <w:bottom w:val="none" w:sz="0" w:space="0" w:color="auto"/>
        <w:right w:val="none" w:sz="0" w:space="0" w:color="auto"/>
      </w:divBdr>
    </w:div>
    <w:div w:id="123475094">
      <w:bodyDiv w:val="1"/>
      <w:marLeft w:val="0"/>
      <w:marRight w:val="0"/>
      <w:marTop w:val="0"/>
      <w:marBottom w:val="0"/>
      <w:divBdr>
        <w:top w:val="none" w:sz="0" w:space="0" w:color="auto"/>
        <w:left w:val="none" w:sz="0" w:space="0" w:color="auto"/>
        <w:bottom w:val="none" w:sz="0" w:space="0" w:color="auto"/>
        <w:right w:val="none" w:sz="0" w:space="0" w:color="auto"/>
      </w:divBdr>
    </w:div>
    <w:div w:id="172186659">
      <w:bodyDiv w:val="1"/>
      <w:marLeft w:val="0"/>
      <w:marRight w:val="0"/>
      <w:marTop w:val="0"/>
      <w:marBottom w:val="0"/>
      <w:divBdr>
        <w:top w:val="none" w:sz="0" w:space="0" w:color="auto"/>
        <w:left w:val="none" w:sz="0" w:space="0" w:color="auto"/>
        <w:bottom w:val="none" w:sz="0" w:space="0" w:color="auto"/>
        <w:right w:val="none" w:sz="0" w:space="0" w:color="auto"/>
      </w:divBdr>
    </w:div>
    <w:div w:id="173230706">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26763203">
      <w:bodyDiv w:val="1"/>
      <w:marLeft w:val="0"/>
      <w:marRight w:val="0"/>
      <w:marTop w:val="0"/>
      <w:marBottom w:val="0"/>
      <w:divBdr>
        <w:top w:val="none" w:sz="0" w:space="0" w:color="auto"/>
        <w:left w:val="none" w:sz="0" w:space="0" w:color="auto"/>
        <w:bottom w:val="none" w:sz="0" w:space="0" w:color="auto"/>
        <w:right w:val="none" w:sz="0" w:space="0" w:color="auto"/>
      </w:divBdr>
      <w:divsChild>
        <w:div w:id="143473293">
          <w:marLeft w:val="0"/>
          <w:marRight w:val="0"/>
          <w:marTop w:val="0"/>
          <w:marBottom w:val="0"/>
          <w:divBdr>
            <w:top w:val="none" w:sz="0" w:space="0" w:color="auto"/>
            <w:left w:val="none" w:sz="0" w:space="0" w:color="auto"/>
            <w:bottom w:val="none" w:sz="0" w:space="0" w:color="auto"/>
            <w:right w:val="none" w:sz="0" w:space="0" w:color="auto"/>
          </w:divBdr>
        </w:div>
        <w:div w:id="1245653523">
          <w:marLeft w:val="0"/>
          <w:marRight w:val="0"/>
          <w:marTop w:val="0"/>
          <w:marBottom w:val="0"/>
          <w:divBdr>
            <w:top w:val="none" w:sz="0" w:space="0" w:color="auto"/>
            <w:left w:val="none" w:sz="0" w:space="0" w:color="auto"/>
            <w:bottom w:val="none" w:sz="0" w:space="0" w:color="auto"/>
            <w:right w:val="none" w:sz="0" w:space="0" w:color="auto"/>
          </w:divBdr>
        </w:div>
      </w:divsChild>
    </w:div>
    <w:div w:id="229461870">
      <w:bodyDiv w:val="1"/>
      <w:marLeft w:val="0"/>
      <w:marRight w:val="0"/>
      <w:marTop w:val="0"/>
      <w:marBottom w:val="0"/>
      <w:divBdr>
        <w:top w:val="none" w:sz="0" w:space="0" w:color="auto"/>
        <w:left w:val="none" w:sz="0" w:space="0" w:color="auto"/>
        <w:bottom w:val="none" w:sz="0" w:space="0" w:color="auto"/>
        <w:right w:val="none" w:sz="0" w:space="0" w:color="auto"/>
      </w:divBdr>
      <w:divsChild>
        <w:div w:id="196704055">
          <w:marLeft w:val="0"/>
          <w:marRight w:val="0"/>
          <w:marTop w:val="0"/>
          <w:marBottom w:val="0"/>
          <w:divBdr>
            <w:top w:val="none" w:sz="0" w:space="0" w:color="auto"/>
            <w:left w:val="none" w:sz="0" w:space="0" w:color="auto"/>
            <w:bottom w:val="none" w:sz="0" w:space="0" w:color="auto"/>
            <w:right w:val="none" w:sz="0" w:space="0" w:color="auto"/>
          </w:divBdr>
        </w:div>
      </w:divsChild>
    </w:div>
    <w:div w:id="233972382">
      <w:bodyDiv w:val="1"/>
      <w:marLeft w:val="0"/>
      <w:marRight w:val="0"/>
      <w:marTop w:val="0"/>
      <w:marBottom w:val="0"/>
      <w:divBdr>
        <w:top w:val="none" w:sz="0" w:space="0" w:color="auto"/>
        <w:left w:val="none" w:sz="0" w:space="0" w:color="auto"/>
        <w:bottom w:val="none" w:sz="0" w:space="0" w:color="auto"/>
        <w:right w:val="none" w:sz="0" w:space="0" w:color="auto"/>
      </w:divBdr>
    </w:div>
    <w:div w:id="253628798">
      <w:bodyDiv w:val="1"/>
      <w:marLeft w:val="0"/>
      <w:marRight w:val="0"/>
      <w:marTop w:val="0"/>
      <w:marBottom w:val="0"/>
      <w:divBdr>
        <w:top w:val="none" w:sz="0" w:space="0" w:color="auto"/>
        <w:left w:val="none" w:sz="0" w:space="0" w:color="auto"/>
        <w:bottom w:val="none" w:sz="0" w:space="0" w:color="auto"/>
        <w:right w:val="none" w:sz="0" w:space="0" w:color="auto"/>
      </w:divBdr>
    </w:div>
    <w:div w:id="271327832">
      <w:bodyDiv w:val="1"/>
      <w:marLeft w:val="0"/>
      <w:marRight w:val="0"/>
      <w:marTop w:val="0"/>
      <w:marBottom w:val="0"/>
      <w:divBdr>
        <w:top w:val="none" w:sz="0" w:space="0" w:color="auto"/>
        <w:left w:val="none" w:sz="0" w:space="0" w:color="auto"/>
        <w:bottom w:val="none" w:sz="0" w:space="0" w:color="auto"/>
        <w:right w:val="none" w:sz="0" w:space="0" w:color="auto"/>
      </w:divBdr>
    </w:div>
    <w:div w:id="308747895">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5757129">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77971402">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49669548">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23129483">
      <w:bodyDiv w:val="1"/>
      <w:marLeft w:val="0"/>
      <w:marRight w:val="0"/>
      <w:marTop w:val="0"/>
      <w:marBottom w:val="0"/>
      <w:divBdr>
        <w:top w:val="none" w:sz="0" w:space="0" w:color="auto"/>
        <w:left w:val="none" w:sz="0" w:space="0" w:color="auto"/>
        <w:bottom w:val="none" w:sz="0" w:space="0" w:color="auto"/>
        <w:right w:val="none" w:sz="0" w:space="0" w:color="auto"/>
      </w:divBdr>
    </w:div>
    <w:div w:id="622737665">
      <w:bodyDiv w:val="1"/>
      <w:marLeft w:val="0"/>
      <w:marRight w:val="0"/>
      <w:marTop w:val="0"/>
      <w:marBottom w:val="0"/>
      <w:divBdr>
        <w:top w:val="none" w:sz="0" w:space="0" w:color="auto"/>
        <w:left w:val="none" w:sz="0" w:space="0" w:color="auto"/>
        <w:bottom w:val="none" w:sz="0" w:space="0" w:color="auto"/>
        <w:right w:val="none" w:sz="0" w:space="0" w:color="auto"/>
      </w:divBdr>
    </w:div>
    <w:div w:id="634019242">
      <w:bodyDiv w:val="1"/>
      <w:marLeft w:val="0"/>
      <w:marRight w:val="0"/>
      <w:marTop w:val="0"/>
      <w:marBottom w:val="0"/>
      <w:divBdr>
        <w:top w:val="none" w:sz="0" w:space="0" w:color="auto"/>
        <w:left w:val="none" w:sz="0" w:space="0" w:color="auto"/>
        <w:bottom w:val="none" w:sz="0" w:space="0" w:color="auto"/>
        <w:right w:val="none" w:sz="0" w:space="0" w:color="auto"/>
      </w:divBdr>
    </w:div>
    <w:div w:id="639379713">
      <w:bodyDiv w:val="1"/>
      <w:marLeft w:val="0"/>
      <w:marRight w:val="0"/>
      <w:marTop w:val="0"/>
      <w:marBottom w:val="0"/>
      <w:divBdr>
        <w:top w:val="none" w:sz="0" w:space="0" w:color="auto"/>
        <w:left w:val="none" w:sz="0" w:space="0" w:color="auto"/>
        <w:bottom w:val="none" w:sz="0" w:space="0" w:color="auto"/>
        <w:right w:val="none" w:sz="0" w:space="0" w:color="auto"/>
      </w:divBdr>
    </w:div>
    <w:div w:id="730691113">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91897910">
      <w:bodyDiv w:val="1"/>
      <w:marLeft w:val="0"/>
      <w:marRight w:val="0"/>
      <w:marTop w:val="0"/>
      <w:marBottom w:val="0"/>
      <w:divBdr>
        <w:top w:val="none" w:sz="0" w:space="0" w:color="auto"/>
        <w:left w:val="none" w:sz="0" w:space="0" w:color="auto"/>
        <w:bottom w:val="none" w:sz="0" w:space="0" w:color="auto"/>
        <w:right w:val="none" w:sz="0" w:space="0" w:color="auto"/>
      </w:divBdr>
    </w:div>
    <w:div w:id="838159146">
      <w:bodyDiv w:val="1"/>
      <w:marLeft w:val="0"/>
      <w:marRight w:val="0"/>
      <w:marTop w:val="0"/>
      <w:marBottom w:val="0"/>
      <w:divBdr>
        <w:top w:val="none" w:sz="0" w:space="0" w:color="auto"/>
        <w:left w:val="none" w:sz="0" w:space="0" w:color="auto"/>
        <w:bottom w:val="none" w:sz="0" w:space="0" w:color="auto"/>
        <w:right w:val="none" w:sz="0" w:space="0" w:color="auto"/>
      </w:divBdr>
    </w:div>
    <w:div w:id="842890447">
      <w:bodyDiv w:val="1"/>
      <w:marLeft w:val="0"/>
      <w:marRight w:val="0"/>
      <w:marTop w:val="0"/>
      <w:marBottom w:val="0"/>
      <w:divBdr>
        <w:top w:val="none" w:sz="0" w:space="0" w:color="auto"/>
        <w:left w:val="none" w:sz="0" w:space="0" w:color="auto"/>
        <w:bottom w:val="none" w:sz="0" w:space="0" w:color="auto"/>
        <w:right w:val="none" w:sz="0" w:space="0" w:color="auto"/>
      </w:divBdr>
    </w:div>
    <w:div w:id="843280732">
      <w:bodyDiv w:val="1"/>
      <w:marLeft w:val="0"/>
      <w:marRight w:val="0"/>
      <w:marTop w:val="0"/>
      <w:marBottom w:val="0"/>
      <w:divBdr>
        <w:top w:val="none" w:sz="0" w:space="0" w:color="auto"/>
        <w:left w:val="none" w:sz="0" w:space="0" w:color="auto"/>
        <w:bottom w:val="none" w:sz="0" w:space="0" w:color="auto"/>
        <w:right w:val="none" w:sz="0" w:space="0" w:color="auto"/>
      </w:divBdr>
    </w:div>
    <w:div w:id="921063178">
      <w:bodyDiv w:val="1"/>
      <w:marLeft w:val="0"/>
      <w:marRight w:val="0"/>
      <w:marTop w:val="0"/>
      <w:marBottom w:val="0"/>
      <w:divBdr>
        <w:top w:val="none" w:sz="0" w:space="0" w:color="auto"/>
        <w:left w:val="none" w:sz="0" w:space="0" w:color="auto"/>
        <w:bottom w:val="none" w:sz="0" w:space="0" w:color="auto"/>
        <w:right w:val="none" w:sz="0" w:space="0" w:color="auto"/>
      </w:divBdr>
    </w:div>
    <w:div w:id="1009327693">
      <w:bodyDiv w:val="1"/>
      <w:marLeft w:val="0"/>
      <w:marRight w:val="0"/>
      <w:marTop w:val="0"/>
      <w:marBottom w:val="0"/>
      <w:divBdr>
        <w:top w:val="none" w:sz="0" w:space="0" w:color="auto"/>
        <w:left w:val="none" w:sz="0" w:space="0" w:color="auto"/>
        <w:bottom w:val="none" w:sz="0" w:space="0" w:color="auto"/>
        <w:right w:val="none" w:sz="0" w:space="0" w:color="auto"/>
      </w:divBdr>
    </w:div>
    <w:div w:id="1039865881">
      <w:bodyDiv w:val="1"/>
      <w:marLeft w:val="0"/>
      <w:marRight w:val="0"/>
      <w:marTop w:val="0"/>
      <w:marBottom w:val="0"/>
      <w:divBdr>
        <w:top w:val="none" w:sz="0" w:space="0" w:color="auto"/>
        <w:left w:val="none" w:sz="0" w:space="0" w:color="auto"/>
        <w:bottom w:val="none" w:sz="0" w:space="0" w:color="auto"/>
        <w:right w:val="none" w:sz="0" w:space="0" w:color="auto"/>
      </w:divBdr>
      <w:divsChild>
        <w:div w:id="1648968606">
          <w:marLeft w:val="0"/>
          <w:marRight w:val="0"/>
          <w:marTop w:val="0"/>
          <w:marBottom w:val="0"/>
          <w:divBdr>
            <w:top w:val="none" w:sz="0" w:space="0" w:color="auto"/>
            <w:left w:val="none" w:sz="0" w:space="0" w:color="auto"/>
            <w:bottom w:val="none" w:sz="0" w:space="0" w:color="auto"/>
            <w:right w:val="none" w:sz="0" w:space="0" w:color="auto"/>
          </w:divBdr>
        </w:div>
        <w:div w:id="346908760">
          <w:marLeft w:val="0"/>
          <w:marRight w:val="0"/>
          <w:marTop w:val="0"/>
          <w:marBottom w:val="0"/>
          <w:divBdr>
            <w:top w:val="none" w:sz="0" w:space="0" w:color="auto"/>
            <w:left w:val="none" w:sz="0" w:space="0" w:color="auto"/>
            <w:bottom w:val="none" w:sz="0" w:space="0" w:color="auto"/>
            <w:right w:val="none" w:sz="0" w:space="0" w:color="auto"/>
          </w:divBdr>
        </w:div>
      </w:divsChild>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9134360">
      <w:bodyDiv w:val="1"/>
      <w:marLeft w:val="0"/>
      <w:marRight w:val="0"/>
      <w:marTop w:val="0"/>
      <w:marBottom w:val="0"/>
      <w:divBdr>
        <w:top w:val="none" w:sz="0" w:space="0" w:color="auto"/>
        <w:left w:val="none" w:sz="0" w:space="0" w:color="auto"/>
        <w:bottom w:val="none" w:sz="0" w:space="0" w:color="auto"/>
        <w:right w:val="none" w:sz="0" w:space="0" w:color="auto"/>
      </w:divBdr>
    </w:div>
    <w:div w:id="1082408941">
      <w:bodyDiv w:val="1"/>
      <w:marLeft w:val="0"/>
      <w:marRight w:val="0"/>
      <w:marTop w:val="0"/>
      <w:marBottom w:val="0"/>
      <w:divBdr>
        <w:top w:val="none" w:sz="0" w:space="0" w:color="auto"/>
        <w:left w:val="none" w:sz="0" w:space="0" w:color="auto"/>
        <w:bottom w:val="none" w:sz="0" w:space="0" w:color="auto"/>
        <w:right w:val="none" w:sz="0" w:space="0" w:color="auto"/>
      </w:divBdr>
    </w:div>
    <w:div w:id="1099330018">
      <w:bodyDiv w:val="1"/>
      <w:marLeft w:val="0"/>
      <w:marRight w:val="0"/>
      <w:marTop w:val="0"/>
      <w:marBottom w:val="0"/>
      <w:divBdr>
        <w:top w:val="none" w:sz="0" w:space="0" w:color="auto"/>
        <w:left w:val="none" w:sz="0" w:space="0" w:color="auto"/>
        <w:bottom w:val="none" w:sz="0" w:space="0" w:color="auto"/>
        <w:right w:val="none" w:sz="0" w:space="0" w:color="auto"/>
      </w:divBdr>
    </w:div>
    <w:div w:id="1102606637">
      <w:bodyDiv w:val="1"/>
      <w:marLeft w:val="0"/>
      <w:marRight w:val="0"/>
      <w:marTop w:val="0"/>
      <w:marBottom w:val="0"/>
      <w:divBdr>
        <w:top w:val="none" w:sz="0" w:space="0" w:color="auto"/>
        <w:left w:val="none" w:sz="0" w:space="0" w:color="auto"/>
        <w:bottom w:val="none" w:sz="0" w:space="0" w:color="auto"/>
        <w:right w:val="none" w:sz="0" w:space="0" w:color="auto"/>
      </w:divBdr>
    </w:div>
    <w:div w:id="1147435015">
      <w:bodyDiv w:val="1"/>
      <w:marLeft w:val="0"/>
      <w:marRight w:val="0"/>
      <w:marTop w:val="0"/>
      <w:marBottom w:val="0"/>
      <w:divBdr>
        <w:top w:val="none" w:sz="0" w:space="0" w:color="auto"/>
        <w:left w:val="none" w:sz="0" w:space="0" w:color="auto"/>
        <w:bottom w:val="none" w:sz="0" w:space="0" w:color="auto"/>
        <w:right w:val="none" w:sz="0" w:space="0" w:color="auto"/>
      </w:divBdr>
    </w:div>
    <w:div w:id="1158377506">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4144199">
      <w:bodyDiv w:val="1"/>
      <w:marLeft w:val="0"/>
      <w:marRight w:val="0"/>
      <w:marTop w:val="0"/>
      <w:marBottom w:val="0"/>
      <w:divBdr>
        <w:top w:val="none" w:sz="0" w:space="0" w:color="auto"/>
        <w:left w:val="none" w:sz="0" w:space="0" w:color="auto"/>
        <w:bottom w:val="none" w:sz="0" w:space="0" w:color="auto"/>
        <w:right w:val="none" w:sz="0" w:space="0" w:color="auto"/>
      </w:divBdr>
    </w:div>
    <w:div w:id="1177623198">
      <w:bodyDiv w:val="1"/>
      <w:marLeft w:val="0"/>
      <w:marRight w:val="0"/>
      <w:marTop w:val="0"/>
      <w:marBottom w:val="0"/>
      <w:divBdr>
        <w:top w:val="none" w:sz="0" w:space="0" w:color="auto"/>
        <w:left w:val="none" w:sz="0" w:space="0" w:color="auto"/>
        <w:bottom w:val="none" w:sz="0" w:space="0" w:color="auto"/>
        <w:right w:val="none" w:sz="0" w:space="0" w:color="auto"/>
      </w:divBdr>
    </w:div>
    <w:div w:id="1191531081">
      <w:bodyDiv w:val="1"/>
      <w:marLeft w:val="0"/>
      <w:marRight w:val="0"/>
      <w:marTop w:val="0"/>
      <w:marBottom w:val="0"/>
      <w:divBdr>
        <w:top w:val="none" w:sz="0" w:space="0" w:color="auto"/>
        <w:left w:val="none" w:sz="0" w:space="0" w:color="auto"/>
        <w:bottom w:val="none" w:sz="0" w:space="0" w:color="auto"/>
        <w:right w:val="none" w:sz="0" w:space="0" w:color="auto"/>
      </w:divBdr>
    </w:div>
    <w:div w:id="1200433267">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72132162">
      <w:bodyDiv w:val="1"/>
      <w:marLeft w:val="0"/>
      <w:marRight w:val="0"/>
      <w:marTop w:val="0"/>
      <w:marBottom w:val="0"/>
      <w:divBdr>
        <w:top w:val="none" w:sz="0" w:space="0" w:color="auto"/>
        <w:left w:val="none" w:sz="0" w:space="0" w:color="auto"/>
        <w:bottom w:val="none" w:sz="0" w:space="0" w:color="auto"/>
        <w:right w:val="none" w:sz="0" w:space="0" w:color="auto"/>
      </w:divBdr>
    </w:div>
    <w:div w:id="1307856405">
      <w:bodyDiv w:val="1"/>
      <w:marLeft w:val="0"/>
      <w:marRight w:val="0"/>
      <w:marTop w:val="0"/>
      <w:marBottom w:val="0"/>
      <w:divBdr>
        <w:top w:val="none" w:sz="0" w:space="0" w:color="auto"/>
        <w:left w:val="none" w:sz="0" w:space="0" w:color="auto"/>
        <w:bottom w:val="none" w:sz="0" w:space="0" w:color="auto"/>
        <w:right w:val="none" w:sz="0" w:space="0" w:color="auto"/>
      </w:divBdr>
    </w:div>
    <w:div w:id="1337731431">
      <w:bodyDiv w:val="1"/>
      <w:marLeft w:val="0"/>
      <w:marRight w:val="0"/>
      <w:marTop w:val="0"/>
      <w:marBottom w:val="0"/>
      <w:divBdr>
        <w:top w:val="none" w:sz="0" w:space="0" w:color="auto"/>
        <w:left w:val="none" w:sz="0" w:space="0" w:color="auto"/>
        <w:bottom w:val="none" w:sz="0" w:space="0" w:color="auto"/>
        <w:right w:val="none" w:sz="0" w:space="0" w:color="auto"/>
      </w:divBdr>
    </w:div>
    <w:div w:id="1342203503">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434127290">
      <w:bodyDiv w:val="1"/>
      <w:marLeft w:val="0"/>
      <w:marRight w:val="0"/>
      <w:marTop w:val="0"/>
      <w:marBottom w:val="0"/>
      <w:divBdr>
        <w:top w:val="none" w:sz="0" w:space="0" w:color="auto"/>
        <w:left w:val="none" w:sz="0" w:space="0" w:color="auto"/>
        <w:bottom w:val="none" w:sz="0" w:space="0" w:color="auto"/>
        <w:right w:val="none" w:sz="0" w:space="0" w:color="auto"/>
      </w:divBdr>
      <w:divsChild>
        <w:div w:id="494957284">
          <w:marLeft w:val="0"/>
          <w:marRight w:val="0"/>
          <w:marTop w:val="0"/>
          <w:marBottom w:val="0"/>
          <w:divBdr>
            <w:top w:val="none" w:sz="0" w:space="0" w:color="auto"/>
            <w:left w:val="none" w:sz="0" w:space="0" w:color="auto"/>
            <w:bottom w:val="none" w:sz="0" w:space="0" w:color="auto"/>
            <w:right w:val="none" w:sz="0" w:space="0" w:color="auto"/>
          </w:divBdr>
        </w:div>
      </w:divsChild>
    </w:div>
    <w:div w:id="1445929038">
      <w:bodyDiv w:val="1"/>
      <w:marLeft w:val="0"/>
      <w:marRight w:val="0"/>
      <w:marTop w:val="0"/>
      <w:marBottom w:val="0"/>
      <w:divBdr>
        <w:top w:val="none" w:sz="0" w:space="0" w:color="auto"/>
        <w:left w:val="none" w:sz="0" w:space="0" w:color="auto"/>
        <w:bottom w:val="none" w:sz="0" w:space="0" w:color="auto"/>
        <w:right w:val="none" w:sz="0" w:space="0" w:color="auto"/>
      </w:divBdr>
    </w:div>
    <w:div w:id="1518226584">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63252493">
      <w:bodyDiv w:val="1"/>
      <w:marLeft w:val="0"/>
      <w:marRight w:val="0"/>
      <w:marTop w:val="0"/>
      <w:marBottom w:val="0"/>
      <w:divBdr>
        <w:top w:val="none" w:sz="0" w:space="0" w:color="auto"/>
        <w:left w:val="none" w:sz="0" w:space="0" w:color="auto"/>
        <w:bottom w:val="none" w:sz="0" w:space="0" w:color="auto"/>
        <w:right w:val="none" w:sz="0" w:space="0" w:color="auto"/>
      </w:divBdr>
    </w:div>
    <w:div w:id="1573157872">
      <w:bodyDiv w:val="1"/>
      <w:marLeft w:val="0"/>
      <w:marRight w:val="0"/>
      <w:marTop w:val="0"/>
      <w:marBottom w:val="0"/>
      <w:divBdr>
        <w:top w:val="none" w:sz="0" w:space="0" w:color="auto"/>
        <w:left w:val="none" w:sz="0" w:space="0" w:color="auto"/>
        <w:bottom w:val="none" w:sz="0" w:space="0" w:color="auto"/>
        <w:right w:val="none" w:sz="0" w:space="0" w:color="auto"/>
      </w:divBdr>
      <w:divsChild>
        <w:div w:id="1337921887">
          <w:marLeft w:val="0"/>
          <w:marRight w:val="0"/>
          <w:marTop w:val="0"/>
          <w:marBottom w:val="0"/>
          <w:divBdr>
            <w:top w:val="none" w:sz="0" w:space="0" w:color="auto"/>
            <w:left w:val="none" w:sz="0" w:space="0" w:color="auto"/>
            <w:bottom w:val="none" w:sz="0" w:space="0" w:color="auto"/>
            <w:right w:val="none" w:sz="0" w:space="0" w:color="auto"/>
          </w:divBdr>
        </w:div>
      </w:divsChild>
    </w:div>
    <w:div w:id="1581062151">
      <w:bodyDiv w:val="1"/>
      <w:marLeft w:val="0"/>
      <w:marRight w:val="0"/>
      <w:marTop w:val="0"/>
      <w:marBottom w:val="0"/>
      <w:divBdr>
        <w:top w:val="none" w:sz="0" w:space="0" w:color="auto"/>
        <w:left w:val="none" w:sz="0" w:space="0" w:color="auto"/>
        <w:bottom w:val="none" w:sz="0" w:space="0" w:color="auto"/>
        <w:right w:val="none" w:sz="0" w:space="0" w:color="auto"/>
      </w:divBdr>
    </w:div>
    <w:div w:id="1614826856">
      <w:bodyDiv w:val="1"/>
      <w:marLeft w:val="0"/>
      <w:marRight w:val="0"/>
      <w:marTop w:val="0"/>
      <w:marBottom w:val="0"/>
      <w:divBdr>
        <w:top w:val="none" w:sz="0" w:space="0" w:color="auto"/>
        <w:left w:val="none" w:sz="0" w:space="0" w:color="auto"/>
        <w:bottom w:val="none" w:sz="0" w:space="0" w:color="auto"/>
        <w:right w:val="none" w:sz="0" w:space="0" w:color="auto"/>
      </w:divBdr>
    </w:div>
    <w:div w:id="1615792487">
      <w:bodyDiv w:val="1"/>
      <w:marLeft w:val="0"/>
      <w:marRight w:val="0"/>
      <w:marTop w:val="0"/>
      <w:marBottom w:val="0"/>
      <w:divBdr>
        <w:top w:val="none" w:sz="0" w:space="0" w:color="auto"/>
        <w:left w:val="none" w:sz="0" w:space="0" w:color="auto"/>
        <w:bottom w:val="none" w:sz="0" w:space="0" w:color="auto"/>
        <w:right w:val="none" w:sz="0" w:space="0" w:color="auto"/>
      </w:divBdr>
    </w:div>
    <w:div w:id="1630552410">
      <w:bodyDiv w:val="1"/>
      <w:marLeft w:val="0"/>
      <w:marRight w:val="0"/>
      <w:marTop w:val="0"/>
      <w:marBottom w:val="0"/>
      <w:divBdr>
        <w:top w:val="none" w:sz="0" w:space="0" w:color="auto"/>
        <w:left w:val="none" w:sz="0" w:space="0" w:color="auto"/>
        <w:bottom w:val="none" w:sz="0" w:space="0" w:color="auto"/>
        <w:right w:val="none" w:sz="0" w:space="0" w:color="auto"/>
      </w:divBdr>
    </w:div>
    <w:div w:id="1648700502">
      <w:bodyDiv w:val="1"/>
      <w:marLeft w:val="0"/>
      <w:marRight w:val="0"/>
      <w:marTop w:val="0"/>
      <w:marBottom w:val="0"/>
      <w:divBdr>
        <w:top w:val="none" w:sz="0" w:space="0" w:color="auto"/>
        <w:left w:val="none" w:sz="0" w:space="0" w:color="auto"/>
        <w:bottom w:val="none" w:sz="0" w:space="0" w:color="auto"/>
        <w:right w:val="none" w:sz="0" w:space="0" w:color="auto"/>
      </w:divBdr>
      <w:divsChild>
        <w:div w:id="1833981168">
          <w:marLeft w:val="0"/>
          <w:marRight w:val="0"/>
          <w:marTop w:val="0"/>
          <w:marBottom w:val="0"/>
          <w:divBdr>
            <w:top w:val="none" w:sz="0" w:space="0" w:color="auto"/>
            <w:left w:val="none" w:sz="0" w:space="0" w:color="auto"/>
            <w:bottom w:val="none" w:sz="0" w:space="0" w:color="auto"/>
            <w:right w:val="none" w:sz="0" w:space="0" w:color="auto"/>
          </w:divBdr>
        </w:div>
      </w:divsChild>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1958067">
      <w:bodyDiv w:val="1"/>
      <w:marLeft w:val="0"/>
      <w:marRight w:val="0"/>
      <w:marTop w:val="0"/>
      <w:marBottom w:val="0"/>
      <w:divBdr>
        <w:top w:val="none" w:sz="0" w:space="0" w:color="auto"/>
        <w:left w:val="none" w:sz="0" w:space="0" w:color="auto"/>
        <w:bottom w:val="none" w:sz="0" w:space="0" w:color="auto"/>
        <w:right w:val="none" w:sz="0" w:space="0" w:color="auto"/>
      </w:divBdr>
    </w:div>
    <w:div w:id="1666858940">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705904616">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24064066">
      <w:bodyDiv w:val="1"/>
      <w:marLeft w:val="0"/>
      <w:marRight w:val="0"/>
      <w:marTop w:val="0"/>
      <w:marBottom w:val="0"/>
      <w:divBdr>
        <w:top w:val="none" w:sz="0" w:space="0" w:color="auto"/>
        <w:left w:val="none" w:sz="0" w:space="0" w:color="auto"/>
        <w:bottom w:val="none" w:sz="0" w:space="0" w:color="auto"/>
        <w:right w:val="none" w:sz="0" w:space="0" w:color="auto"/>
      </w:divBdr>
    </w:div>
    <w:div w:id="1725640450">
      <w:bodyDiv w:val="1"/>
      <w:marLeft w:val="0"/>
      <w:marRight w:val="0"/>
      <w:marTop w:val="0"/>
      <w:marBottom w:val="0"/>
      <w:divBdr>
        <w:top w:val="none" w:sz="0" w:space="0" w:color="auto"/>
        <w:left w:val="none" w:sz="0" w:space="0" w:color="auto"/>
        <w:bottom w:val="none" w:sz="0" w:space="0" w:color="auto"/>
        <w:right w:val="none" w:sz="0" w:space="0" w:color="auto"/>
      </w:divBdr>
    </w:div>
    <w:div w:id="1821000351">
      <w:bodyDiv w:val="1"/>
      <w:marLeft w:val="0"/>
      <w:marRight w:val="0"/>
      <w:marTop w:val="0"/>
      <w:marBottom w:val="0"/>
      <w:divBdr>
        <w:top w:val="none" w:sz="0" w:space="0" w:color="auto"/>
        <w:left w:val="none" w:sz="0" w:space="0" w:color="auto"/>
        <w:bottom w:val="none" w:sz="0" w:space="0" w:color="auto"/>
        <w:right w:val="none" w:sz="0" w:space="0" w:color="auto"/>
      </w:divBdr>
    </w:div>
    <w:div w:id="1826823128">
      <w:bodyDiv w:val="1"/>
      <w:marLeft w:val="0"/>
      <w:marRight w:val="0"/>
      <w:marTop w:val="0"/>
      <w:marBottom w:val="0"/>
      <w:divBdr>
        <w:top w:val="none" w:sz="0" w:space="0" w:color="auto"/>
        <w:left w:val="none" w:sz="0" w:space="0" w:color="auto"/>
        <w:bottom w:val="none" w:sz="0" w:space="0" w:color="auto"/>
        <w:right w:val="none" w:sz="0" w:space="0" w:color="auto"/>
      </w:divBdr>
    </w:div>
    <w:div w:id="1829711860">
      <w:bodyDiv w:val="1"/>
      <w:marLeft w:val="0"/>
      <w:marRight w:val="0"/>
      <w:marTop w:val="0"/>
      <w:marBottom w:val="0"/>
      <w:divBdr>
        <w:top w:val="none" w:sz="0" w:space="0" w:color="auto"/>
        <w:left w:val="none" w:sz="0" w:space="0" w:color="auto"/>
        <w:bottom w:val="none" w:sz="0" w:space="0" w:color="auto"/>
        <w:right w:val="none" w:sz="0" w:space="0" w:color="auto"/>
      </w:divBdr>
    </w:div>
    <w:div w:id="1848211291">
      <w:bodyDiv w:val="1"/>
      <w:marLeft w:val="0"/>
      <w:marRight w:val="0"/>
      <w:marTop w:val="0"/>
      <w:marBottom w:val="0"/>
      <w:divBdr>
        <w:top w:val="none" w:sz="0" w:space="0" w:color="auto"/>
        <w:left w:val="none" w:sz="0" w:space="0" w:color="auto"/>
        <w:bottom w:val="none" w:sz="0" w:space="0" w:color="auto"/>
        <w:right w:val="none" w:sz="0" w:space="0" w:color="auto"/>
      </w:divBdr>
    </w:div>
    <w:div w:id="1853371679">
      <w:bodyDiv w:val="1"/>
      <w:marLeft w:val="0"/>
      <w:marRight w:val="0"/>
      <w:marTop w:val="0"/>
      <w:marBottom w:val="0"/>
      <w:divBdr>
        <w:top w:val="none" w:sz="0" w:space="0" w:color="auto"/>
        <w:left w:val="none" w:sz="0" w:space="0" w:color="auto"/>
        <w:bottom w:val="none" w:sz="0" w:space="0" w:color="auto"/>
        <w:right w:val="none" w:sz="0" w:space="0" w:color="auto"/>
      </w:divBdr>
    </w:div>
    <w:div w:id="1857688979">
      <w:bodyDiv w:val="1"/>
      <w:marLeft w:val="0"/>
      <w:marRight w:val="0"/>
      <w:marTop w:val="0"/>
      <w:marBottom w:val="0"/>
      <w:divBdr>
        <w:top w:val="none" w:sz="0" w:space="0" w:color="auto"/>
        <w:left w:val="none" w:sz="0" w:space="0" w:color="auto"/>
        <w:bottom w:val="none" w:sz="0" w:space="0" w:color="auto"/>
        <w:right w:val="none" w:sz="0" w:space="0" w:color="auto"/>
      </w:divBdr>
    </w:div>
    <w:div w:id="1873226025">
      <w:bodyDiv w:val="1"/>
      <w:marLeft w:val="0"/>
      <w:marRight w:val="0"/>
      <w:marTop w:val="0"/>
      <w:marBottom w:val="0"/>
      <w:divBdr>
        <w:top w:val="none" w:sz="0" w:space="0" w:color="auto"/>
        <w:left w:val="none" w:sz="0" w:space="0" w:color="auto"/>
        <w:bottom w:val="none" w:sz="0" w:space="0" w:color="auto"/>
        <w:right w:val="none" w:sz="0" w:space="0" w:color="auto"/>
      </w:divBdr>
    </w:div>
    <w:div w:id="1878203214">
      <w:bodyDiv w:val="1"/>
      <w:marLeft w:val="0"/>
      <w:marRight w:val="0"/>
      <w:marTop w:val="0"/>
      <w:marBottom w:val="0"/>
      <w:divBdr>
        <w:top w:val="none" w:sz="0" w:space="0" w:color="auto"/>
        <w:left w:val="none" w:sz="0" w:space="0" w:color="auto"/>
        <w:bottom w:val="none" w:sz="0" w:space="0" w:color="auto"/>
        <w:right w:val="none" w:sz="0" w:space="0" w:color="auto"/>
      </w:divBdr>
    </w:div>
    <w:div w:id="1895391829">
      <w:bodyDiv w:val="1"/>
      <w:marLeft w:val="0"/>
      <w:marRight w:val="0"/>
      <w:marTop w:val="0"/>
      <w:marBottom w:val="0"/>
      <w:divBdr>
        <w:top w:val="none" w:sz="0" w:space="0" w:color="auto"/>
        <w:left w:val="none" w:sz="0" w:space="0" w:color="auto"/>
        <w:bottom w:val="none" w:sz="0" w:space="0" w:color="auto"/>
        <w:right w:val="none" w:sz="0" w:space="0" w:color="auto"/>
      </w:divBdr>
    </w:div>
    <w:div w:id="2010986508">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20348939">
      <w:bodyDiv w:val="1"/>
      <w:marLeft w:val="0"/>
      <w:marRight w:val="0"/>
      <w:marTop w:val="0"/>
      <w:marBottom w:val="0"/>
      <w:divBdr>
        <w:top w:val="none" w:sz="0" w:space="0" w:color="auto"/>
        <w:left w:val="none" w:sz="0" w:space="0" w:color="auto"/>
        <w:bottom w:val="none" w:sz="0" w:space="0" w:color="auto"/>
        <w:right w:val="none" w:sz="0" w:space="0" w:color="auto"/>
      </w:divBdr>
    </w:div>
    <w:div w:id="2023969414">
      <w:bodyDiv w:val="1"/>
      <w:marLeft w:val="0"/>
      <w:marRight w:val="0"/>
      <w:marTop w:val="0"/>
      <w:marBottom w:val="0"/>
      <w:divBdr>
        <w:top w:val="none" w:sz="0" w:space="0" w:color="auto"/>
        <w:left w:val="none" w:sz="0" w:space="0" w:color="auto"/>
        <w:bottom w:val="none" w:sz="0" w:space="0" w:color="auto"/>
        <w:right w:val="none" w:sz="0" w:space="0" w:color="auto"/>
      </w:divBdr>
    </w:div>
    <w:div w:id="2095517432">
      <w:bodyDiv w:val="1"/>
      <w:marLeft w:val="0"/>
      <w:marRight w:val="0"/>
      <w:marTop w:val="0"/>
      <w:marBottom w:val="0"/>
      <w:divBdr>
        <w:top w:val="none" w:sz="0" w:space="0" w:color="auto"/>
        <w:left w:val="none" w:sz="0" w:space="0" w:color="auto"/>
        <w:bottom w:val="none" w:sz="0" w:space="0" w:color="auto"/>
        <w:right w:val="none" w:sz="0" w:space="0" w:color="auto"/>
      </w:divBdr>
      <w:divsChild>
        <w:div w:id="459416758">
          <w:marLeft w:val="0"/>
          <w:marRight w:val="0"/>
          <w:marTop w:val="0"/>
          <w:marBottom w:val="0"/>
          <w:divBdr>
            <w:top w:val="none" w:sz="0" w:space="0" w:color="auto"/>
            <w:left w:val="none" w:sz="0" w:space="0" w:color="auto"/>
            <w:bottom w:val="none" w:sz="0" w:space="0" w:color="auto"/>
            <w:right w:val="none" w:sz="0" w:space="0" w:color="auto"/>
          </w:divBdr>
        </w:div>
      </w:divsChild>
    </w:div>
    <w:div w:id="210032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EE959-E4F1-43B0-B53B-CB727C80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1087</Words>
  <Characters>5983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 User</dc:creator>
  <cp:lastModifiedBy>Sergio Pérez Barenas</cp:lastModifiedBy>
  <cp:revision>68</cp:revision>
  <dcterms:created xsi:type="dcterms:W3CDTF">2025-02-08T23:06:00Z</dcterms:created>
  <dcterms:modified xsi:type="dcterms:W3CDTF">2025-02-09T03:11:00Z</dcterms:modified>
</cp:coreProperties>
</file>