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2FEA" w14:textId="138D238C" w:rsidR="00855A78" w:rsidRPr="009F6AFE" w:rsidRDefault="00F933EF" w:rsidP="009F6AFE">
      <w:pPr>
        <w:pStyle w:val="Sinespaciado"/>
        <w:jc w:val="center"/>
        <w:rPr>
          <w:rFonts w:ascii="Arial" w:hAnsi="Arial" w:cs="Arial"/>
          <w:b/>
          <w:sz w:val="20"/>
          <w:szCs w:val="20"/>
          <w:lang w:val="es-CR"/>
        </w:rPr>
      </w:pPr>
      <w:r w:rsidRPr="009F6AFE">
        <w:rPr>
          <w:rFonts w:ascii="Arial" w:hAnsi="Arial" w:cs="Arial"/>
          <w:b/>
          <w:sz w:val="20"/>
          <w:szCs w:val="20"/>
          <w:lang w:val="es-CR"/>
        </w:rPr>
        <w:t>Visitando:</w:t>
      </w:r>
      <w:r w:rsidRPr="009F6AFE">
        <w:rPr>
          <w:rFonts w:ascii="Arial" w:hAnsi="Arial" w:cs="Arial"/>
          <w:bCs/>
          <w:sz w:val="20"/>
          <w:szCs w:val="20"/>
          <w:lang w:val="es-CR"/>
        </w:rPr>
        <w:t xml:space="preserve"> </w:t>
      </w:r>
      <w:r w:rsidR="0002708D">
        <w:rPr>
          <w:rFonts w:ascii="Arial" w:hAnsi="Arial" w:cs="Arial"/>
          <w:bCs/>
          <w:sz w:val="20"/>
          <w:szCs w:val="20"/>
          <w:lang w:val="es-CR"/>
        </w:rPr>
        <w:t xml:space="preserve">Visita de ciudad, recorrido de </w:t>
      </w:r>
      <w:r w:rsidR="009F4689">
        <w:rPr>
          <w:rFonts w:ascii="Arial" w:hAnsi="Arial" w:cs="Arial"/>
          <w:bCs/>
          <w:sz w:val="20"/>
          <w:szCs w:val="20"/>
          <w:lang w:val="es-CR"/>
        </w:rPr>
        <w:t>leyendas,</w:t>
      </w:r>
      <w:r w:rsidR="00355159">
        <w:rPr>
          <w:rFonts w:ascii="Arial" w:hAnsi="Arial" w:cs="Arial"/>
          <w:bCs/>
          <w:sz w:val="20"/>
          <w:szCs w:val="20"/>
          <w:lang w:val="es-CR"/>
        </w:rPr>
        <w:t xml:space="preserve"> El Cerrito, Santuario de la Santa Cruz de los Milagros, San Sebastián de Bernal, Ruta de Haciendas, Dolores Hidalgo, San Miguel de Allende </w:t>
      </w:r>
    </w:p>
    <w:p w14:paraId="6F1107BC" w14:textId="45901123" w:rsidR="00855A78" w:rsidRPr="00B77739" w:rsidRDefault="00855A78" w:rsidP="00855A78">
      <w:pPr>
        <w:pStyle w:val="Sinespaciado"/>
        <w:rPr>
          <w:rFonts w:ascii="Arial" w:hAnsi="Arial" w:cs="Arial"/>
          <w:b/>
          <w:lang w:val="es-CR"/>
        </w:rPr>
      </w:pPr>
    </w:p>
    <w:p w14:paraId="40975963" w14:textId="29276C8A" w:rsidR="006563C6" w:rsidRPr="008B6047" w:rsidRDefault="006563C6" w:rsidP="008B6047">
      <w:pPr>
        <w:pStyle w:val="Sinespaciado"/>
        <w:rPr>
          <w:rFonts w:ascii="Arial" w:hAnsi="Arial" w:cs="Arial"/>
          <w:b/>
          <w:sz w:val="20"/>
          <w:szCs w:val="20"/>
          <w:lang w:val="es-CR"/>
        </w:rPr>
      </w:pPr>
      <w:r w:rsidRPr="008B6047">
        <w:rPr>
          <w:rFonts w:ascii="Arial" w:hAnsi="Arial" w:cs="Arial"/>
          <w:b/>
          <w:sz w:val="20"/>
          <w:szCs w:val="20"/>
          <w:lang w:val="es-CR"/>
        </w:rPr>
        <w:t xml:space="preserve">Duración: </w:t>
      </w:r>
      <w:r w:rsidR="00F970EE">
        <w:rPr>
          <w:rFonts w:ascii="Arial" w:hAnsi="Arial" w:cs="Arial"/>
          <w:bCs/>
          <w:sz w:val="20"/>
          <w:szCs w:val="20"/>
          <w:lang w:val="es-CR"/>
        </w:rPr>
        <w:t>6</w:t>
      </w:r>
      <w:r w:rsidRPr="00D73A54">
        <w:rPr>
          <w:rFonts w:ascii="Arial" w:hAnsi="Arial" w:cs="Arial"/>
          <w:bCs/>
          <w:sz w:val="20"/>
          <w:szCs w:val="20"/>
          <w:lang w:val="es-CR"/>
        </w:rPr>
        <w:t xml:space="preserve"> días</w:t>
      </w:r>
      <w:r w:rsidRPr="008B6047">
        <w:rPr>
          <w:rFonts w:ascii="Arial" w:hAnsi="Arial" w:cs="Arial"/>
          <w:b/>
          <w:sz w:val="20"/>
          <w:szCs w:val="20"/>
          <w:lang w:val="es-CR"/>
        </w:rPr>
        <w:tab/>
      </w:r>
    </w:p>
    <w:p w14:paraId="7A686FEF" w14:textId="494C1311" w:rsidR="009F6AFE" w:rsidRDefault="006563C6" w:rsidP="003E6082">
      <w:pPr>
        <w:pStyle w:val="Sinespaciado"/>
        <w:tabs>
          <w:tab w:val="left" w:pos="8850"/>
        </w:tabs>
        <w:rPr>
          <w:rFonts w:ascii="Arial" w:hAnsi="Arial" w:cs="Arial"/>
          <w:b/>
          <w:sz w:val="20"/>
          <w:szCs w:val="20"/>
          <w:lang w:val="es-MX"/>
        </w:rPr>
      </w:pPr>
      <w:r w:rsidRPr="008B6047">
        <w:rPr>
          <w:rFonts w:ascii="Arial" w:hAnsi="Arial" w:cs="Arial"/>
          <w:b/>
          <w:sz w:val="20"/>
          <w:szCs w:val="20"/>
          <w:lang w:val="es-CR"/>
        </w:rPr>
        <w:t xml:space="preserve">Llegadas compartidas: </w:t>
      </w:r>
      <w:proofErr w:type="gramStart"/>
      <w:r w:rsidR="003D50D7">
        <w:rPr>
          <w:rFonts w:ascii="Arial" w:hAnsi="Arial" w:cs="Arial"/>
          <w:b/>
          <w:sz w:val="20"/>
          <w:szCs w:val="20"/>
          <w:lang w:val="es-CR"/>
        </w:rPr>
        <w:t>Martes</w:t>
      </w:r>
      <w:proofErr w:type="gramEnd"/>
      <w:r w:rsidR="003D50D7">
        <w:rPr>
          <w:rFonts w:ascii="Arial" w:hAnsi="Arial" w:cs="Arial"/>
          <w:b/>
          <w:sz w:val="20"/>
          <w:szCs w:val="20"/>
          <w:lang w:val="es-CR"/>
        </w:rPr>
        <w:t xml:space="preserve"> a Domingo </w:t>
      </w:r>
    </w:p>
    <w:p w14:paraId="3F80641A" w14:textId="139B1E7C" w:rsidR="00F933EF" w:rsidRPr="008B6047" w:rsidRDefault="008B6047" w:rsidP="003E6082">
      <w:pPr>
        <w:pStyle w:val="Sinespaciado"/>
        <w:tabs>
          <w:tab w:val="left" w:pos="8850"/>
        </w:tabs>
        <w:rPr>
          <w:rFonts w:ascii="Arial" w:hAnsi="Arial" w:cs="Arial"/>
          <w:b/>
          <w:sz w:val="20"/>
          <w:szCs w:val="20"/>
          <w:lang w:val="es-MX"/>
        </w:rPr>
      </w:pPr>
      <w:r w:rsidRPr="008B6047">
        <w:rPr>
          <w:rFonts w:ascii="Arial" w:hAnsi="Arial" w:cs="Arial"/>
          <w:b/>
          <w:sz w:val="20"/>
          <w:szCs w:val="20"/>
          <w:lang w:val="es-MX"/>
        </w:rPr>
        <w:t>M</w:t>
      </w:r>
      <w:r w:rsidR="00F933EF" w:rsidRPr="008B6047">
        <w:rPr>
          <w:rFonts w:ascii="Arial" w:hAnsi="Arial" w:cs="Arial"/>
          <w:b/>
          <w:sz w:val="20"/>
          <w:szCs w:val="20"/>
          <w:lang w:val="es-MX"/>
        </w:rPr>
        <w:t>ínimo 2 personas</w:t>
      </w:r>
    </w:p>
    <w:p w14:paraId="2C1E255B" w14:textId="427DB719" w:rsidR="003E6304" w:rsidRPr="008B6047" w:rsidRDefault="003E6304" w:rsidP="00A03BCB">
      <w:pPr>
        <w:pStyle w:val="Sinespaciado"/>
        <w:rPr>
          <w:rFonts w:ascii="Arial" w:hAnsi="Arial" w:cs="Arial"/>
          <w:b/>
          <w:sz w:val="20"/>
          <w:szCs w:val="20"/>
          <w:lang w:val="es-CR"/>
        </w:rPr>
      </w:pPr>
    </w:p>
    <w:p w14:paraId="6A749C37" w14:textId="3DC81743" w:rsidR="008D7823" w:rsidRPr="008B6047" w:rsidRDefault="00132899" w:rsidP="00132899">
      <w:pPr>
        <w:pStyle w:val="Sinespaciado"/>
        <w:ind w:left="2127" w:hanging="2127"/>
        <w:jc w:val="both"/>
        <w:rPr>
          <w:rFonts w:ascii="Arial" w:hAnsi="Arial" w:cs="Arial"/>
          <w:b/>
          <w:sz w:val="20"/>
          <w:szCs w:val="20"/>
          <w:lang w:val="es-CR"/>
        </w:rPr>
      </w:pPr>
      <w:r w:rsidRPr="008B6047">
        <w:rPr>
          <w:rFonts w:ascii="Arial" w:hAnsi="Arial" w:cs="Arial"/>
          <w:b/>
          <w:sz w:val="20"/>
          <w:szCs w:val="20"/>
          <w:lang w:val="es-CR"/>
        </w:rPr>
        <w:t xml:space="preserve"> </w:t>
      </w:r>
    </w:p>
    <w:p w14:paraId="2DAD7E3D" w14:textId="47D2FE15" w:rsidR="00455610" w:rsidRPr="008B6047" w:rsidRDefault="00455610" w:rsidP="008D7823">
      <w:pPr>
        <w:pStyle w:val="Sinespaciado"/>
        <w:tabs>
          <w:tab w:val="left" w:pos="1134"/>
        </w:tabs>
        <w:jc w:val="both"/>
        <w:rPr>
          <w:rFonts w:ascii="Arial" w:hAnsi="Arial" w:cs="Arial"/>
          <w:b/>
          <w:sz w:val="20"/>
          <w:szCs w:val="20"/>
          <w:lang w:val="es-CR"/>
        </w:rPr>
      </w:pPr>
      <w:r w:rsidRPr="008B6047">
        <w:rPr>
          <w:rFonts w:ascii="Arial" w:hAnsi="Arial" w:cs="Arial"/>
          <w:b/>
          <w:sz w:val="20"/>
          <w:szCs w:val="20"/>
          <w:lang w:val="es-CR"/>
        </w:rPr>
        <w:t xml:space="preserve">DÍA </w:t>
      </w:r>
      <w:r w:rsidR="008D7823" w:rsidRPr="008B6047">
        <w:rPr>
          <w:rFonts w:ascii="Arial" w:hAnsi="Arial" w:cs="Arial"/>
          <w:b/>
          <w:sz w:val="20"/>
          <w:szCs w:val="20"/>
          <w:lang w:val="es-CR"/>
        </w:rPr>
        <w:t>0</w:t>
      </w:r>
      <w:r w:rsidRPr="008B6047">
        <w:rPr>
          <w:rFonts w:ascii="Arial" w:hAnsi="Arial" w:cs="Arial"/>
          <w:b/>
          <w:sz w:val="20"/>
          <w:szCs w:val="20"/>
          <w:lang w:val="es-CR"/>
        </w:rPr>
        <w:t>1.</w:t>
      </w:r>
      <w:r w:rsidR="000437B1" w:rsidRPr="008B6047">
        <w:rPr>
          <w:rFonts w:ascii="Arial" w:hAnsi="Arial" w:cs="Arial"/>
          <w:b/>
          <w:sz w:val="20"/>
          <w:szCs w:val="20"/>
          <w:lang w:val="es-CR"/>
        </w:rPr>
        <w:tab/>
      </w:r>
      <w:r w:rsidR="008D7823" w:rsidRPr="008B6047">
        <w:rPr>
          <w:rFonts w:ascii="Arial" w:hAnsi="Arial" w:cs="Arial"/>
          <w:b/>
          <w:sz w:val="20"/>
          <w:szCs w:val="20"/>
          <w:lang w:val="es-CR"/>
        </w:rPr>
        <w:tab/>
      </w:r>
      <w:r w:rsidR="00A03BCB" w:rsidRPr="008B6047">
        <w:rPr>
          <w:rFonts w:ascii="Arial" w:hAnsi="Arial" w:cs="Arial"/>
          <w:b/>
          <w:sz w:val="20"/>
          <w:szCs w:val="20"/>
          <w:lang w:val="es-CR"/>
        </w:rPr>
        <w:t>QUERETARO</w:t>
      </w:r>
      <w:r w:rsidR="008F7A0D" w:rsidRPr="008B6047">
        <w:rPr>
          <w:rFonts w:ascii="Arial" w:hAnsi="Arial" w:cs="Arial"/>
          <w:b/>
          <w:sz w:val="20"/>
          <w:szCs w:val="20"/>
          <w:lang w:val="es-CR"/>
        </w:rPr>
        <w:t xml:space="preserve"> </w:t>
      </w:r>
      <w:r w:rsidR="0002708D">
        <w:rPr>
          <w:rFonts w:ascii="Arial" w:hAnsi="Arial" w:cs="Arial"/>
          <w:b/>
          <w:sz w:val="20"/>
          <w:szCs w:val="20"/>
          <w:lang w:val="es-CR"/>
        </w:rPr>
        <w:t>–</w:t>
      </w:r>
      <w:r w:rsidR="008F7A0D" w:rsidRPr="008B6047">
        <w:rPr>
          <w:rFonts w:ascii="Arial" w:hAnsi="Arial" w:cs="Arial"/>
          <w:b/>
          <w:sz w:val="20"/>
          <w:szCs w:val="20"/>
          <w:lang w:val="es-CR"/>
        </w:rPr>
        <w:t xml:space="preserve"> </w:t>
      </w:r>
      <w:r w:rsidR="0002708D">
        <w:rPr>
          <w:rFonts w:ascii="Arial" w:hAnsi="Arial" w:cs="Arial"/>
          <w:b/>
          <w:sz w:val="20"/>
          <w:szCs w:val="20"/>
          <w:lang w:val="es-CR"/>
        </w:rPr>
        <w:t>VISITA DE CIUDAD – RECORRIDO DE LEYENDAS.</w:t>
      </w:r>
    </w:p>
    <w:p w14:paraId="0E27C6BD" w14:textId="2357EC89" w:rsidR="00F60878" w:rsidRDefault="00F60878" w:rsidP="00F60878">
      <w:pPr>
        <w:pStyle w:val="Sinespaciado"/>
        <w:jc w:val="both"/>
        <w:rPr>
          <w:rFonts w:ascii="Arial" w:hAnsi="Arial" w:cs="Arial"/>
          <w:b/>
          <w:bCs/>
          <w:color w:val="00B050"/>
          <w:sz w:val="20"/>
          <w:szCs w:val="20"/>
          <w:lang w:val="es-ES"/>
        </w:rPr>
      </w:pPr>
      <w:bookmarkStart w:id="0" w:name="_Hlk40805449"/>
      <w:bookmarkStart w:id="1" w:name="_Hlk55868951"/>
      <w:r w:rsidRPr="0002708D">
        <w:rPr>
          <w:rFonts w:ascii="Arial" w:hAnsi="Arial" w:cs="Arial"/>
          <w:sz w:val="20"/>
          <w:szCs w:val="20"/>
          <w:lang w:val="es-ES"/>
        </w:rPr>
        <w:t>Traslado de la Central de Autobús en Q</w:t>
      </w:r>
      <w:r w:rsidR="004D2996" w:rsidRPr="0002708D">
        <w:rPr>
          <w:rFonts w:ascii="Arial" w:hAnsi="Arial" w:cs="Arial"/>
          <w:sz w:val="20"/>
          <w:szCs w:val="20"/>
          <w:lang w:val="es-ES"/>
        </w:rPr>
        <w:t>uerétaro</w:t>
      </w:r>
      <w:r w:rsidRPr="0002708D">
        <w:rPr>
          <w:rFonts w:ascii="Arial" w:hAnsi="Arial" w:cs="Arial"/>
          <w:sz w:val="20"/>
          <w:szCs w:val="20"/>
          <w:lang w:val="es-ES"/>
        </w:rPr>
        <w:t xml:space="preserve"> al Hotel Céntrico.</w:t>
      </w:r>
      <w:r w:rsidRPr="008B6047">
        <w:rPr>
          <w:rFonts w:ascii="Arial" w:hAnsi="Arial" w:cs="Arial"/>
          <w:b/>
          <w:bCs/>
          <w:sz w:val="20"/>
          <w:szCs w:val="20"/>
          <w:lang w:val="es-ES"/>
        </w:rPr>
        <w:t xml:space="preserve"> </w:t>
      </w:r>
      <w:proofErr w:type="spellStart"/>
      <w:r w:rsidRPr="007A6596">
        <w:rPr>
          <w:rFonts w:ascii="Arial" w:hAnsi="Arial" w:cs="Arial"/>
          <w:b/>
          <w:bCs/>
          <w:color w:val="00B050"/>
          <w:sz w:val="20"/>
          <w:szCs w:val="20"/>
          <w:lang w:val="es-ES"/>
        </w:rPr>
        <w:t>Check</w:t>
      </w:r>
      <w:proofErr w:type="spellEnd"/>
      <w:r w:rsidRPr="007A6596">
        <w:rPr>
          <w:rFonts w:ascii="Arial" w:hAnsi="Arial" w:cs="Arial"/>
          <w:b/>
          <w:bCs/>
          <w:color w:val="00B050"/>
          <w:sz w:val="20"/>
          <w:szCs w:val="20"/>
          <w:lang w:val="es-ES"/>
        </w:rPr>
        <w:t xml:space="preserve"> in: 15:00 </w:t>
      </w:r>
      <w:proofErr w:type="spellStart"/>
      <w:r w:rsidRPr="007A6596">
        <w:rPr>
          <w:rFonts w:ascii="Arial" w:hAnsi="Arial" w:cs="Arial"/>
          <w:b/>
          <w:bCs/>
          <w:color w:val="00B050"/>
          <w:sz w:val="20"/>
          <w:szCs w:val="20"/>
          <w:lang w:val="es-ES"/>
        </w:rPr>
        <w:t>hrs</w:t>
      </w:r>
      <w:proofErr w:type="spellEnd"/>
    </w:p>
    <w:p w14:paraId="2C4AC4A7" w14:textId="77777777" w:rsidR="00032FB5" w:rsidRDefault="0002708D" w:rsidP="00032FB5">
      <w:pPr>
        <w:pStyle w:val="Sinespaciado"/>
        <w:jc w:val="both"/>
        <w:rPr>
          <w:rFonts w:ascii="Arial" w:hAnsi="Arial" w:cs="Arial"/>
          <w:b/>
          <w:bCs/>
          <w:color w:val="7030A0"/>
          <w:sz w:val="20"/>
          <w:szCs w:val="20"/>
          <w:lang w:val="es-ES"/>
        </w:rPr>
      </w:pPr>
      <w:r w:rsidRPr="0002708D">
        <w:rPr>
          <w:rFonts w:ascii="Arial" w:hAnsi="Arial" w:cs="Arial"/>
          <w:b/>
          <w:bCs/>
          <w:color w:val="7030A0"/>
          <w:sz w:val="20"/>
          <w:szCs w:val="20"/>
          <w:lang w:val="es-ES"/>
        </w:rPr>
        <w:t>*Consulta suplemento para traslado desde el aeropuerto de Querétaro.</w:t>
      </w:r>
      <w:bookmarkEnd w:id="0"/>
    </w:p>
    <w:p w14:paraId="3150836B" w14:textId="4B66F736" w:rsidR="00F60878" w:rsidRDefault="00032FB5" w:rsidP="00032FB5">
      <w:pPr>
        <w:pStyle w:val="Sinespaciado"/>
        <w:jc w:val="both"/>
        <w:rPr>
          <w:rFonts w:ascii="Arial" w:hAnsi="Arial" w:cs="Arial"/>
          <w:color w:val="000000" w:themeColor="text1"/>
          <w:sz w:val="20"/>
          <w:szCs w:val="20"/>
          <w:lang w:val="es-MX" w:eastAsia="es-MX"/>
        </w:rPr>
      </w:pPr>
      <w:r w:rsidRPr="00032FB5">
        <w:rPr>
          <w:rFonts w:ascii="Arial" w:hAnsi="Arial" w:cs="Arial"/>
          <w:color w:val="000000" w:themeColor="text1"/>
          <w:sz w:val="20"/>
          <w:szCs w:val="20"/>
          <w:lang w:val="es-MX"/>
        </w:rPr>
        <w:t>Comenzaremos con un recorrido</w:t>
      </w:r>
      <w:r>
        <w:rPr>
          <w:rFonts w:ascii="Arial" w:hAnsi="Arial" w:cs="Arial"/>
          <w:color w:val="000000" w:themeColor="text1"/>
          <w:sz w:val="20"/>
          <w:szCs w:val="20"/>
          <w:lang w:val="es-MX"/>
        </w:rPr>
        <w:t xml:space="preserve"> </w:t>
      </w:r>
      <w:r w:rsidRPr="00032FB5">
        <w:rPr>
          <w:rFonts w:ascii="Arial" w:hAnsi="Arial" w:cs="Arial"/>
          <w:color w:val="000000" w:themeColor="text1"/>
          <w:sz w:val="20"/>
          <w:szCs w:val="20"/>
          <w:lang w:val="es-MX"/>
        </w:rPr>
        <w:t xml:space="preserve">peatona a las 17:00 </w:t>
      </w:r>
      <w:proofErr w:type="spellStart"/>
      <w:r w:rsidRPr="00032FB5">
        <w:rPr>
          <w:rFonts w:ascii="Arial" w:hAnsi="Arial" w:cs="Arial"/>
          <w:color w:val="000000" w:themeColor="text1"/>
          <w:sz w:val="20"/>
          <w:szCs w:val="20"/>
          <w:lang w:val="es-MX"/>
        </w:rPr>
        <w:t>hrs</w:t>
      </w:r>
      <w:proofErr w:type="spellEnd"/>
      <w:r w:rsidRPr="00032FB5">
        <w:rPr>
          <w:rFonts w:ascii="Arial" w:hAnsi="Arial" w:cs="Arial"/>
          <w:color w:val="000000" w:themeColor="text1"/>
          <w:sz w:val="20"/>
          <w:szCs w:val="20"/>
          <w:lang w:val="es-MX"/>
        </w:rPr>
        <w:t>., una encantadora caminata donde conocerás sitios emblemáticos de la ciudad que forman part</w:t>
      </w:r>
      <w:r>
        <w:rPr>
          <w:rFonts w:ascii="Arial" w:hAnsi="Arial" w:cs="Arial"/>
          <w:color w:val="000000" w:themeColor="text1"/>
          <w:sz w:val="20"/>
          <w:szCs w:val="20"/>
          <w:lang w:val="es-MX"/>
        </w:rPr>
        <w:t xml:space="preserve">e </w:t>
      </w:r>
      <w:r w:rsidRPr="00032FB5">
        <w:rPr>
          <w:rFonts w:ascii="Arial" w:hAnsi="Arial" w:cs="Arial"/>
          <w:color w:val="000000" w:themeColor="text1"/>
          <w:sz w:val="20"/>
          <w:szCs w:val="20"/>
          <w:lang w:val="es-MX"/>
        </w:rPr>
        <w:t>del patrimonio cultural de la humanidad, descubrirás su historia y sus secretos del pasado, incluye una visita una</w:t>
      </w:r>
      <w:r>
        <w:rPr>
          <w:rFonts w:ascii="Arial" w:hAnsi="Arial" w:cs="Arial"/>
          <w:color w:val="000000" w:themeColor="text1"/>
          <w:sz w:val="20"/>
          <w:szCs w:val="20"/>
          <w:lang w:val="es-MX"/>
        </w:rPr>
        <w:t xml:space="preserve"> </w:t>
      </w:r>
      <w:r w:rsidRPr="00032FB5">
        <w:rPr>
          <w:rFonts w:ascii="Arial" w:hAnsi="Arial" w:cs="Arial"/>
          <w:color w:val="000000" w:themeColor="text1"/>
          <w:sz w:val="20"/>
          <w:szCs w:val="20"/>
          <w:lang w:val="es-MX"/>
        </w:rPr>
        <w:t>degustación de churro y chocolate. En seguida podrás disfrutar de un recorrido de leyendas por callejones y plazas</w:t>
      </w:r>
      <w:r>
        <w:rPr>
          <w:rFonts w:ascii="Arial" w:hAnsi="Arial" w:cs="Arial"/>
          <w:color w:val="000000" w:themeColor="text1"/>
          <w:sz w:val="20"/>
          <w:szCs w:val="20"/>
          <w:lang w:val="es-MX"/>
        </w:rPr>
        <w:t xml:space="preserve"> </w:t>
      </w:r>
      <w:r w:rsidRPr="00032FB5">
        <w:rPr>
          <w:rFonts w:ascii="Arial" w:hAnsi="Arial" w:cs="Arial"/>
          <w:color w:val="000000" w:themeColor="text1"/>
          <w:sz w:val="20"/>
          <w:szCs w:val="20"/>
          <w:lang w:val="es-MX"/>
        </w:rPr>
        <w:t>conociendo hermosas casonas que guardan grandes historias y albergan las populares leyendas queretanas, irás</w:t>
      </w:r>
      <w:r>
        <w:rPr>
          <w:rFonts w:ascii="Arial" w:hAnsi="Arial" w:cs="Arial"/>
          <w:color w:val="000000" w:themeColor="text1"/>
          <w:sz w:val="20"/>
          <w:szCs w:val="20"/>
          <w:lang w:val="es-MX"/>
        </w:rPr>
        <w:t xml:space="preserve"> </w:t>
      </w:r>
      <w:r w:rsidRPr="00032FB5">
        <w:rPr>
          <w:rFonts w:ascii="Arial" w:hAnsi="Arial" w:cs="Arial"/>
          <w:color w:val="000000" w:themeColor="text1"/>
          <w:sz w:val="20"/>
          <w:szCs w:val="20"/>
          <w:lang w:val="es-MX"/>
        </w:rPr>
        <w:t xml:space="preserve">acompañado de actores caracterizados de personajes legendarios </w:t>
      </w:r>
      <w:proofErr w:type="spellStart"/>
      <w:r w:rsidRPr="00032FB5">
        <w:rPr>
          <w:rFonts w:ascii="Arial" w:hAnsi="Arial" w:cs="Arial"/>
          <w:color w:val="000000" w:themeColor="text1"/>
          <w:sz w:val="20"/>
          <w:szCs w:val="20"/>
          <w:lang w:val="es-MX"/>
        </w:rPr>
        <w:t>ó</w:t>
      </w:r>
      <w:proofErr w:type="spellEnd"/>
      <w:r w:rsidRPr="00032FB5">
        <w:rPr>
          <w:rFonts w:ascii="Arial" w:hAnsi="Arial" w:cs="Arial"/>
          <w:color w:val="000000" w:themeColor="text1"/>
          <w:sz w:val="20"/>
          <w:szCs w:val="20"/>
          <w:lang w:val="es-MX"/>
        </w:rPr>
        <w:t xml:space="preserve"> un recorrido en tranvía donde conocerás sobre la</w:t>
      </w:r>
      <w:r>
        <w:rPr>
          <w:rFonts w:ascii="Arial" w:hAnsi="Arial" w:cs="Arial"/>
          <w:color w:val="000000" w:themeColor="text1"/>
          <w:sz w:val="20"/>
          <w:szCs w:val="20"/>
          <w:lang w:val="es-MX"/>
        </w:rPr>
        <w:t xml:space="preserve"> </w:t>
      </w:r>
      <w:r w:rsidRPr="00032FB5">
        <w:rPr>
          <w:rFonts w:ascii="Arial" w:hAnsi="Arial" w:cs="Arial"/>
          <w:color w:val="000000" w:themeColor="text1"/>
          <w:sz w:val="20"/>
          <w:szCs w:val="20"/>
          <w:lang w:val="es-MX"/>
        </w:rPr>
        <w:t>historia de la fundación de la ciudad de Querétaro y podrás admirar la majestuosa arquitectura del acueducto considerad</w:t>
      </w:r>
      <w:r>
        <w:rPr>
          <w:rFonts w:ascii="Arial" w:hAnsi="Arial" w:cs="Arial"/>
          <w:color w:val="000000" w:themeColor="text1"/>
          <w:sz w:val="20"/>
          <w:szCs w:val="20"/>
          <w:lang w:val="es-MX"/>
        </w:rPr>
        <w:t xml:space="preserve">o </w:t>
      </w:r>
      <w:r w:rsidRPr="00032FB5">
        <w:rPr>
          <w:rFonts w:ascii="Arial" w:hAnsi="Arial" w:cs="Arial"/>
          <w:color w:val="000000" w:themeColor="text1"/>
          <w:sz w:val="20"/>
          <w:szCs w:val="20"/>
          <w:lang w:val="es-MX"/>
        </w:rPr>
        <w:t>el símbolo emblemático queretano. Duración 3 horas aprox</w:t>
      </w:r>
      <w:r>
        <w:rPr>
          <w:rFonts w:ascii="Arial" w:hAnsi="Arial" w:cs="Arial"/>
          <w:color w:val="000000" w:themeColor="text1"/>
          <w:sz w:val="20"/>
          <w:szCs w:val="20"/>
          <w:lang w:val="es-MX"/>
        </w:rPr>
        <w:t>imadamente</w:t>
      </w:r>
      <w:r w:rsidR="00F60878" w:rsidRPr="0002708D">
        <w:rPr>
          <w:rFonts w:ascii="Arial" w:hAnsi="Arial" w:cs="Arial"/>
          <w:b/>
          <w:bCs/>
          <w:color w:val="000000" w:themeColor="text1"/>
          <w:sz w:val="20"/>
          <w:szCs w:val="20"/>
          <w:lang w:val="es-MX" w:eastAsia="es-MX"/>
        </w:rPr>
        <w:t>.</w:t>
      </w:r>
      <w:r w:rsidR="00F60878" w:rsidRPr="0002708D">
        <w:rPr>
          <w:rFonts w:ascii="Arial" w:hAnsi="Arial" w:cs="Arial"/>
          <w:color w:val="000000" w:themeColor="text1"/>
          <w:sz w:val="20"/>
          <w:szCs w:val="20"/>
          <w:lang w:val="es-MX" w:eastAsia="es-MX"/>
        </w:rPr>
        <w:t xml:space="preserve"> </w:t>
      </w:r>
      <w:r>
        <w:rPr>
          <w:rFonts w:ascii="Arial" w:hAnsi="Arial" w:cs="Arial"/>
          <w:color w:val="000000" w:themeColor="text1"/>
          <w:sz w:val="20"/>
          <w:szCs w:val="20"/>
          <w:lang w:val="es-MX" w:eastAsia="es-MX"/>
        </w:rPr>
        <w:t xml:space="preserve"> </w:t>
      </w:r>
      <w:r w:rsidR="00F60878" w:rsidRPr="0002708D">
        <w:rPr>
          <w:rFonts w:ascii="Arial" w:hAnsi="Arial" w:cs="Arial"/>
          <w:b/>
          <w:color w:val="000000" w:themeColor="text1"/>
          <w:sz w:val="20"/>
          <w:szCs w:val="20"/>
          <w:lang w:val="es-MX" w:eastAsia="es-MX"/>
        </w:rPr>
        <w:t>Alojamiento.</w:t>
      </w:r>
      <w:r w:rsidR="00F60878" w:rsidRPr="0002708D">
        <w:rPr>
          <w:rFonts w:ascii="Arial" w:hAnsi="Arial" w:cs="Arial"/>
          <w:color w:val="000000" w:themeColor="text1"/>
          <w:sz w:val="20"/>
          <w:szCs w:val="20"/>
          <w:lang w:val="es-MX" w:eastAsia="es-MX"/>
        </w:rPr>
        <w:t xml:space="preserve"> </w:t>
      </w:r>
      <w:bookmarkEnd w:id="1"/>
    </w:p>
    <w:p w14:paraId="4826A377" w14:textId="77777777" w:rsidR="00032FB5" w:rsidRPr="00032FB5" w:rsidRDefault="00032FB5" w:rsidP="00032FB5">
      <w:pPr>
        <w:pStyle w:val="Sinespaciado"/>
        <w:jc w:val="both"/>
        <w:rPr>
          <w:rFonts w:ascii="Arial" w:hAnsi="Arial" w:cs="Arial"/>
          <w:b/>
          <w:bCs/>
          <w:color w:val="00B050"/>
          <w:sz w:val="20"/>
          <w:szCs w:val="20"/>
          <w:lang w:val="es-ES"/>
        </w:rPr>
      </w:pPr>
    </w:p>
    <w:p w14:paraId="7633073A" w14:textId="32E778C0" w:rsidR="003D50D7" w:rsidRPr="008B6047" w:rsidRDefault="00455610" w:rsidP="000437B1">
      <w:pPr>
        <w:tabs>
          <w:tab w:val="left" w:pos="1134"/>
        </w:tabs>
        <w:spacing w:after="0"/>
        <w:jc w:val="both"/>
        <w:rPr>
          <w:rFonts w:ascii="Arial" w:hAnsi="Arial" w:cs="Arial"/>
          <w:b/>
          <w:sz w:val="20"/>
          <w:szCs w:val="20"/>
          <w:lang w:val="es-MX"/>
        </w:rPr>
      </w:pPr>
      <w:r w:rsidRPr="008B6047">
        <w:rPr>
          <w:rFonts w:ascii="Arial" w:hAnsi="Arial" w:cs="Arial"/>
          <w:b/>
          <w:sz w:val="20"/>
          <w:szCs w:val="20"/>
          <w:lang w:val="es-MX"/>
        </w:rPr>
        <w:t xml:space="preserve">DIA </w:t>
      </w:r>
      <w:r w:rsidR="000437B1" w:rsidRPr="008B6047">
        <w:rPr>
          <w:rFonts w:ascii="Arial" w:hAnsi="Arial" w:cs="Arial"/>
          <w:b/>
          <w:sz w:val="20"/>
          <w:szCs w:val="20"/>
          <w:lang w:val="es-MX"/>
        </w:rPr>
        <w:t>0</w:t>
      </w:r>
      <w:r w:rsidRPr="008B6047">
        <w:rPr>
          <w:rFonts w:ascii="Arial" w:hAnsi="Arial" w:cs="Arial"/>
          <w:b/>
          <w:sz w:val="20"/>
          <w:szCs w:val="20"/>
          <w:lang w:val="es-MX"/>
        </w:rPr>
        <w:t xml:space="preserve">2. </w:t>
      </w:r>
      <w:r w:rsidR="000437B1" w:rsidRPr="008B6047">
        <w:rPr>
          <w:rFonts w:ascii="Arial" w:hAnsi="Arial" w:cs="Arial"/>
          <w:b/>
          <w:sz w:val="20"/>
          <w:szCs w:val="20"/>
          <w:lang w:val="es-MX"/>
        </w:rPr>
        <w:tab/>
      </w:r>
      <w:r w:rsidR="000437B1" w:rsidRPr="008B6047">
        <w:rPr>
          <w:rFonts w:ascii="Arial" w:hAnsi="Arial" w:cs="Arial"/>
          <w:b/>
          <w:sz w:val="20"/>
          <w:szCs w:val="20"/>
          <w:lang w:val="es-MX"/>
        </w:rPr>
        <w:tab/>
      </w:r>
      <w:r w:rsidR="00A03BCB" w:rsidRPr="008B6047">
        <w:rPr>
          <w:rFonts w:ascii="Arial" w:hAnsi="Arial" w:cs="Arial"/>
          <w:b/>
          <w:sz w:val="20"/>
          <w:szCs w:val="20"/>
          <w:lang w:val="es-MX"/>
        </w:rPr>
        <w:t>QUERETARO</w:t>
      </w:r>
      <w:r w:rsidR="008F7A0D" w:rsidRPr="008B6047">
        <w:rPr>
          <w:rFonts w:ascii="Arial" w:hAnsi="Arial" w:cs="Arial"/>
          <w:b/>
          <w:sz w:val="20"/>
          <w:szCs w:val="20"/>
          <w:lang w:val="es-MX"/>
        </w:rPr>
        <w:t xml:space="preserve"> – </w:t>
      </w:r>
      <w:r w:rsidR="003D50D7">
        <w:rPr>
          <w:rFonts w:ascii="Arial" w:hAnsi="Arial" w:cs="Arial"/>
          <w:b/>
          <w:sz w:val="20"/>
          <w:szCs w:val="20"/>
          <w:lang w:val="es-MX"/>
        </w:rPr>
        <w:t>EL CERRITO – SANTUARIO DE LA SANTA CRUZ DE LOS MILAGROS</w:t>
      </w:r>
    </w:p>
    <w:p w14:paraId="7C8B3F81" w14:textId="71FD3C97" w:rsidR="003A3D5F" w:rsidRPr="00C07B96" w:rsidRDefault="009E352B" w:rsidP="003D50D7">
      <w:pPr>
        <w:spacing w:after="0"/>
        <w:jc w:val="both"/>
        <w:rPr>
          <w:rFonts w:ascii="Arial" w:hAnsi="Arial" w:cs="Arial"/>
          <w:color w:val="000000" w:themeColor="text1"/>
          <w:sz w:val="20"/>
          <w:szCs w:val="20"/>
          <w:lang w:val="es-MX" w:eastAsia="es-MX"/>
        </w:rPr>
      </w:pPr>
      <w:r w:rsidRPr="008B6047">
        <w:rPr>
          <w:rFonts w:ascii="Arial" w:hAnsi="Arial" w:cs="Arial"/>
          <w:b/>
          <w:color w:val="000000" w:themeColor="text1"/>
          <w:sz w:val="20"/>
          <w:szCs w:val="20"/>
          <w:lang w:val="es-ES_tradnl"/>
        </w:rPr>
        <w:t>Desayuno</w:t>
      </w:r>
      <w:r w:rsidR="004F50B7" w:rsidRPr="008B6047">
        <w:rPr>
          <w:rFonts w:ascii="Arial" w:hAnsi="Arial" w:cs="Arial"/>
          <w:b/>
          <w:color w:val="000000" w:themeColor="text1"/>
          <w:sz w:val="20"/>
          <w:szCs w:val="20"/>
          <w:lang w:val="es-ES_tradnl"/>
        </w:rPr>
        <w:t xml:space="preserve"> en el hotel</w:t>
      </w:r>
      <w:r w:rsidR="00A03BCB" w:rsidRPr="008B6047">
        <w:rPr>
          <w:rFonts w:ascii="Arial" w:hAnsi="Arial" w:cs="Arial"/>
          <w:color w:val="000000" w:themeColor="text1"/>
          <w:sz w:val="20"/>
          <w:szCs w:val="20"/>
          <w:lang w:val="es-MX" w:eastAsia="es-MX"/>
        </w:rPr>
        <w:t xml:space="preserve">. </w:t>
      </w:r>
      <w:r w:rsidR="003A3D5F" w:rsidRPr="008B6047">
        <w:rPr>
          <w:rFonts w:ascii="Arial" w:hAnsi="Arial" w:cs="Arial"/>
          <w:color w:val="000000" w:themeColor="text1"/>
          <w:sz w:val="20"/>
          <w:szCs w:val="20"/>
          <w:lang w:val="es-MX" w:eastAsia="es-MX"/>
        </w:rPr>
        <w:t xml:space="preserve">A las </w:t>
      </w:r>
      <w:r w:rsidR="000C633F">
        <w:rPr>
          <w:rFonts w:ascii="Arial" w:hAnsi="Arial" w:cs="Arial"/>
          <w:color w:val="000000" w:themeColor="text1"/>
          <w:sz w:val="20"/>
          <w:szCs w:val="20"/>
          <w:lang w:val="es-MX" w:eastAsia="es-MX"/>
        </w:rPr>
        <w:t>09:00</w:t>
      </w:r>
      <w:r w:rsidR="00F60878" w:rsidRPr="008B6047">
        <w:rPr>
          <w:rFonts w:ascii="Arial" w:hAnsi="Arial" w:cs="Arial"/>
          <w:color w:val="000000" w:themeColor="text1"/>
          <w:sz w:val="20"/>
          <w:szCs w:val="20"/>
          <w:lang w:val="es-MX" w:eastAsia="es-MX"/>
        </w:rPr>
        <w:t xml:space="preserve"> </w:t>
      </w:r>
      <w:proofErr w:type="spellStart"/>
      <w:r w:rsidR="00F60878" w:rsidRPr="008B6047">
        <w:rPr>
          <w:rFonts w:ascii="Arial" w:hAnsi="Arial" w:cs="Arial"/>
          <w:color w:val="000000" w:themeColor="text1"/>
          <w:sz w:val="20"/>
          <w:szCs w:val="20"/>
          <w:lang w:val="es-MX" w:eastAsia="es-MX"/>
        </w:rPr>
        <w:t>hrs</w:t>
      </w:r>
      <w:proofErr w:type="spellEnd"/>
      <w:r w:rsidR="00C07B96">
        <w:rPr>
          <w:rFonts w:ascii="Arial" w:hAnsi="Arial" w:cs="Arial"/>
          <w:color w:val="000000" w:themeColor="text1"/>
          <w:sz w:val="20"/>
          <w:szCs w:val="20"/>
          <w:lang w:val="es-MX" w:eastAsia="es-MX"/>
        </w:rPr>
        <w:t>,</w:t>
      </w:r>
      <w:r w:rsidR="003D50D7">
        <w:rPr>
          <w:rFonts w:ascii="Arial" w:hAnsi="Arial" w:cs="Arial"/>
          <w:color w:val="000000" w:themeColor="text1"/>
          <w:sz w:val="20"/>
          <w:szCs w:val="20"/>
          <w:lang w:val="es-MX" w:eastAsia="es-MX"/>
        </w:rPr>
        <w:t xml:space="preserve"> este día iniciaremos un t</w:t>
      </w:r>
      <w:r w:rsidR="003D50D7" w:rsidRPr="003D50D7">
        <w:rPr>
          <w:rFonts w:ascii="Arial" w:hAnsi="Arial" w:cs="Arial"/>
          <w:color w:val="000000" w:themeColor="text1"/>
          <w:sz w:val="20"/>
          <w:szCs w:val="20"/>
          <w:lang w:val="es-MX" w:eastAsia="es-MX"/>
        </w:rPr>
        <w:t>our Religioso a Zona arqueológica del Cerrito (centro ceremonial</w:t>
      </w:r>
      <w:r w:rsidR="003D50D7">
        <w:rPr>
          <w:rFonts w:ascii="Arial" w:hAnsi="Arial" w:cs="Arial"/>
          <w:color w:val="000000" w:themeColor="text1"/>
          <w:sz w:val="20"/>
          <w:szCs w:val="20"/>
          <w:lang w:val="es-MX" w:eastAsia="es-MX"/>
        </w:rPr>
        <w:t xml:space="preserve"> </w:t>
      </w:r>
      <w:r w:rsidR="003D50D7" w:rsidRPr="003D50D7">
        <w:rPr>
          <w:rFonts w:ascii="Arial" w:hAnsi="Arial" w:cs="Arial"/>
          <w:color w:val="000000" w:themeColor="text1"/>
          <w:sz w:val="20"/>
          <w:szCs w:val="20"/>
          <w:lang w:val="es-MX" w:eastAsia="es-MX"/>
        </w:rPr>
        <w:t>prehispánico) donde conoceremos sobre la historia y los rituales de los antepasados indígenas también visitaremos dos</w:t>
      </w:r>
      <w:r w:rsidR="003D50D7">
        <w:rPr>
          <w:rFonts w:ascii="Arial" w:hAnsi="Arial" w:cs="Arial"/>
          <w:color w:val="000000" w:themeColor="text1"/>
          <w:sz w:val="20"/>
          <w:szCs w:val="20"/>
          <w:lang w:val="es-MX" w:eastAsia="es-MX"/>
        </w:rPr>
        <w:t xml:space="preserve"> </w:t>
      </w:r>
      <w:r w:rsidR="003D50D7" w:rsidRPr="003D50D7">
        <w:rPr>
          <w:rFonts w:ascii="Arial" w:hAnsi="Arial" w:cs="Arial"/>
          <w:color w:val="000000" w:themeColor="text1"/>
          <w:sz w:val="20"/>
          <w:szCs w:val="20"/>
          <w:lang w:val="es-MX" w:eastAsia="es-MX"/>
        </w:rPr>
        <w:t>santuarios de importancia mayor para los católicos queretanos: el de la Virgen del Pueblito, patrona del estado, y el de la</w:t>
      </w:r>
      <w:r w:rsidR="003D50D7">
        <w:rPr>
          <w:rFonts w:ascii="Arial" w:hAnsi="Arial" w:cs="Arial"/>
          <w:color w:val="000000" w:themeColor="text1"/>
          <w:sz w:val="20"/>
          <w:szCs w:val="20"/>
          <w:lang w:val="es-MX" w:eastAsia="es-MX"/>
        </w:rPr>
        <w:t xml:space="preserve"> </w:t>
      </w:r>
      <w:r w:rsidR="003D50D7" w:rsidRPr="003D50D7">
        <w:rPr>
          <w:rFonts w:ascii="Arial" w:hAnsi="Arial" w:cs="Arial"/>
          <w:color w:val="000000" w:themeColor="text1"/>
          <w:sz w:val="20"/>
          <w:szCs w:val="20"/>
          <w:lang w:val="es-MX" w:eastAsia="es-MX"/>
        </w:rPr>
        <w:t xml:space="preserve">Virgen de </w:t>
      </w:r>
      <w:proofErr w:type="spellStart"/>
      <w:r w:rsidR="003D50D7" w:rsidRPr="003D50D7">
        <w:rPr>
          <w:rFonts w:ascii="Arial" w:hAnsi="Arial" w:cs="Arial"/>
          <w:color w:val="000000" w:themeColor="text1"/>
          <w:sz w:val="20"/>
          <w:szCs w:val="20"/>
          <w:lang w:val="es-MX" w:eastAsia="es-MX"/>
        </w:rPr>
        <w:t>Shoenstatt</w:t>
      </w:r>
      <w:proofErr w:type="spellEnd"/>
      <w:r w:rsidR="003D50D7" w:rsidRPr="003D50D7">
        <w:rPr>
          <w:rFonts w:ascii="Arial" w:hAnsi="Arial" w:cs="Arial"/>
          <w:color w:val="000000" w:themeColor="text1"/>
          <w:sz w:val="20"/>
          <w:szCs w:val="20"/>
          <w:lang w:val="es-MX" w:eastAsia="es-MX"/>
        </w:rPr>
        <w:t>. En la antigua ciudad conventual de Santiago de Querétaro, conoceremos sus principales ex-</w:t>
      </w:r>
      <w:r w:rsidR="003D50D7">
        <w:rPr>
          <w:rFonts w:ascii="Arial" w:hAnsi="Arial" w:cs="Arial"/>
          <w:color w:val="000000" w:themeColor="text1"/>
          <w:sz w:val="20"/>
          <w:szCs w:val="20"/>
          <w:lang w:val="es-MX" w:eastAsia="es-MX"/>
        </w:rPr>
        <w:t xml:space="preserve"> </w:t>
      </w:r>
      <w:r w:rsidR="003D50D7" w:rsidRPr="003D50D7">
        <w:rPr>
          <w:rFonts w:ascii="Arial" w:hAnsi="Arial" w:cs="Arial"/>
          <w:color w:val="000000" w:themeColor="text1"/>
          <w:sz w:val="20"/>
          <w:szCs w:val="20"/>
          <w:lang w:val="es-MX" w:eastAsia="es-MX"/>
        </w:rPr>
        <w:t>conventos, joyas máximas del barroco queretano (Santa Rosa de Viterbo y San Agustín) y el increíble Santuario de la Santa</w:t>
      </w:r>
      <w:r w:rsidR="003D50D7">
        <w:rPr>
          <w:rFonts w:ascii="Arial" w:hAnsi="Arial" w:cs="Arial"/>
          <w:color w:val="000000" w:themeColor="text1"/>
          <w:sz w:val="20"/>
          <w:szCs w:val="20"/>
          <w:lang w:val="es-MX" w:eastAsia="es-MX"/>
        </w:rPr>
        <w:t xml:space="preserve"> </w:t>
      </w:r>
      <w:r w:rsidR="003D50D7" w:rsidRPr="003D50D7">
        <w:rPr>
          <w:rFonts w:ascii="Arial" w:hAnsi="Arial" w:cs="Arial"/>
          <w:color w:val="000000" w:themeColor="text1"/>
          <w:sz w:val="20"/>
          <w:szCs w:val="20"/>
          <w:lang w:val="es-MX" w:eastAsia="es-MX"/>
        </w:rPr>
        <w:t>Cruz de los Milagros. Tiempo libre para comer. Duración 8 horas. Tarde libre</w:t>
      </w:r>
      <w:r w:rsidR="003D50D7">
        <w:rPr>
          <w:rFonts w:ascii="Arial" w:hAnsi="Arial" w:cs="Arial"/>
          <w:color w:val="000000" w:themeColor="text1"/>
          <w:sz w:val="20"/>
          <w:szCs w:val="20"/>
          <w:lang w:val="es-MX" w:eastAsia="es-MX"/>
        </w:rPr>
        <w:t xml:space="preserve"> para actividades personales.</w:t>
      </w:r>
      <w:r w:rsidR="003A3D5F" w:rsidRPr="008B6047">
        <w:rPr>
          <w:rFonts w:ascii="Arial" w:hAnsi="Arial" w:cs="Arial"/>
          <w:b/>
          <w:color w:val="000000" w:themeColor="text1"/>
          <w:sz w:val="20"/>
          <w:szCs w:val="20"/>
          <w:lang w:val="es-MX" w:eastAsia="es-MX"/>
        </w:rPr>
        <w:t xml:space="preserve"> Alojamiento</w:t>
      </w:r>
      <w:r w:rsidR="00C07B96">
        <w:rPr>
          <w:rFonts w:ascii="Arial" w:hAnsi="Arial" w:cs="Arial"/>
          <w:b/>
          <w:color w:val="000000" w:themeColor="text1"/>
          <w:sz w:val="20"/>
          <w:szCs w:val="20"/>
          <w:lang w:val="es-MX" w:eastAsia="es-MX"/>
        </w:rPr>
        <w:t xml:space="preserve"> en </w:t>
      </w:r>
      <w:r w:rsidR="003D50D7">
        <w:rPr>
          <w:rFonts w:ascii="Arial" w:hAnsi="Arial" w:cs="Arial"/>
          <w:b/>
          <w:color w:val="000000" w:themeColor="text1"/>
          <w:sz w:val="20"/>
          <w:szCs w:val="20"/>
          <w:lang w:val="es-MX" w:eastAsia="es-MX"/>
        </w:rPr>
        <w:t xml:space="preserve">Querétaro. </w:t>
      </w:r>
      <w:r w:rsidR="003A3D5F" w:rsidRPr="008B6047">
        <w:rPr>
          <w:rFonts w:ascii="Arial" w:hAnsi="Arial" w:cs="Arial"/>
          <w:color w:val="000000" w:themeColor="text1"/>
          <w:sz w:val="20"/>
          <w:szCs w:val="20"/>
          <w:lang w:val="es-MX" w:eastAsia="es-MX"/>
        </w:rPr>
        <w:t xml:space="preserve"> </w:t>
      </w:r>
    </w:p>
    <w:p w14:paraId="21428267" w14:textId="77777777" w:rsidR="00EF4C57" w:rsidRPr="008B6047" w:rsidRDefault="00EF4C57" w:rsidP="00455610">
      <w:pPr>
        <w:spacing w:after="0"/>
        <w:jc w:val="both"/>
        <w:rPr>
          <w:rFonts w:ascii="Arial" w:hAnsi="Arial" w:cs="Arial"/>
          <w:b/>
          <w:sz w:val="20"/>
          <w:szCs w:val="20"/>
          <w:lang w:val="es-MX"/>
        </w:rPr>
      </w:pPr>
    </w:p>
    <w:p w14:paraId="307A3C40" w14:textId="33A3E38A" w:rsidR="00455610" w:rsidRPr="008B6047" w:rsidRDefault="00455610" w:rsidP="00455610">
      <w:pPr>
        <w:spacing w:after="0"/>
        <w:jc w:val="both"/>
        <w:rPr>
          <w:rFonts w:ascii="Arial" w:hAnsi="Arial" w:cs="Arial"/>
          <w:b/>
          <w:sz w:val="20"/>
          <w:szCs w:val="20"/>
          <w:lang w:val="es-MX"/>
        </w:rPr>
      </w:pPr>
      <w:r w:rsidRPr="008B6047">
        <w:rPr>
          <w:rFonts w:ascii="Arial" w:hAnsi="Arial" w:cs="Arial"/>
          <w:b/>
          <w:sz w:val="20"/>
          <w:szCs w:val="20"/>
          <w:lang w:val="es-MX"/>
        </w:rPr>
        <w:t xml:space="preserve">DIA </w:t>
      </w:r>
      <w:r w:rsidR="000437B1" w:rsidRPr="008B6047">
        <w:rPr>
          <w:rFonts w:ascii="Arial" w:hAnsi="Arial" w:cs="Arial"/>
          <w:b/>
          <w:sz w:val="20"/>
          <w:szCs w:val="20"/>
          <w:lang w:val="es-MX"/>
        </w:rPr>
        <w:t>0</w:t>
      </w:r>
      <w:r w:rsidRPr="008B6047">
        <w:rPr>
          <w:rFonts w:ascii="Arial" w:hAnsi="Arial" w:cs="Arial"/>
          <w:b/>
          <w:sz w:val="20"/>
          <w:szCs w:val="20"/>
          <w:lang w:val="es-MX"/>
        </w:rPr>
        <w:t>3.</w:t>
      </w:r>
      <w:r w:rsidR="000437B1" w:rsidRPr="008B6047">
        <w:rPr>
          <w:rFonts w:ascii="Arial" w:hAnsi="Arial" w:cs="Arial"/>
          <w:b/>
          <w:sz w:val="20"/>
          <w:szCs w:val="20"/>
          <w:lang w:val="es-MX"/>
        </w:rPr>
        <w:tab/>
      </w:r>
      <w:r w:rsidR="000437B1" w:rsidRPr="008B6047">
        <w:rPr>
          <w:rFonts w:ascii="Arial" w:hAnsi="Arial" w:cs="Arial"/>
          <w:b/>
          <w:sz w:val="20"/>
          <w:szCs w:val="20"/>
          <w:lang w:val="es-MX"/>
        </w:rPr>
        <w:tab/>
        <w:t>QUERÉTARO</w:t>
      </w:r>
      <w:r w:rsidR="003D50D7">
        <w:rPr>
          <w:rFonts w:ascii="Arial" w:hAnsi="Arial" w:cs="Arial"/>
          <w:b/>
          <w:sz w:val="20"/>
          <w:szCs w:val="20"/>
          <w:lang w:val="es-MX"/>
        </w:rPr>
        <w:t xml:space="preserve">- SAN SEBASTIAN DE BERNAL- QUERETARO </w:t>
      </w:r>
    </w:p>
    <w:p w14:paraId="07253FB1" w14:textId="0A5F0856" w:rsidR="00B7169F" w:rsidRPr="00495C3E" w:rsidRDefault="003D50D7" w:rsidP="00495C3E">
      <w:pPr>
        <w:pStyle w:val="Sinespaciado"/>
        <w:jc w:val="both"/>
        <w:rPr>
          <w:rFonts w:ascii="Arial" w:hAnsi="Arial" w:cs="Arial"/>
          <w:b/>
          <w:sz w:val="20"/>
          <w:szCs w:val="20"/>
          <w:lang w:val="es-CR"/>
        </w:rPr>
      </w:pPr>
      <w:r w:rsidRPr="003D50D7">
        <w:rPr>
          <w:rFonts w:ascii="Arial" w:hAnsi="Arial" w:cs="Arial"/>
          <w:b/>
          <w:sz w:val="20"/>
          <w:szCs w:val="20"/>
          <w:lang w:val="es-CR"/>
        </w:rPr>
        <w:t xml:space="preserve">Desayuno en el hotel. A las 09:00 </w:t>
      </w:r>
      <w:proofErr w:type="spellStart"/>
      <w:r w:rsidRPr="003D50D7">
        <w:rPr>
          <w:rFonts w:ascii="Arial" w:hAnsi="Arial" w:cs="Arial"/>
          <w:b/>
          <w:sz w:val="20"/>
          <w:szCs w:val="20"/>
          <w:lang w:val="es-CR"/>
        </w:rPr>
        <w:t>hrs</w:t>
      </w:r>
      <w:proofErr w:type="spellEnd"/>
      <w:r w:rsidR="00495C3E">
        <w:rPr>
          <w:rFonts w:ascii="Arial" w:hAnsi="Arial" w:cs="Arial"/>
          <w:b/>
          <w:sz w:val="20"/>
          <w:szCs w:val="20"/>
          <w:lang w:val="es-CR"/>
        </w:rPr>
        <w:t xml:space="preserve">. </w:t>
      </w:r>
      <w:r w:rsidR="00495C3E" w:rsidRPr="00495C3E">
        <w:rPr>
          <w:rFonts w:ascii="Arial" w:hAnsi="Arial" w:cs="Arial"/>
          <w:bCs/>
          <w:sz w:val="20"/>
          <w:szCs w:val="20"/>
          <w:lang w:val="es-CR"/>
        </w:rPr>
        <w:t>Iniciaremos nuestra Ruta Arte, Queso y Vino. Visitaremos un rancho quesero y aprenderás el proceso para la elaboración de productos lácteos, desde el cuidado de los animales hasta la obtención el producto final, acompañada por una rica degustación de quesos, a continuación, te llevaremos a visitar de uno de los viñedos más famosos de Querétaro donde conocerás como se lleva a cabo la fermentación de las uvas y la elaboración del vino seguido de una pequeña degustación de este delicioso producto. Continuaremos hacia el Pueblo Mágico de San Sebastián de Bernal, famoso por su imponente peña reconocida como el “tercer Monolito más alto del mundo”, sus artesanías y su exquisita gastronomía incluye una degustación de esquites, mezcal y tradicional pan de queso. Se gozará de tiempo libre para comer y compras. Duración: 8 horas</w:t>
      </w:r>
      <w:r w:rsidR="00495C3E">
        <w:rPr>
          <w:rFonts w:ascii="Arial" w:hAnsi="Arial" w:cs="Arial"/>
          <w:bCs/>
          <w:sz w:val="20"/>
          <w:szCs w:val="20"/>
          <w:lang w:val="es-CR"/>
        </w:rPr>
        <w:t xml:space="preserve"> aproximadamente. </w:t>
      </w:r>
      <w:r w:rsidR="00495C3E">
        <w:rPr>
          <w:rFonts w:ascii="Arial" w:hAnsi="Arial" w:cs="Arial"/>
          <w:b/>
          <w:sz w:val="20"/>
          <w:szCs w:val="20"/>
          <w:lang w:val="es-CR"/>
        </w:rPr>
        <w:t xml:space="preserve">Alojamiento. </w:t>
      </w:r>
    </w:p>
    <w:p w14:paraId="4723FD45" w14:textId="1288E101" w:rsidR="003D50D7" w:rsidRDefault="003D50D7" w:rsidP="00B7169F">
      <w:pPr>
        <w:pStyle w:val="Sinespaciado"/>
        <w:jc w:val="both"/>
        <w:rPr>
          <w:rFonts w:ascii="Arial" w:hAnsi="Arial" w:cs="Arial"/>
          <w:b/>
          <w:sz w:val="20"/>
          <w:szCs w:val="20"/>
          <w:lang w:val="es-CR"/>
        </w:rPr>
      </w:pPr>
    </w:p>
    <w:p w14:paraId="53279651" w14:textId="070526FB" w:rsidR="00495C3E" w:rsidRPr="008B6047" w:rsidRDefault="00495C3E" w:rsidP="00495C3E">
      <w:pPr>
        <w:spacing w:after="0"/>
        <w:jc w:val="both"/>
        <w:rPr>
          <w:rFonts w:ascii="Arial" w:hAnsi="Arial" w:cs="Arial"/>
          <w:b/>
          <w:sz w:val="20"/>
          <w:szCs w:val="20"/>
          <w:lang w:val="es-MX"/>
        </w:rPr>
      </w:pPr>
      <w:r w:rsidRPr="008B6047">
        <w:rPr>
          <w:rFonts w:ascii="Arial" w:hAnsi="Arial" w:cs="Arial"/>
          <w:b/>
          <w:sz w:val="20"/>
          <w:szCs w:val="20"/>
          <w:lang w:val="es-MX"/>
        </w:rPr>
        <w:t>DIA 0</w:t>
      </w:r>
      <w:r>
        <w:rPr>
          <w:rFonts w:ascii="Arial" w:hAnsi="Arial" w:cs="Arial"/>
          <w:b/>
          <w:sz w:val="20"/>
          <w:szCs w:val="20"/>
          <w:lang w:val="es-MX"/>
        </w:rPr>
        <w:t>4</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t>QUERÉTARO</w:t>
      </w:r>
      <w:r>
        <w:rPr>
          <w:rFonts w:ascii="Arial" w:hAnsi="Arial" w:cs="Arial"/>
          <w:b/>
          <w:sz w:val="20"/>
          <w:szCs w:val="20"/>
          <w:lang w:val="es-MX"/>
        </w:rPr>
        <w:t xml:space="preserve">- RUTA DE HACIENDAS – QUERETARO </w:t>
      </w:r>
    </w:p>
    <w:p w14:paraId="30BE8DEC" w14:textId="23F14D71" w:rsidR="00495C3E" w:rsidRPr="00495C3E" w:rsidRDefault="00495C3E" w:rsidP="00495C3E">
      <w:pPr>
        <w:pStyle w:val="Sinespaciado"/>
        <w:jc w:val="both"/>
        <w:rPr>
          <w:rFonts w:ascii="Arial" w:hAnsi="Arial" w:cs="Arial"/>
          <w:bCs/>
          <w:sz w:val="20"/>
          <w:szCs w:val="20"/>
          <w:lang w:val="es-CR"/>
        </w:rPr>
      </w:pPr>
      <w:r w:rsidRPr="003D50D7">
        <w:rPr>
          <w:rFonts w:ascii="Arial" w:hAnsi="Arial" w:cs="Arial"/>
          <w:b/>
          <w:sz w:val="20"/>
          <w:szCs w:val="20"/>
          <w:lang w:val="es-CR"/>
        </w:rPr>
        <w:t xml:space="preserve">Desayuno en el hotel. A las 09:00 </w:t>
      </w:r>
      <w:proofErr w:type="spellStart"/>
      <w:r w:rsidRPr="003D50D7">
        <w:rPr>
          <w:rFonts w:ascii="Arial" w:hAnsi="Arial" w:cs="Arial"/>
          <w:b/>
          <w:sz w:val="20"/>
          <w:szCs w:val="20"/>
          <w:lang w:val="es-CR"/>
        </w:rPr>
        <w:t>hrs</w:t>
      </w:r>
      <w:proofErr w:type="spellEnd"/>
      <w:r>
        <w:rPr>
          <w:rFonts w:ascii="Arial" w:hAnsi="Arial" w:cs="Arial"/>
          <w:b/>
          <w:sz w:val="20"/>
          <w:szCs w:val="20"/>
          <w:lang w:val="es-CR"/>
        </w:rPr>
        <w:t xml:space="preserve">. </w:t>
      </w:r>
      <w:r w:rsidRPr="00495C3E">
        <w:rPr>
          <w:rFonts w:ascii="Arial" w:hAnsi="Arial" w:cs="Arial"/>
          <w:bCs/>
          <w:sz w:val="20"/>
          <w:szCs w:val="20"/>
          <w:lang w:val="es-CR"/>
        </w:rPr>
        <w:t>Iniciaremos nuestra Ruta De las Haciendas. Desde la llegada de los españoles Querétaro</w:t>
      </w:r>
      <w:r>
        <w:rPr>
          <w:rFonts w:ascii="Arial" w:hAnsi="Arial" w:cs="Arial"/>
          <w:bCs/>
          <w:sz w:val="20"/>
          <w:szCs w:val="20"/>
          <w:lang w:val="es-CR"/>
        </w:rPr>
        <w:t xml:space="preserve"> </w:t>
      </w:r>
      <w:r w:rsidRPr="00495C3E">
        <w:rPr>
          <w:rFonts w:ascii="Arial" w:hAnsi="Arial" w:cs="Arial"/>
          <w:bCs/>
          <w:sz w:val="20"/>
          <w:szCs w:val="20"/>
          <w:lang w:val="es-CR"/>
        </w:rPr>
        <w:t>entre otros estados es conocido por ser el granero de la Nueva España, dada la fabulosa fertilidad de sus tierras. A partir</w:t>
      </w:r>
      <w:r>
        <w:rPr>
          <w:rFonts w:ascii="Arial" w:hAnsi="Arial" w:cs="Arial"/>
          <w:bCs/>
          <w:sz w:val="20"/>
          <w:szCs w:val="20"/>
          <w:lang w:val="es-CR"/>
        </w:rPr>
        <w:t xml:space="preserve"> </w:t>
      </w:r>
      <w:r w:rsidRPr="00495C3E">
        <w:rPr>
          <w:rFonts w:ascii="Arial" w:hAnsi="Arial" w:cs="Arial"/>
          <w:bCs/>
          <w:sz w:val="20"/>
          <w:szCs w:val="20"/>
          <w:lang w:val="es-CR"/>
        </w:rPr>
        <w:t>del siglo XVI, se establecieron por estos lugares productivas y prósperas haciendas que hoy en día se han convertido en</w:t>
      </w:r>
      <w:r>
        <w:rPr>
          <w:rFonts w:ascii="Arial" w:hAnsi="Arial" w:cs="Arial"/>
          <w:bCs/>
          <w:sz w:val="20"/>
          <w:szCs w:val="20"/>
          <w:lang w:val="es-CR"/>
        </w:rPr>
        <w:t xml:space="preserve"> </w:t>
      </w:r>
      <w:r w:rsidRPr="00495C3E">
        <w:rPr>
          <w:rFonts w:ascii="Arial" w:hAnsi="Arial" w:cs="Arial"/>
          <w:bCs/>
          <w:sz w:val="20"/>
          <w:szCs w:val="20"/>
          <w:lang w:val="es-CR"/>
        </w:rPr>
        <w:t>lugares de esparcimiento de gran belleza e interés turístico o bien siguen manteniendo su función original. Mientras</w:t>
      </w:r>
      <w:r>
        <w:rPr>
          <w:rFonts w:ascii="Arial" w:hAnsi="Arial" w:cs="Arial"/>
          <w:bCs/>
          <w:sz w:val="20"/>
          <w:szCs w:val="20"/>
          <w:lang w:val="es-CR"/>
        </w:rPr>
        <w:t xml:space="preserve"> </w:t>
      </w:r>
      <w:r w:rsidRPr="00495C3E">
        <w:rPr>
          <w:rFonts w:ascii="Arial" w:hAnsi="Arial" w:cs="Arial"/>
          <w:bCs/>
          <w:sz w:val="20"/>
          <w:szCs w:val="20"/>
          <w:lang w:val="es-CR"/>
        </w:rPr>
        <w:t>visitemos varias haciendas, conoceremos la interesante historia que gira alrededor de estas y disfrutaremos de su</w:t>
      </w:r>
      <w:r>
        <w:rPr>
          <w:rFonts w:ascii="Arial" w:hAnsi="Arial" w:cs="Arial"/>
          <w:bCs/>
          <w:sz w:val="20"/>
          <w:szCs w:val="20"/>
          <w:lang w:val="es-CR"/>
        </w:rPr>
        <w:t xml:space="preserve"> </w:t>
      </w:r>
      <w:r w:rsidRPr="00495C3E">
        <w:rPr>
          <w:rFonts w:ascii="Arial" w:hAnsi="Arial" w:cs="Arial"/>
          <w:bCs/>
          <w:sz w:val="20"/>
          <w:szCs w:val="20"/>
          <w:lang w:val="es-CR"/>
        </w:rPr>
        <w:t>arquitectura. Duración 5 horas</w:t>
      </w:r>
      <w:r>
        <w:rPr>
          <w:rFonts w:ascii="Arial" w:hAnsi="Arial" w:cs="Arial"/>
          <w:bCs/>
          <w:sz w:val="20"/>
          <w:szCs w:val="20"/>
          <w:lang w:val="es-CR"/>
        </w:rPr>
        <w:t xml:space="preserve"> aproximadamente. </w:t>
      </w:r>
      <w:r>
        <w:rPr>
          <w:rFonts w:ascii="Arial" w:hAnsi="Arial" w:cs="Arial"/>
          <w:b/>
          <w:sz w:val="20"/>
          <w:szCs w:val="20"/>
          <w:lang w:val="es-CR"/>
        </w:rPr>
        <w:t xml:space="preserve">Alojamiento. </w:t>
      </w:r>
    </w:p>
    <w:p w14:paraId="282CA0F5" w14:textId="13893698" w:rsidR="00495C3E" w:rsidRDefault="00495C3E" w:rsidP="00B7169F">
      <w:pPr>
        <w:pStyle w:val="Sinespaciado"/>
        <w:jc w:val="both"/>
        <w:rPr>
          <w:rFonts w:ascii="Arial" w:hAnsi="Arial" w:cs="Arial"/>
          <w:b/>
          <w:sz w:val="20"/>
          <w:szCs w:val="20"/>
          <w:lang w:val="es-CR"/>
        </w:rPr>
      </w:pPr>
    </w:p>
    <w:p w14:paraId="2C49AD9A" w14:textId="5A40B0CC" w:rsidR="00495C3E" w:rsidRPr="008B6047" w:rsidRDefault="00495C3E" w:rsidP="00495C3E">
      <w:pPr>
        <w:spacing w:after="0"/>
        <w:jc w:val="both"/>
        <w:rPr>
          <w:rFonts w:ascii="Arial" w:hAnsi="Arial" w:cs="Arial"/>
          <w:b/>
          <w:sz w:val="20"/>
          <w:szCs w:val="20"/>
          <w:lang w:val="es-MX"/>
        </w:rPr>
      </w:pPr>
      <w:r w:rsidRPr="008B6047">
        <w:rPr>
          <w:rFonts w:ascii="Arial" w:hAnsi="Arial" w:cs="Arial"/>
          <w:b/>
          <w:sz w:val="20"/>
          <w:szCs w:val="20"/>
          <w:lang w:val="es-MX"/>
        </w:rPr>
        <w:t>DIA 0</w:t>
      </w:r>
      <w:r>
        <w:rPr>
          <w:rFonts w:ascii="Arial" w:hAnsi="Arial" w:cs="Arial"/>
          <w:b/>
          <w:sz w:val="20"/>
          <w:szCs w:val="20"/>
          <w:lang w:val="es-MX"/>
        </w:rPr>
        <w:t>5</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t>QUERÉTARO</w:t>
      </w:r>
      <w:r>
        <w:rPr>
          <w:rFonts w:ascii="Arial" w:hAnsi="Arial" w:cs="Arial"/>
          <w:b/>
          <w:sz w:val="20"/>
          <w:szCs w:val="20"/>
          <w:lang w:val="es-MX"/>
        </w:rPr>
        <w:t xml:space="preserve">-DOLORES HIDALGO- SAN MIGUEL DE ALLENDE– QUERETARO </w:t>
      </w:r>
    </w:p>
    <w:p w14:paraId="2195A631" w14:textId="6EBC5A7B" w:rsidR="00495C3E" w:rsidRPr="00495C3E" w:rsidRDefault="00495C3E" w:rsidP="00495C3E">
      <w:pPr>
        <w:pStyle w:val="Sinespaciado"/>
        <w:jc w:val="both"/>
        <w:rPr>
          <w:rFonts w:ascii="Arial" w:hAnsi="Arial" w:cs="Arial"/>
          <w:bCs/>
          <w:sz w:val="20"/>
          <w:szCs w:val="20"/>
          <w:lang w:val="es-CR"/>
        </w:rPr>
      </w:pPr>
      <w:r w:rsidRPr="003D50D7">
        <w:rPr>
          <w:rFonts w:ascii="Arial" w:hAnsi="Arial" w:cs="Arial"/>
          <w:b/>
          <w:sz w:val="20"/>
          <w:szCs w:val="20"/>
          <w:lang w:val="es-CR"/>
        </w:rPr>
        <w:t xml:space="preserve">Desayuno en el hotel. A las 09:00 </w:t>
      </w:r>
      <w:proofErr w:type="spellStart"/>
      <w:r w:rsidRPr="003D50D7">
        <w:rPr>
          <w:rFonts w:ascii="Arial" w:hAnsi="Arial" w:cs="Arial"/>
          <w:b/>
          <w:sz w:val="20"/>
          <w:szCs w:val="20"/>
          <w:lang w:val="es-CR"/>
        </w:rPr>
        <w:t>hrs</w:t>
      </w:r>
      <w:proofErr w:type="spellEnd"/>
      <w:r>
        <w:rPr>
          <w:rFonts w:ascii="Arial" w:hAnsi="Arial" w:cs="Arial"/>
          <w:b/>
          <w:sz w:val="20"/>
          <w:szCs w:val="20"/>
          <w:lang w:val="es-CR"/>
        </w:rPr>
        <w:t xml:space="preserve">. </w:t>
      </w:r>
      <w:r w:rsidRPr="00495C3E">
        <w:rPr>
          <w:rFonts w:ascii="Arial" w:hAnsi="Arial" w:cs="Arial"/>
          <w:bCs/>
          <w:sz w:val="20"/>
          <w:szCs w:val="20"/>
          <w:lang w:val="es-CR"/>
        </w:rPr>
        <w:t>Iniciaremos nuestra Ruta Independencia. Este bello recorrido inicia en el lugar en donde</w:t>
      </w:r>
      <w:r>
        <w:rPr>
          <w:rFonts w:ascii="Arial" w:hAnsi="Arial" w:cs="Arial"/>
          <w:bCs/>
          <w:sz w:val="20"/>
          <w:szCs w:val="20"/>
          <w:lang w:val="es-CR"/>
        </w:rPr>
        <w:t xml:space="preserve"> </w:t>
      </w:r>
      <w:r w:rsidRPr="00495C3E">
        <w:rPr>
          <w:rFonts w:ascii="Arial" w:hAnsi="Arial" w:cs="Arial"/>
          <w:bCs/>
          <w:sz w:val="20"/>
          <w:szCs w:val="20"/>
          <w:lang w:val="es-CR"/>
        </w:rPr>
        <w:t>se conspiro el movimiento de Independencia, la Casa de la Corregidora, hoy Palacio de Gobierno de Querétaro.</w:t>
      </w:r>
      <w:r>
        <w:rPr>
          <w:rFonts w:ascii="Arial" w:hAnsi="Arial" w:cs="Arial"/>
          <w:bCs/>
          <w:sz w:val="20"/>
          <w:szCs w:val="20"/>
          <w:lang w:val="es-CR"/>
        </w:rPr>
        <w:t xml:space="preserve"> </w:t>
      </w:r>
      <w:r w:rsidRPr="00495C3E">
        <w:rPr>
          <w:rFonts w:ascii="Arial" w:hAnsi="Arial" w:cs="Arial"/>
          <w:bCs/>
          <w:sz w:val="20"/>
          <w:szCs w:val="20"/>
          <w:lang w:val="es-CR"/>
        </w:rPr>
        <w:t>Continuamos a Dolores Hidalgo, Guanajuato para finalizar en la colonial ciudad de San Miguel de Allende donde podrás</w:t>
      </w:r>
      <w:r>
        <w:rPr>
          <w:rFonts w:ascii="Arial" w:hAnsi="Arial" w:cs="Arial"/>
          <w:bCs/>
          <w:sz w:val="20"/>
          <w:szCs w:val="20"/>
          <w:lang w:val="es-CR"/>
        </w:rPr>
        <w:t xml:space="preserve"> </w:t>
      </w:r>
      <w:r w:rsidRPr="00495C3E">
        <w:rPr>
          <w:rFonts w:ascii="Arial" w:hAnsi="Arial" w:cs="Arial"/>
          <w:bCs/>
          <w:sz w:val="20"/>
          <w:szCs w:val="20"/>
          <w:lang w:val="es-CR"/>
        </w:rPr>
        <w:t>disfrutar de sus bellas calles y sus artesanías metálicas y de cristal soplado. Tiempo para comer. Duración: 8 horas</w:t>
      </w:r>
      <w:r>
        <w:rPr>
          <w:rFonts w:ascii="Arial" w:hAnsi="Arial" w:cs="Arial"/>
          <w:bCs/>
          <w:sz w:val="20"/>
          <w:szCs w:val="20"/>
          <w:lang w:val="es-CR"/>
        </w:rPr>
        <w:t xml:space="preserve"> aproximadamente. </w:t>
      </w:r>
      <w:r>
        <w:rPr>
          <w:rFonts w:ascii="Arial" w:hAnsi="Arial" w:cs="Arial"/>
          <w:b/>
          <w:sz w:val="20"/>
          <w:szCs w:val="20"/>
          <w:lang w:val="es-CR"/>
        </w:rPr>
        <w:t xml:space="preserve">Alojamiento. </w:t>
      </w:r>
    </w:p>
    <w:p w14:paraId="1200304D" w14:textId="77777777" w:rsidR="00495C3E" w:rsidRDefault="00495C3E" w:rsidP="00B7169F">
      <w:pPr>
        <w:pStyle w:val="Sinespaciado"/>
        <w:jc w:val="both"/>
        <w:rPr>
          <w:rFonts w:ascii="Arial" w:hAnsi="Arial" w:cs="Arial"/>
          <w:b/>
          <w:sz w:val="20"/>
          <w:szCs w:val="20"/>
          <w:lang w:val="es-CR"/>
        </w:rPr>
      </w:pPr>
    </w:p>
    <w:p w14:paraId="12177E5B" w14:textId="2A57206F" w:rsidR="003D50D7" w:rsidRDefault="003D50D7" w:rsidP="00B7169F">
      <w:pPr>
        <w:pStyle w:val="Sinespaciado"/>
        <w:jc w:val="both"/>
        <w:rPr>
          <w:rFonts w:ascii="Arial" w:hAnsi="Arial" w:cs="Arial"/>
          <w:b/>
          <w:sz w:val="20"/>
          <w:szCs w:val="20"/>
          <w:lang w:val="es-CR"/>
        </w:rPr>
      </w:pPr>
    </w:p>
    <w:p w14:paraId="2AF5EFF6" w14:textId="3E911AA8" w:rsidR="00495C3E" w:rsidRPr="008B6047" w:rsidRDefault="00495C3E" w:rsidP="00495C3E">
      <w:pPr>
        <w:spacing w:after="0"/>
        <w:jc w:val="both"/>
        <w:rPr>
          <w:rFonts w:ascii="Arial" w:hAnsi="Arial" w:cs="Arial"/>
          <w:b/>
          <w:sz w:val="20"/>
          <w:szCs w:val="20"/>
          <w:lang w:val="es-MX"/>
        </w:rPr>
      </w:pPr>
      <w:r w:rsidRPr="008B6047">
        <w:rPr>
          <w:rFonts w:ascii="Arial" w:hAnsi="Arial" w:cs="Arial"/>
          <w:b/>
          <w:sz w:val="20"/>
          <w:szCs w:val="20"/>
          <w:lang w:val="es-MX"/>
        </w:rPr>
        <w:t>DIA 0</w:t>
      </w:r>
      <w:r>
        <w:rPr>
          <w:rFonts w:ascii="Arial" w:hAnsi="Arial" w:cs="Arial"/>
          <w:b/>
          <w:sz w:val="20"/>
          <w:szCs w:val="20"/>
          <w:lang w:val="es-MX"/>
        </w:rPr>
        <w:t>6</w:t>
      </w:r>
      <w:r w:rsidRPr="008B6047">
        <w:rPr>
          <w:rFonts w:ascii="Arial" w:hAnsi="Arial" w:cs="Arial"/>
          <w:b/>
          <w:sz w:val="20"/>
          <w:szCs w:val="20"/>
          <w:lang w:val="es-MX"/>
        </w:rPr>
        <w:t>.</w:t>
      </w:r>
      <w:r w:rsidRPr="008B6047">
        <w:rPr>
          <w:rFonts w:ascii="Arial" w:hAnsi="Arial" w:cs="Arial"/>
          <w:b/>
          <w:sz w:val="20"/>
          <w:szCs w:val="20"/>
          <w:lang w:val="es-MX"/>
        </w:rPr>
        <w:tab/>
      </w:r>
      <w:r w:rsidRPr="008B6047">
        <w:rPr>
          <w:rFonts w:ascii="Arial" w:hAnsi="Arial" w:cs="Arial"/>
          <w:b/>
          <w:sz w:val="20"/>
          <w:szCs w:val="20"/>
          <w:lang w:val="es-MX"/>
        </w:rPr>
        <w:tab/>
        <w:t>QUERÉTARO</w:t>
      </w:r>
      <w:r>
        <w:rPr>
          <w:rFonts w:ascii="Arial" w:hAnsi="Arial" w:cs="Arial"/>
          <w:b/>
          <w:sz w:val="20"/>
          <w:szCs w:val="20"/>
          <w:lang w:val="es-MX"/>
        </w:rPr>
        <w:t xml:space="preserve"> </w:t>
      </w:r>
    </w:p>
    <w:p w14:paraId="54971CE5" w14:textId="61C087DA" w:rsidR="003D50D7" w:rsidRDefault="00495C3E" w:rsidP="00B7169F">
      <w:pPr>
        <w:pStyle w:val="Sinespaciado"/>
        <w:jc w:val="both"/>
        <w:rPr>
          <w:rFonts w:ascii="Arial" w:hAnsi="Arial" w:cs="Arial"/>
          <w:b/>
          <w:sz w:val="20"/>
          <w:szCs w:val="20"/>
          <w:lang w:val="es-CR"/>
        </w:rPr>
      </w:pPr>
      <w:r w:rsidRPr="003D50D7">
        <w:rPr>
          <w:rFonts w:ascii="Arial" w:hAnsi="Arial" w:cs="Arial"/>
          <w:b/>
          <w:sz w:val="20"/>
          <w:szCs w:val="20"/>
          <w:lang w:val="es-CR"/>
        </w:rPr>
        <w:t xml:space="preserve">Desayuno en el hotel. </w:t>
      </w:r>
      <w:r>
        <w:rPr>
          <w:rFonts w:ascii="Arial" w:hAnsi="Arial" w:cs="Arial"/>
          <w:bCs/>
          <w:sz w:val="20"/>
          <w:szCs w:val="20"/>
          <w:lang w:val="es-CR"/>
        </w:rPr>
        <w:t xml:space="preserve">A las 12:00 </w:t>
      </w:r>
      <w:proofErr w:type="spellStart"/>
      <w:r>
        <w:rPr>
          <w:rFonts w:ascii="Arial" w:hAnsi="Arial" w:cs="Arial"/>
          <w:bCs/>
          <w:sz w:val="20"/>
          <w:szCs w:val="20"/>
          <w:lang w:val="es-CR"/>
        </w:rPr>
        <w:t>hrs</w:t>
      </w:r>
      <w:proofErr w:type="spellEnd"/>
      <w:r>
        <w:rPr>
          <w:rFonts w:ascii="Arial" w:hAnsi="Arial" w:cs="Arial"/>
          <w:bCs/>
          <w:sz w:val="20"/>
          <w:szCs w:val="20"/>
          <w:lang w:val="es-CR"/>
        </w:rPr>
        <w:t xml:space="preserve"> </w:t>
      </w:r>
      <w:proofErr w:type="spellStart"/>
      <w:r>
        <w:rPr>
          <w:rFonts w:ascii="Arial" w:hAnsi="Arial" w:cs="Arial"/>
          <w:bCs/>
          <w:sz w:val="20"/>
          <w:szCs w:val="20"/>
          <w:lang w:val="es-CR"/>
        </w:rPr>
        <w:t>check</w:t>
      </w:r>
      <w:proofErr w:type="spellEnd"/>
      <w:r>
        <w:rPr>
          <w:rFonts w:ascii="Arial" w:hAnsi="Arial" w:cs="Arial"/>
          <w:bCs/>
          <w:sz w:val="20"/>
          <w:szCs w:val="20"/>
          <w:lang w:val="es-CR"/>
        </w:rPr>
        <w:t xml:space="preserve"> </w:t>
      </w:r>
      <w:proofErr w:type="spellStart"/>
      <w:r>
        <w:rPr>
          <w:rFonts w:ascii="Arial" w:hAnsi="Arial" w:cs="Arial"/>
          <w:bCs/>
          <w:sz w:val="20"/>
          <w:szCs w:val="20"/>
          <w:lang w:val="es-CR"/>
        </w:rPr>
        <w:t>out</w:t>
      </w:r>
      <w:proofErr w:type="spellEnd"/>
      <w:r>
        <w:rPr>
          <w:rFonts w:ascii="Arial" w:hAnsi="Arial" w:cs="Arial"/>
          <w:bCs/>
          <w:sz w:val="20"/>
          <w:szCs w:val="20"/>
          <w:lang w:val="es-CR"/>
        </w:rPr>
        <w:t xml:space="preserve"> en el hotel, para tomar su camino a su ciudad de origen. </w:t>
      </w:r>
      <w:r>
        <w:rPr>
          <w:rFonts w:ascii="Arial" w:hAnsi="Arial" w:cs="Arial"/>
          <w:b/>
          <w:sz w:val="20"/>
          <w:szCs w:val="20"/>
          <w:lang w:val="es-CR"/>
        </w:rPr>
        <w:t xml:space="preserve">FIN DE NUESTROS SERVICIOS. </w:t>
      </w:r>
    </w:p>
    <w:p w14:paraId="5A1FFCDC" w14:textId="77777777" w:rsidR="003D50D7" w:rsidRPr="008B6047" w:rsidRDefault="003D50D7" w:rsidP="00B7169F">
      <w:pPr>
        <w:pStyle w:val="Sinespaciado"/>
        <w:jc w:val="both"/>
        <w:rPr>
          <w:rFonts w:ascii="Arial" w:hAnsi="Arial" w:cs="Arial"/>
          <w:b/>
          <w:sz w:val="20"/>
          <w:szCs w:val="20"/>
          <w:lang w:val="es-CR"/>
        </w:rPr>
      </w:pPr>
    </w:p>
    <w:p w14:paraId="09704B34" w14:textId="77777777" w:rsidR="00EF4C57" w:rsidRPr="008B6047" w:rsidRDefault="00EF4C57" w:rsidP="00EF4C57">
      <w:pPr>
        <w:pStyle w:val="Sinespaciado"/>
        <w:jc w:val="both"/>
        <w:rPr>
          <w:rFonts w:ascii="Arial" w:hAnsi="Arial" w:cs="Arial"/>
          <w:b/>
          <w:sz w:val="20"/>
          <w:szCs w:val="20"/>
          <w:lang w:val="es-CR"/>
        </w:rPr>
      </w:pPr>
      <w:r w:rsidRPr="008B6047">
        <w:rPr>
          <w:rFonts w:ascii="Arial" w:hAnsi="Arial" w:cs="Arial"/>
          <w:b/>
          <w:sz w:val="20"/>
          <w:szCs w:val="20"/>
          <w:lang w:val="es-CR"/>
        </w:rPr>
        <w:t>INCLUYE:</w:t>
      </w:r>
    </w:p>
    <w:p w14:paraId="3401C7A2" w14:textId="7EC959F1" w:rsidR="00EF4C57" w:rsidRPr="008B6047" w:rsidRDefault="00EF4C57" w:rsidP="00EF4C57">
      <w:pPr>
        <w:pStyle w:val="Sinespaciado"/>
        <w:numPr>
          <w:ilvl w:val="0"/>
          <w:numId w:val="4"/>
        </w:numPr>
        <w:ind w:left="644"/>
        <w:jc w:val="both"/>
        <w:rPr>
          <w:rFonts w:ascii="Arial" w:hAnsi="Arial" w:cs="Arial"/>
          <w:sz w:val="20"/>
          <w:szCs w:val="20"/>
          <w:lang w:val="es-ES"/>
        </w:rPr>
      </w:pPr>
      <w:bookmarkStart w:id="2" w:name="_Hlk55869547"/>
      <w:r w:rsidRPr="008B6047">
        <w:rPr>
          <w:rFonts w:ascii="Arial" w:hAnsi="Arial" w:cs="Arial"/>
          <w:sz w:val="20"/>
          <w:szCs w:val="20"/>
          <w:lang w:val="es-ES"/>
        </w:rPr>
        <w:t>Traslado</w:t>
      </w:r>
      <w:r w:rsidR="00D27CE9" w:rsidRPr="008B6047">
        <w:rPr>
          <w:rFonts w:ascii="Arial" w:hAnsi="Arial" w:cs="Arial"/>
          <w:sz w:val="20"/>
          <w:szCs w:val="20"/>
          <w:lang w:val="es-ES"/>
        </w:rPr>
        <w:t xml:space="preserve">s a la </w:t>
      </w:r>
      <w:r w:rsidRPr="008B6047">
        <w:rPr>
          <w:rFonts w:ascii="Arial" w:hAnsi="Arial" w:cs="Arial"/>
          <w:sz w:val="20"/>
          <w:szCs w:val="20"/>
          <w:lang w:val="es-ES"/>
        </w:rPr>
        <w:t xml:space="preserve">central de autobús </w:t>
      </w:r>
      <w:r w:rsidR="00D27CE9" w:rsidRPr="008B6047">
        <w:rPr>
          <w:rFonts w:ascii="Arial" w:hAnsi="Arial" w:cs="Arial"/>
          <w:sz w:val="20"/>
          <w:szCs w:val="20"/>
          <w:lang w:val="es-ES"/>
        </w:rPr>
        <w:t xml:space="preserve">– </w:t>
      </w:r>
      <w:r w:rsidRPr="008B6047">
        <w:rPr>
          <w:rFonts w:ascii="Arial" w:hAnsi="Arial" w:cs="Arial"/>
          <w:sz w:val="20"/>
          <w:szCs w:val="20"/>
          <w:lang w:val="es-ES"/>
        </w:rPr>
        <w:t>hotel</w:t>
      </w:r>
      <w:r w:rsidR="00D27CE9" w:rsidRPr="008B6047">
        <w:rPr>
          <w:rFonts w:ascii="Arial" w:hAnsi="Arial" w:cs="Arial"/>
          <w:sz w:val="20"/>
          <w:szCs w:val="20"/>
          <w:lang w:val="es-ES"/>
        </w:rPr>
        <w:t xml:space="preserve"> – central de autobús</w:t>
      </w:r>
      <w:r w:rsidRPr="008B6047">
        <w:rPr>
          <w:rFonts w:ascii="Arial" w:hAnsi="Arial" w:cs="Arial"/>
          <w:sz w:val="20"/>
          <w:szCs w:val="20"/>
          <w:lang w:val="es-ES"/>
        </w:rPr>
        <w:t xml:space="preserve"> </w:t>
      </w:r>
      <w:r w:rsidR="00F744E0" w:rsidRPr="008B6047">
        <w:rPr>
          <w:rFonts w:ascii="Arial" w:hAnsi="Arial" w:cs="Arial"/>
          <w:sz w:val="20"/>
          <w:szCs w:val="20"/>
          <w:lang w:val="es-ES"/>
        </w:rPr>
        <w:t xml:space="preserve">en servicio </w:t>
      </w:r>
      <w:r w:rsidR="0002708D">
        <w:rPr>
          <w:rFonts w:ascii="Arial" w:hAnsi="Arial" w:cs="Arial"/>
          <w:sz w:val="20"/>
          <w:szCs w:val="20"/>
          <w:lang w:val="es-ES"/>
        </w:rPr>
        <w:t>privado.</w:t>
      </w:r>
    </w:p>
    <w:bookmarkEnd w:id="2"/>
    <w:p w14:paraId="619ACC51" w14:textId="77777777" w:rsidR="00495C3E" w:rsidRDefault="00EF4C57" w:rsidP="00495C3E">
      <w:pPr>
        <w:pStyle w:val="Sinespaciado"/>
        <w:numPr>
          <w:ilvl w:val="0"/>
          <w:numId w:val="4"/>
        </w:numPr>
        <w:ind w:left="644"/>
        <w:jc w:val="both"/>
        <w:rPr>
          <w:rFonts w:ascii="Arial" w:hAnsi="Arial" w:cs="Arial"/>
          <w:sz w:val="20"/>
          <w:szCs w:val="20"/>
          <w:lang w:val="es-ES"/>
        </w:rPr>
      </w:pPr>
      <w:r w:rsidRPr="008B6047">
        <w:rPr>
          <w:rFonts w:ascii="Arial" w:hAnsi="Arial" w:cs="Arial"/>
          <w:sz w:val="20"/>
          <w:szCs w:val="20"/>
          <w:lang w:val="es-ES"/>
        </w:rPr>
        <w:t>Transportación terrestre para l</w:t>
      </w:r>
      <w:r w:rsidR="0002708D">
        <w:rPr>
          <w:rFonts w:ascii="Arial" w:hAnsi="Arial" w:cs="Arial"/>
          <w:sz w:val="20"/>
          <w:szCs w:val="20"/>
          <w:lang w:val="es-ES"/>
        </w:rPr>
        <w:t>as visitas</w:t>
      </w:r>
      <w:r w:rsidRPr="008B6047">
        <w:rPr>
          <w:rFonts w:ascii="Arial" w:hAnsi="Arial" w:cs="Arial"/>
          <w:sz w:val="20"/>
          <w:szCs w:val="20"/>
          <w:lang w:val="es-ES"/>
        </w:rPr>
        <w:t xml:space="preserve"> en servicio compartido en vehículos con capacidad controlada y previamente sanitizados</w:t>
      </w:r>
    </w:p>
    <w:p w14:paraId="1CA28AD0" w14:textId="267CABDB"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5 noches de alojamiento en ciudad de Querétaro</w:t>
      </w:r>
    </w:p>
    <w:p w14:paraId="52268DDE" w14:textId="17F76B16"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5 desayunos por persona</w:t>
      </w:r>
    </w:p>
    <w:p w14:paraId="3DE5A81B" w14:textId="759C3AD1"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1 recorrido de Leyendas peatonal con guía y/o City Tour nocturno (dependerá de la disponibilidad)</w:t>
      </w:r>
    </w:p>
    <w:p w14:paraId="62A0B97A" w14:textId="1F891916"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1 recorrido en Tranvía</w:t>
      </w:r>
    </w:p>
    <w:p w14:paraId="7C1A2E22" w14:textId="77777777"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 xml:space="preserve">1 </w:t>
      </w:r>
      <w:proofErr w:type="gramStart"/>
      <w:r w:rsidRPr="00495C3E">
        <w:rPr>
          <w:rFonts w:ascii="Arial" w:hAnsi="Arial" w:cs="Arial"/>
          <w:sz w:val="20"/>
          <w:szCs w:val="20"/>
          <w:lang w:val="es-ES"/>
        </w:rPr>
        <w:t>Tour</w:t>
      </w:r>
      <w:proofErr w:type="gramEnd"/>
      <w:r w:rsidRPr="00495C3E">
        <w:rPr>
          <w:rFonts w:ascii="Arial" w:hAnsi="Arial" w:cs="Arial"/>
          <w:sz w:val="20"/>
          <w:szCs w:val="20"/>
          <w:lang w:val="es-ES"/>
        </w:rPr>
        <w:t xml:space="preserve"> a zona arqueológica del Cerrito, centro ceremonial prehispánico: Traslado redondo en unidad turística, guía</w:t>
      </w:r>
      <w:r>
        <w:rPr>
          <w:rFonts w:ascii="Arial" w:hAnsi="Arial" w:cs="Arial"/>
          <w:sz w:val="20"/>
          <w:szCs w:val="20"/>
          <w:lang w:val="es-ES"/>
        </w:rPr>
        <w:t xml:space="preserve"> </w:t>
      </w:r>
      <w:r w:rsidRPr="00495C3E">
        <w:rPr>
          <w:rFonts w:ascii="Arial" w:hAnsi="Arial" w:cs="Arial"/>
          <w:sz w:val="20"/>
          <w:szCs w:val="20"/>
          <w:lang w:val="es-ES"/>
        </w:rPr>
        <w:t>certificado y entrada a museo de sitio, visita y explicación al santuario de la virgen del pueblito.</w:t>
      </w:r>
    </w:p>
    <w:p w14:paraId="3C8223DF" w14:textId="14763E15"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 xml:space="preserve">1 </w:t>
      </w:r>
      <w:r>
        <w:rPr>
          <w:rFonts w:ascii="Arial" w:hAnsi="Arial" w:cs="Arial"/>
          <w:sz w:val="20"/>
          <w:szCs w:val="20"/>
          <w:lang w:val="es-ES"/>
        </w:rPr>
        <w:t>t</w:t>
      </w:r>
      <w:r w:rsidRPr="00495C3E">
        <w:rPr>
          <w:rFonts w:ascii="Arial" w:hAnsi="Arial" w:cs="Arial"/>
          <w:sz w:val="20"/>
          <w:szCs w:val="20"/>
          <w:lang w:val="es-ES"/>
        </w:rPr>
        <w:t>our del Arte, Queso y el Vino: Traslado redondo, guía conductor, entradas, recorrido y degustación en quesera y</w:t>
      </w:r>
      <w:r>
        <w:rPr>
          <w:rFonts w:ascii="Arial" w:hAnsi="Arial" w:cs="Arial"/>
          <w:sz w:val="20"/>
          <w:szCs w:val="20"/>
          <w:lang w:val="es-ES"/>
        </w:rPr>
        <w:t xml:space="preserve"> </w:t>
      </w:r>
      <w:r w:rsidRPr="00495C3E">
        <w:rPr>
          <w:rFonts w:ascii="Arial" w:hAnsi="Arial" w:cs="Arial"/>
          <w:sz w:val="20"/>
          <w:szCs w:val="20"/>
          <w:lang w:val="es-ES"/>
        </w:rPr>
        <w:t>viñedo, recorrido en el Pueblo Mágico de Bernal.</w:t>
      </w:r>
    </w:p>
    <w:p w14:paraId="78C2D45E" w14:textId="68BC5F72"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 xml:space="preserve">1 </w:t>
      </w:r>
      <w:r>
        <w:rPr>
          <w:rFonts w:ascii="Arial" w:hAnsi="Arial" w:cs="Arial"/>
          <w:sz w:val="20"/>
          <w:szCs w:val="20"/>
          <w:lang w:val="es-ES"/>
        </w:rPr>
        <w:t>t</w:t>
      </w:r>
      <w:r w:rsidRPr="00495C3E">
        <w:rPr>
          <w:rFonts w:ascii="Arial" w:hAnsi="Arial" w:cs="Arial"/>
          <w:sz w:val="20"/>
          <w:szCs w:val="20"/>
          <w:lang w:val="es-ES"/>
        </w:rPr>
        <w:t xml:space="preserve">our de Independencia: Traslado en unidad turística, guía certificado, entradas, </w:t>
      </w:r>
      <w:proofErr w:type="spellStart"/>
      <w:r w:rsidRPr="00495C3E">
        <w:rPr>
          <w:rFonts w:ascii="Arial" w:hAnsi="Arial" w:cs="Arial"/>
          <w:sz w:val="20"/>
          <w:szCs w:val="20"/>
          <w:lang w:val="es-ES"/>
        </w:rPr>
        <w:t>city</w:t>
      </w:r>
      <w:proofErr w:type="spellEnd"/>
      <w:r w:rsidRPr="00495C3E">
        <w:rPr>
          <w:rFonts w:ascii="Arial" w:hAnsi="Arial" w:cs="Arial"/>
          <w:sz w:val="20"/>
          <w:szCs w:val="20"/>
          <w:lang w:val="es-ES"/>
        </w:rPr>
        <w:t xml:space="preserve"> tour en Querétaro,</w:t>
      </w:r>
    </w:p>
    <w:p w14:paraId="75499DB0" w14:textId="77777777"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Dolores</w:t>
      </w:r>
      <w:r>
        <w:rPr>
          <w:rFonts w:ascii="Arial" w:hAnsi="Arial" w:cs="Arial"/>
          <w:sz w:val="20"/>
          <w:szCs w:val="20"/>
          <w:lang w:val="es-ES"/>
        </w:rPr>
        <w:t xml:space="preserve"> </w:t>
      </w:r>
      <w:r w:rsidRPr="00495C3E">
        <w:rPr>
          <w:rFonts w:ascii="Arial" w:hAnsi="Arial" w:cs="Arial"/>
          <w:sz w:val="20"/>
          <w:szCs w:val="20"/>
          <w:lang w:val="es-ES"/>
        </w:rPr>
        <w:t>Hidalgo y San Miguel de Allende.</w:t>
      </w:r>
    </w:p>
    <w:p w14:paraId="6C766806" w14:textId="77777777" w:rsid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Impuestos.</w:t>
      </w:r>
    </w:p>
    <w:p w14:paraId="1E20F38B" w14:textId="464BFEAF" w:rsidR="00495C3E" w:rsidRPr="00495C3E" w:rsidRDefault="00495C3E" w:rsidP="00495C3E">
      <w:pPr>
        <w:pStyle w:val="Sinespaciado"/>
        <w:numPr>
          <w:ilvl w:val="0"/>
          <w:numId w:val="4"/>
        </w:numPr>
        <w:ind w:left="644"/>
        <w:jc w:val="both"/>
        <w:rPr>
          <w:rFonts w:ascii="Arial" w:hAnsi="Arial" w:cs="Arial"/>
          <w:sz w:val="20"/>
          <w:szCs w:val="20"/>
          <w:lang w:val="es-ES"/>
        </w:rPr>
      </w:pPr>
      <w:r w:rsidRPr="00495C3E">
        <w:rPr>
          <w:rFonts w:ascii="Arial" w:hAnsi="Arial" w:cs="Arial"/>
          <w:sz w:val="20"/>
          <w:szCs w:val="20"/>
          <w:lang w:val="es-ES"/>
        </w:rPr>
        <w:t>Seguro de Viajero</w:t>
      </w:r>
    </w:p>
    <w:p w14:paraId="143C5FC6" w14:textId="77777777" w:rsidR="00495C3E" w:rsidRPr="008B6047" w:rsidRDefault="00495C3E" w:rsidP="00B7169F">
      <w:pPr>
        <w:spacing w:after="0" w:line="240" w:lineRule="auto"/>
        <w:jc w:val="both"/>
        <w:rPr>
          <w:rFonts w:ascii="Arial" w:hAnsi="Arial" w:cs="Arial"/>
          <w:b/>
          <w:sz w:val="20"/>
          <w:szCs w:val="20"/>
        </w:rPr>
      </w:pPr>
    </w:p>
    <w:p w14:paraId="447A13D9" w14:textId="234B70EB" w:rsidR="00B7169F" w:rsidRPr="008B6047" w:rsidRDefault="00B7169F" w:rsidP="00B7169F">
      <w:pPr>
        <w:spacing w:after="0" w:line="240" w:lineRule="auto"/>
        <w:jc w:val="both"/>
        <w:rPr>
          <w:rFonts w:ascii="Arial" w:hAnsi="Arial" w:cs="Arial"/>
          <w:b/>
          <w:sz w:val="20"/>
          <w:szCs w:val="20"/>
        </w:rPr>
      </w:pPr>
      <w:r w:rsidRPr="008B6047">
        <w:rPr>
          <w:rFonts w:ascii="Arial" w:hAnsi="Arial" w:cs="Arial"/>
          <w:b/>
          <w:sz w:val="20"/>
          <w:szCs w:val="20"/>
        </w:rPr>
        <w:t>NO INCLUYE:</w:t>
      </w:r>
    </w:p>
    <w:p w14:paraId="464AB69B" w14:textId="6BAFF813" w:rsidR="00B7169F" w:rsidRDefault="00B7169F" w:rsidP="00B7169F">
      <w:pPr>
        <w:pStyle w:val="Sinespaciado"/>
        <w:numPr>
          <w:ilvl w:val="0"/>
          <w:numId w:val="3"/>
        </w:numPr>
        <w:jc w:val="both"/>
        <w:rPr>
          <w:rFonts w:ascii="Arial" w:hAnsi="Arial" w:cs="Arial"/>
          <w:sz w:val="20"/>
          <w:szCs w:val="20"/>
          <w:lang w:val="es-ES"/>
        </w:rPr>
      </w:pPr>
      <w:r w:rsidRPr="008B6047">
        <w:rPr>
          <w:rFonts w:ascii="Arial" w:hAnsi="Arial" w:cs="Arial"/>
          <w:sz w:val="20"/>
          <w:szCs w:val="20"/>
          <w:lang w:val="es-ES"/>
        </w:rPr>
        <w:t>Boletos aéreos o de autobús</w:t>
      </w:r>
    </w:p>
    <w:p w14:paraId="58CCDB86" w14:textId="18CE0A55" w:rsidR="009F4689" w:rsidRPr="008B6047" w:rsidRDefault="009F4689" w:rsidP="00B7169F">
      <w:pPr>
        <w:pStyle w:val="Sinespaciado"/>
        <w:numPr>
          <w:ilvl w:val="0"/>
          <w:numId w:val="3"/>
        </w:numPr>
        <w:jc w:val="both"/>
        <w:rPr>
          <w:rFonts w:ascii="Arial" w:hAnsi="Arial" w:cs="Arial"/>
          <w:sz w:val="20"/>
          <w:szCs w:val="20"/>
          <w:lang w:val="es-ES"/>
        </w:rPr>
      </w:pPr>
      <w:r>
        <w:rPr>
          <w:rFonts w:ascii="Arial" w:hAnsi="Arial" w:cs="Arial"/>
          <w:sz w:val="20"/>
          <w:szCs w:val="20"/>
          <w:lang w:val="es-ES"/>
        </w:rPr>
        <w:t xml:space="preserve">Traslado aeropuerto Querétaro – hotel – aeropuerto </w:t>
      </w:r>
      <w:proofErr w:type="spellStart"/>
      <w:r>
        <w:rPr>
          <w:rFonts w:ascii="Arial" w:hAnsi="Arial" w:cs="Arial"/>
          <w:sz w:val="20"/>
          <w:szCs w:val="20"/>
          <w:lang w:val="es-ES"/>
        </w:rPr>
        <w:t>Qro</w:t>
      </w:r>
      <w:proofErr w:type="spellEnd"/>
      <w:r>
        <w:rPr>
          <w:rFonts w:ascii="Arial" w:hAnsi="Arial" w:cs="Arial"/>
          <w:sz w:val="20"/>
          <w:szCs w:val="20"/>
          <w:lang w:val="es-ES"/>
        </w:rPr>
        <w:t xml:space="preserve">. </w:t>
      </w:r>
    </w:p>
    <w:p w14:paraId="3B4C384B" w14:textId="77777777" w:rsidR="00B7169F" w:rsidRPr="008B6047"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8B6047">
        <w:rPr>
          <w:rFonts w:ascii="Arial" w:hAnsi="Arial" w:cs="Arial"/>
          <w:noProof/>
          <w:sz w:val="20"/>
          <w:szCs w:val="20"/>
          <w:lang w:val="es-MX" w:eastAsia="es-MX" w:bidi="ar-SA"/>
        </w:rPr>
        <w:t>Servicios, excursiones o comidas no especificadas</w:t>
      </w:r>
      <w:r w:rsidRPr="008B6047">
        <w:rPr>
          <w:rFonts w:ascii="Arial" w:hAnsi="Arial" w:cs="Arial"/>
          <w:sz w:val="20"/>
          <w:szCs w:val="20"/>
          <w:lang w:val="es-ES"/>
        </w:rPr>
        <w:t xml:space="preserve"> </w:t>
      </w:r>
    </w:p>
    <w:p w14:paraId="532ED8EC" w14:textId="5FEC76BF" w:rsidR="00DD446D" w:rsidRPr="00495C3E"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8B6047">
        <w:rPr>
          <w:rFonts w:ascii="Arial" w:hAnsi="Arial" w:cs="Arial"/>
          <w:sz w:val="20"/>
          <w:szCs w:val="20"/>
          <w:lang w:val="es-ES"/>
        </w:rPr>
        <w:t>Propinas a camaristas, botones, guías, choferes, gastos personales</w:t>
      </w:r>
    </w:p>
    <w:p w14:paraId="3FF9E3BF" w14:textId="77777777" w:rsidR="00DD446D" w:rsidRPr="008B6047" w:rsidRDefault="00DD446D" w:rsidP="00B7169F">
      <w:pPr>
        <w:pStyle w:val="Sinespaciado"/>
        <w:jc w:val="both"/>
        <w:rPr>
          <w:rFonts w:ascii="Arial" w:hAnsi="Arial" w:cs="Arial"/>
          <w:b/>
          <w:sz w:val="20"/>
          <w:szCs w:val="20"/>
          <w:lang w:val="es-CR"/>
        </w:rPr>
      </w:pPr>
    </w:p>
    <w:p w14:paraId="38FE65DA" w14:textId="4B17A1C0" w:rsidR="00B7169F" w:rsidRPr="008B6047" w:rsidRDefault="00B7169F" w:rsidP="00B7169F">
      <w:pPr>
        <w:pStyle w:val="Sinespaciado"/>
        <w:jc w:val="both"/>
        <w:rPr>
          <w:rFonts w:ascii="Arial" w:hAnsi="Arial" w:cs="Arial"/>
          <w:b/>
          <w:sz w:val="20"/>
          <w:szCs w:val="20"/>
          <w:lang w:val="es-CR"/>
        </w:rPr>
      </w:pPr>
      <w:r w:rsidRPr="008B6047">
        <w:rPr>
          <w:rFonts w:ascii="Arial" w:hAnsi="Arial" w:cs="Arial"/>
          <w:b/>
          <w:sz w:val="20"/>
          <w:szCs w:val="20"/>
          <w:lang w:val="es-CR"/>
        </w:rPr>
        <w:t>IMPORTANTE:</w:t>
      </w:r>
    </w:p>
    <w:p w14:paraId="2F96C3E3" w14:textId="635FDBEA" w:rsidR="00CF5B87" w:rsidRPr="009F4689" w:rsidRDefault="00CF5B87" w:rsidP="00CF5B87">
      <w:pPr>
        <w:pStyle w:val="Sinespaciado"/>
        <w:numPr>
          <w:ilvl w:val="0"/>
          <w:numId w:val="7"/>
        </w:numPr>
        <w:jc w:val="both"/>
        <w:rPr>
          <w:rFonts w:ascii="Arial" w:hAnsi="Arial" w:cs="Arial"/>
          <w:b/>
          <w:sz w:val="20"/>
          <w:szCs w:val="20"/>
          <w:lang w:val="es-CR"/>
        </w:rPr>
      </w:pPr>
      <w:r w:rsidRPr="008B6047">
        <w:rPr>
          <w:rFonts w:ascii="Arial" w:hAnsi="Arial" w:cs="Arial"/>
          <w:sz w:val="20"/>
          <w:szCs w:val="20"/>
          <w:lang w:val="es-CR"/>
        </w:rPr>
        <w:t xml:space="preserve">Se recomienda la llegada a Querétaro </w:t>
      </w:r>
      <w:r w:rsidR="009F4689">
        <w:rPr>
          <w:rFonts w:ascii="Arial" w:hAnsi="Arial" w:cs="Arial"/>
          <w:sz w:val="20"/>
          <w:szCs w:val="20"/>
          <w:lang w:val="es-CR"/>
        </w:rPr>
        <w:t xml:space="preserve">antes de </w:t>
      </w:r>
      <w:r w:rsidRPr="008B6047">
        <w:rPr>
          <w:rFonts w:ascii="Arial" w:hAnsi="Arial" w:cs="Arial"/>
          <w:sz w:val="20"/>
          <w:szCs w:val="20"/>
          <w:lang w:val="es-CR"/>
        </w:rPr>
        <w:t>las 1</w:t>
      </w:r>
      <w:r w:rsidR="009F4689">
        <w:rPr>
          <w:rFonts w:ascii="Arial" w:hAnsi="Arial" w:cs="Arial"/>
          <w:sz w:val="20"/>
          <w:szCs w:val="20"/>
          <w:lang w:val="es-CR"/>
        </w:rPr>
        <w:t>4</w:t>
      </w:r>
      <w:r w:rsidRPr="008B6047">
        <w:rPr>
          <w:rFonts w:ascii="Arial" w:hAnsi="Arial" w:cs="Arial"/>
          <w:sz w:val="20"/>
          <w:szCs w:val="20"/>
          <w:lang w:val="es-CR"/>
        </w:rPr>
        <w:t>:</w:t>
      </w:r>
      <w:r w:rsidR="009F4689">
        <w:rPr>
          <w:rFonts w:ascii="Arial" w:hAnsi="Arial" w:cs="Arial"/>
          <w:sz w:val="20"/>
          <w:szCs w:val="20"/>
          <w:lang w:val="es-CR"/>
        </w:rPr>
        <w:t>3</w:t>
      </w:r>
      <w:r w:rsidRPr="008B6047">
        <w:rPr>
          <w:rFonts w:ascii="Arial" w:hAnsi="Arial" w:cs="Arial"/>
          <w:sz w:val="20"/>
          <w:szCs w:val="20"/>
          <w:lang w:val="es-CR"/>
        </w:rPr>
        <w:t xml:space="preserve">0 </w:t>
      </w:r>
      <w:proofErr w:type="spellStart"/>
      <w:r w:rsidRPr="008B6047">
        <w:rPr>
          <w:rFonts w:ascii="Arial" w:hAnsi="Arial" w:cs="Arial"/>
          <w:sz w:val="20"/>
          <w:szCs w:val="20"/>
          <w:lang w:val="es-CR"/>
        </w:rPr>
        <w:t>hrs</w:t>
      </w:r>
      <w:proofErr w:type="spellEnd"/>
      <w:r w:rsidR="009F4689">
        <w:rPr>
          <w:rFonts w:ascii="Arial" w:hAnsi="Arial" w:cs="Arial"/>
          <w:sz w:val="20"/>
          <w:szCs w:val="20"/>
          <w:lang w:val="es-CR"/>
        </w:rPr>
        <w:t>.</w:t>
      </w:r>
    </w:p>
    <w:p w14:paraId="7B4C6B7B" w14:textId="77777777"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A su llegada o una vez que los pasajeros comiencen con su recorrido, el operador turístico se encargará de confirmar horarios de pick up para las actividades marcadas en itinerario.</w:t>
      </w:r>
    </w:p>
    <w:p w14:paraId="3DC44D23" w14:textId="7B39DE54"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Se les solicita a los pasajeros estar en el lobby de su hotel 5 minutos antes o en el PUNTO DE ENCUENTRO señalado para no retrasar las visitas.</w:t>
      </w:r>
    </w:p>
    <w:p w14:paraId="2ED01082" w14:textId="5B57ED3A"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 xml:space="preserve">La espera en el lobby para un tours y traslados al ser servicios en compartido, puede variar de 5 a 10 minutos, esto dependerá de la ubicación del hotel o las condiciones del tráfico. </w:t>
      </w:r>
    </w:p>
    <w:p w14:paraId="7F160811" w14:textId="1BAE9A3B" w:rsidR="009F4689" w:rsidRPr="009F4689" w:rsidRDefault="009F4689" w:rsidP="009F4689">
      <w:pPr>
        <w:pStyle w:val="Sinespaciado"/>
        <w:numPr>
          <w:ilvl w:val="0"/>
          <w:numId w:val="7"/>
        </w:numPr>
        <w:jc w:val="both"/>
        <w:rPr>
          <w:rFonts w:ascii="Arial" w:hAnsi="Arial" w:cs="Arial"/>
          <w:bCs/>
          <w:sz w:val="20"/>
          <w:szCs w:val="20"/>
          <w:lang w:val="es-CR"/>
        </w:rPr>
      </w:pPr>
      <w:r w:rsidRPr="009F4689">
        <w:rPr>
          <w:rFonts w:ascii="Arial" w:hAnsi="Arial" w:cs="Arial"/>
          <w:bCs/>
          <w:sz w:val="20"/>
          <w:szCs w:val="20"/>
          <w:lang w:val="es-CR"/>
        </w:rPr>
        <w:t>Por cuestiones de operación interna, climatológicas o por fuerza mayor, se puede modificar el orden de los paseos dentro de un paquete. Sujeto a disponibilidad.</w:t>
      </w:r>
    </w:p>
    <w:p w14:paraId="6FDE8568" w14:textId="7960A598" w:rsidR="001A00B7" w:rsidRPr="009F4689" w:rsidRDefault="00DD446D" w:rsidP="009F4689">
      <w:pPr>
        <w:pStyle w:val="Sinespaciado"/>
        <w:numPr>
          <w:ilvl w:val="0"/>
          <w:numId w:val="7"/>
        </w:numPr>
        <w:jc w:val="both"/>
        <w:rPr>
          <w:rFonts w:ascii="Arial" w:hAnsi="Arial" w:cs="Arial"/>
          <w:bCs/>
          <w:sz w:val="20"/>
          <w:szCs w:val="20"/>
          <w:lang w:val="es-CR"/>
        </w:rPr>
      </w:pPr>
      <w:r>
        <w:rPr>
          <w:rFonts w:ascii="Arial" w:hAnsi="Arial" w:cs="Arial"/>
          <w:bCs/>
          <w:sz w:val="20"/>
          <w:szCs w:val="20"/>
          <w:lang w:val="es-CR"/>
        </w:rPr>
        <w:t>“</w:t>
      </w:r>
      <w:r w:rsidR="009F4689" w:rsidRPr="009F4689">
        <w:rPr>
          <w:rFonts w:ascii="Arial" w:hAnsi="Arial" w:cs="Arial"/>
          <w:bCs/>
          <w:sz w:val="20"/>
          <w:szCs w:val="20"/>
          <w:lang w:val="es-CR"/>
        </w:rPr>
        <w:t xml:space="preserve">Te invitamos a disfrutar tu viaje a plenitud adquiriendo una Póliza de Asistencia en Viaje de amplia cobertura. Contamos con planes y convenios   con empresa de renombre como </w:t>
      </w:r>
      <w:proofErr w:type="spellStart"/>
      <w:r w:rsidR="009F4689" w:rsidRPr="009F4689">
        <w:rPr>
          <w:rFonts w:ascii="Arial" w:hAnsi="Arial" w:cs="Arial"/>
          <w:bCs/>
          <w:sz w:val="20"/>
          <w:szCs w:val="20"/>
          <w:lang w:val="es-CR"/>
        </w:rPr>
        <w:t>Universsal</w:t>
      </w:r>
      <w:proofErr w:type="spellEnd"/>
      <w:r w:rsidR="009F4689" w:rsidRPr="009F4689">
        <w:rPr>
          <w:rFonts w:ascii="Arial" w:hAnsi="Arial" w:cs="Arial"/>
          <w:bCs/>
          <w:sz w:val="20"/>
          <w:szCs w:val="20"/>
          <w:lang w:val="es-CR"/>
        </w:rPr>
        <w:t xml:space="preserve"> </w:t>
      </w:r>
      <w:proofErr w:type="spellStart"/>
      <w:r w:rsidR="009F4689" w:rsidRPr="009F4689">
        <w:rPr>
          <w:rFonts w:ascii="Arial" w:hAnsi="Arial" w:cs="Arial"/>
          <w:bCs/>
          <w:sz w:val="20"/>
          <w:szCs w:val="20"/>
          <w:lang w:val="es-CR"/>
        </w:rPr>
        <w:t>Assistance</w:t>
      </w:r>
      <w:proofErr w:type="spellEnd"/>
      <w:r w:rsidR="009F4689" w:rsidRPr="009F4689">
        <w:rPr>
          <w:rFonts w:ascii="Arial" w:hAnsi="Arial" w:cs="Arial"/>
          <w:bCs/>
          <w:sz w:val="20"/>
          <w:szCs w:val="20"/>
          <w:lang w:val="es-CR"/>
        </w:rPr>
        <w:t xml:space="preserve">   y </w:t>
      </w:r>
      <w:proofErr w:type="spellStart"/>
      <w:r w:rsidR="009F4689" w:rsidRPr="009F4689">
        <w:rPr>
          <w:rFonts w:ascii="Arial" w:hAnsi="Arial" w:cs="Arial"/>
          <w:bCs/>
          <w:sz w:val="20"/>
          <w:szCs w:val="20"/>
          <w:lang w:val="es-CR"/>
        </w:rPr>
        <w:t>Assist</w:t>
      </w:r>
      <w:proofErr w:type="spellEnd"/>
      <w:r w:rsidR="009F4689" w:rsidRPr="009F4689">
        <w:rPr>
          <w:rFonts w:ascii="Arial" w:hAnsi="Arial" w:cs="Arial"/>
          <w:bCs/>
          <w:sz w:val="20"/>
          <w:szCs w:val="20"/>
          <w:lang w:val="es-CR"/>
        </w:rPr>
        <w:t xml:space="preserve"> </w:t>
      </w:r>
      <w:proofErr w:type="spellStart"/>
      <w:r w:rsidR="009F4689" w:rsidRPr="009F4689">
        <w:rPr>
          <w:rFonts w:ascii="Arial" w:hAnsi="Arial" w:cs="Arial"/>
          <w:bCs/>
          <w:sz w:val="20"/>
          <w:szCs w:val="20"/>
          <w:lang w:val="es-CR"/>
        </w:rPr>
        <w:t>Card</w:t>
      </w:r>
      <w:proofErr w:type="spellEnd"/>
      <w:r>
        <w:rPr>
          <w:rFonts w:ascii="Arial" w:hAnsi="Arial" w:cs="Arial"/>
          <w:bCs/>
          <w:sz w:val="20"/>
          <w:szCs w:val="20"/>
          <w:lang w:val="es-CR"/>
        </w:rPr>
        <w:t>”</w:t>
      </w:r>
      <w:r w:rsidR="009F4689" w:rsidRPr="009F4689">
        <w:rPr>
          <w:rFonts w:ascii="Arial" w:hAnsi="Arial" w:cs="Arial"/>
          <w:bCs/>
          <w:sz w:val="20"/>
          <w:szCs w:val="20"/>
          <w:lang w:val="es-CR"/>
        </w:rPr>
        <w:t>.</w:t>
      </w:r>
    </w:p>
    <w:p w14:paraId="5DC95C0E" w14:textId="10DD6167" w:rsidR="007A6ECC" w:rsidRDefault="007A6ECC" w:rsidP="00B7169F">
      <w:pPr>
        <w:pStyle w:val="Sinespaciado"/>
        <w:suppressAutoHyphens/>
        <w:autoSpaceDN w:val="0"/>
        <w:jc w:val="both"/>
        <w:textAlignment w:val="baseline"/>
        <w:rPr>
          <w:rFonts w:ascii="Arial" w:hAnsi="Arial" w:cs="Arial"/>
          <w:sz w:val="20"/>
          <w:szCs w:val="20"/>
          <w:lang w:val="es-MX"/>
        </w:rPr>
      </w:pPr>
    </w:p>
    <w:tbl>
      <w:tblPr>
        <w:tblW w:w="5669" w:type="dxa"/>
        <w:tblCellSpacing w:w="0" w:type="dxa"/>
        <w:tblInd w:w="2253" w:type="dxa"/>
        <w:tblCellMar>
          <w:left w:w="0" w:type="dxa"/>
          <w:right w:w="0" w:type="dxa"/>
        </w:tblCellMar>
        <w:tblLook w:val="04A0" w:firstRow="1" w:lastRow="0" w:firstColumn="1" w:lastColumn="0" w:noHBand="0" w:noVBand="1"/>
      </w:tblPr>
      <w:tblGrid>
        <w:gridCol w:w="1365"/>
        <w:gridCol w:w="3770"/>
        <w:gridCol w:w="534"/>
      </w:tblGrid>
      <w:tr w:rsidR="00DD446D" w:rsidRPr="00DD446D" w14:paraId="1FEC7521" w14:textId="77777777" w:rsidTr="00DD446D">
        <w:trPr>
          <w:trHeight w:val="265"/>
          <w:tblCellSpacing w:w="0" w:type="dxa"/>
        </w:trPr>
        <w:tc>
          <w:tcPr>
            <w:tcW w:w="0" w:type="auto"/>
            <w:gridSpan w:val="3"/>
            <w:tcBorders>
              <w:top w:val="single" w:sz="12" w:space="0" w:color="000000"/>
              <w:left w:val="single" w:sz="12" w:space="0" w:color="000000"/>
              <w:bottom w:val="single" w:sz="6" w:space="0" w:color="002060"/>
              <w:right w:val="single" w:sz="12" w:space="0" w:color="000000"/>
            </w:tcBorders>
            <w:shd w:val="clear" w:color="auto" w:fill="002060"/>
            <w:tcMar>
              <w:top w:w="30" w:type="dxa"/>
              <w:left w:w="45" w:type="dxa"/>
              <w:bottom w:w="30" w:type="dxa"/>
              <w:right w:w="45" w:type="dxa"/>
            </w:tcMar>
            <w:vAlign w:val="center"/>
            <w:hideMark/>
          </w:tcPr>
          <w:p w14:paraId="16ADADAD" w14:textId="77777777" w:rsidR="00DD446D" w:rsidRPr="00DD446D" w:rsidRDefault="00DD446D" w:rsidP="00DD446D">
            <w:pPr>
              <w:spacing w:after="0" w:line="240" w:lineRule="auto"/>
              <w:jc w:val="center"/>
              <w:rPr>
                <w:rFonts w:ascii="Calibri" w:hAnsi="Calibri" w:cs="Calibri"/>
                <w:b/>
                <w:bCs/>
                <w:color w:val="FFFFFF"/>
                <w:sz w:val="20"/>
                <w:szCs w:val="20"/>
                <w:lang w:val="es-MX" w:eastAsia="es-MX" w:bidi="ar-SA"/>
              </w:rPr>
            </w:pPr>
            <w:r w:rsidRPr="00DD446D">
              <w:rPr>
                <w:rFonts w:ascii="Calibri" w:hAnsi="Calibri" w:cs="Calibri"/>
                <w:b/>
                <w:bCs/>
                <w:color w:val="FFFFFF"/>
                <w:sz w:val="20"/>
                <w:szCs w:val="20"/>
                <w:lang w:val="es-MX" w:eastAsia="es-MX" w:bidi="ar-SA"/>
              </w:rPr>
              <w:t>HOTELES PREVISTOS O SIMILARES</w:t>
            </w:r>
          </w:p>
        </w:tc>
      </w:tr>
      <w:tr w:rsidR="00DD446D" w:rsidRPr="00DD446D" w14:paraId="7DE4A3CB" w14:textId="77777777" w:rsidTr="00DD446D">
        <w:trPr>
          <w:trHeight w:val="25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4D563E11" w14:textId="77777777" w:rsidR="00DD446D" w:rsidRPr="00DD446D" w:rsidRDefault="00DD446D" w:rsidP="00DD446D">
            <w:pPr>
              <w:spacing w:after="0" w:line="240" w:lineRule="auto"/>
              <w:jc w:val="center"/>
              <w:rPr>
                <w:rFonts w:ascii="Calibri" w:hAnsi="Calibri" w:cs="Calibri"/>
                <w:b/>
                <w:bCs/>
                <w:color w:val="FFFFFF"/>
                <w:sz w:val="20"/>
                <w:szCs w:val="20"/>
                <w:lang w:val="es-MX" w:eastAsia="es-MX" w:bidi="ar-SA"/>
              </w:rPr>
            </w:pPr>
            <w:r w:rsidRPr="00DD446D">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097EC2B" w14:textId="77777777" w:rsidR="00DD446D" w:rsidRPr="00DD446D" w:rsidRDefault="00DD446D" w:rsidP="00DD446D">
            <w:pPr>
              <w:spacing w:after="0" w:line="240" w:lineRule="auto"/>
              <w:jc w:val="center"/>
              <w:rPr>
                <w:rFonts w:ascii="Calibri" w:hAnsi="Calibri" w:cs="Calibri"/>
                <w:b/>
                <w:bCs/>
                <w:color w:val="FFFFFF"/>
                <w:sz w:val="20"/>
                <w:szCs w:val="20"/>
                <w:lang w:val="es-MX" w:eastAsia="es-MX" w:bidi="ar-SA"/>
              </w:rPr>
            </w:pPr>
            <w:r w:rsidRPr="00DD446D">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5F4BE6DD" w14:textId="77777777" w:rsidR="00DD446D" w:rsidRPr="00DD446D" w:rsidRDefault="00DD446D" w:rsidP="00DD446D">
            <w:pPr>
              <w:spacing w:after="0" w:line="240" w:lineRule="auto"/>
              <w:jc w:val="center"/>
              <w:rPr>
                <w:rFonts w:ascii="Calibri" w:hAnsi="Calibri" w:cs="Calibri"/>
                <w:b/>
                <w:bCs/>
                <w:color w:val="FFFFFF"/>
                <w:sz w:val="20"/>
                <w:szCs w:val="20"/>
                <w:lang w:val="es-MX" w:eastAsia="es-MX" w:bidi="ar-SA"/>
              </w:rPr>
            </w:pPr>
            <w:r w:rsidRPr="00DD446D">
              <w:rPr>
                <w:rFonts w:ascii="Calibri" w:hAnsi="Calibri" w:cs="Calibri"/>
                <w:b/>
                <w:bCs/>
                <w:color w:val="FFFFFF"/>
                <w:sz w:val="20"/>
                <w:szCs w:val="20"/>
                <w:lang w:val="es-MX" w:eastAsia="es-MX" w:bidi="ar-SA"/>
              </w:rPr>
              <w:t>CAT</w:t>
            </w:r>
          </w:p>
        </w:tc>
      </w:tr>
      <w:tr w:rsidR="00495C3E" w:rsidRPr="00DD446D" w14:paraId="558C2DDC" w14:textId="77777777" w:rsidTr="00DD446D">
        <w:trPr>
          <w:trHeight w:val="265"/>
          <w:tblCellSpacing w:w="0" w:type="dxa"/>
        </w:trPr>
        <w:tc>
          <w:tcPr>
            <w:tcW w:w="0" w:type="auto"/>
            <w:vMerge w:val="restart"/>
            <w:tcBorders>
              <w:left w:val="single" w:sz="12" w:space="0" w:color="000000"/>
              <w:bottom w:val="single" w:sz="12" w:space="0" w:color="000000"/>
            </w:tcBorders>
            <w:tcMar>
              <w:top w:w="30" w:type="dxa"/>
              <w:left w:w="45" w:type="dxa"/>
              <w:bottom w:w="30" w:type="dxa"/>
              <w:right w:w="45" w:type="dxa"/>
            </w:tcMar>
            <w:vAlign w:val="center"/>
            <w:hideMark/>
          </w:tcPr>
          <w:p w14:paraId="476CA38C" w14:textId="77777777" w:rsidR="00495C3E" w:rsidRPr="00DD446D" w:rsidRDefault="00495C3E" w:rsidP="00495C3E">
            <w:pPr>
              <w:spacing w:after="0" w:line="240" w:lineRule="auto"/>
              <w:jc w:val="center"/>
              <w:rPr>
                <w:rFonts w:ascii="Calibri" w:hAnsi="Calibri" w:cs="Calibri"/>
                <w:sz w:val="20"/>
                <w:szCs w:val="20"/>
                <w:lang w:val="es-MX" w:eastAsia="es-MX" w:bidi="ar-SA"/>
              </w:rPr>
            </w:pPr>
            <w:r w:rsidRPr="00DD446D">
              <w:rPr>
                <w:rFonts w:ascii="Calibri" w:hAnsi="Calibri" w:cs="Calibri"/>
                <w:sz w:val="20"/>
                <w:szCs w:val="20"/>
                <w:lang w:val="es-MX" w:eastAsia="es-MX" w:bidi="ar-SA"/>
              </w:rPr>
              <w:t>QUERETARO</w:t>
            </w:r>
          </w:p>
        </w:tc>
        <w:tc>
          <w:tcPr>
            <w:tcW w:w="0" w:type="auto"/>
            <w:tcBorders>
              <w:bottom w:val="single" w:sz="6" w:space="0" w:color="000000"/>
            </w:tcBorders>
            <w:tcMar>
              <w:top w:w="30" w:type="dxa"/>
              <w:left w:w="45" w:type="dxa"/>
              <w:bottom w:w="30" w:type="dxa"/>
              <w:right w:w="45" w:type="dxa"/>
            </w:tcMar>
            <w:vAlign w:val="center"/>
            <w:hideMark/>
          </w:tcPr>
          <w:p w14:paraId="2DCB14FE" w14:textId="40A83DE9" w:rsidR="00495C3E" w:rsidRPr="00DD446D" w:rsidRDefault="00495C3E" w:rsidP="00495C3E">
            <w:pPr>
              <w:spacing w:after="0" w:line="240" w:lineRule="auto"/>
              <w:jc w:val="center"/>
              <w:rPr>
                <w:rFonts w:ascii="Calibri" w:hAnsi="Calibri" w:cs="Calibri"/>
                <w:sz w:val="20"/>
                <w:szCs w:val="20"/>
                <w:lang w:val="es-MX" w:eastAsia="es-MX" w:bidi="ar-SA"/>
              </w:rPr>
            </w:pPr>
            <w:r>
              <w:rPr>
                <w:rFonts w:ascii="Calibri" w:hAnsi="Calibri" w:cs="Calibri"/>
                <w:sz w:val="20"/>
                <w:szCs w:val="20"/>
              </w:rPr>
              <w:t>REAL ALAMEDA</w:t>
            </w:r>
          </w:p>
        </w:tc>
        <w:tc>
          <w:tcPr>
            <w:tcW w:w="0" w:type="auto"/>
            <w:tcBorders>
              <w:bottom w:val="single" w:sz="6" w:space="0" w:color="000000"/>
              <w:right w:val="single" w:sz="12" w:space="0" w:color="000000"/>
            </w:tcBorders>
            <w:tcMar>
              <w:top w:w="30" w:type="dxa"/>
              <w:left w:w="45" w:type="dxa"/>
              <w:bottom w:w="30" w:type="dxa"/>
              <w:right w:w="45" w:type="dxa"/>
            </w:tcMar>
            <w:vAlign w:val="center"/>
            <w:hideMark/>
          </w:tcPr>
          <w:p w14:paraId="62F113A9" w14:textId="77777777" w:rsidR="00495C3E" w:rsidRPr="00DD446D" w:rsidRDefault="00495C3E" w:rsidP="00495C3E">
            <w:pPr>
              <w:spacing w:after="0" w:line="240" w:lineRule="auto"/>
              <w:jc w:val="center"/>
              <w:rPr>
                <w:rFonts w:ascii="Calibri" w:hAnsi="Calibri" w:cs="Calibri"/>
                <w:sz w:val="20"/>
                <w:szCs w:val="20"/>
                <w:lang w:val="es-MX" w:eastAsia="es-MX" w:bidi="ar-SA"/>
              </w:rPr>
            </w:pPr>
            <w:r w:rsidRPr="00DD446D">
              <w:rPr>
                <w:rFonts w:ascii="Calibri" w:hAnsi="Calibri" w:cs="Calibri"/>
                <w:sz w:val="20"/>
                <w:szCs w:val="20"/>
                <w:lang w:val="es-MX" w:eastAsia="es-MX" w:bidi="ar-SA"/>
              </w:rPr>
              <w:t>T</w:t>
            </w:r>
          </w:p>
        </w:tc>
      </w:tr>
      <w:tr w:rsidR="00495C3E" w:rsidRPr="00DD446D" w14:paraId="74378FC0" w14:textId="77777777" w:rsidTr="00DD446D">
        <w:trPr>
          <w:trHeight w:val="278"/>
          <w:tblCellSpacing w:w="0" w:type="dxa"/>
        </w:trPr>
        <w:tc>
          <w:tcPr>
            <w:tcW w:w="0" w:type="auto"/>
            <w:vMerge/>
            <w:tcBorders>
              <w:left w:val="single" w:sz="12" w:space="0" w:color="000000"/>
              <w:bottom w:val="single" w:sz="12" w:space="0" w:color="000000"/>
            </w:tcBorders>
            <w:vAlign w:val="center"/>
            <w:hideMark/>
          </w:tcPr>
          <w:p w14:paraId="7DC8273C" w14:textId="77777777" w:rsidR="00495C3E" w:rsidRPr="00DD446D" w:rsidRDefault="00495C3E" w:rsidP="00495C3E">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02963298" w14:textId="2E53495E" w:rsidR="00495C3E" w:rsidRPr="00DD446D" w:rsidRDefault="00495C3E" w:rsidP="00495C3E">
            <w:pPr>
              <w:spacing w:after="0" w:line="240" w:lineRule="auto"/>
              <w:jc w:val="center"/>
              <w:rPr>
                <w:rFonts w:ascii="Calibri" w:hAnsi="Calibri" w:cs="Calibri"/>
                <w:sz w:val="20"/>
                <w:szCs w:val="20"/>
                <w:lang w:val="es-MX" w:eastAsia="es-MX" w:bidi="ar-SA"/>
              </w:rPr>
            </w:pPr>
            <w:r>
              <w:rPr>
                <w:rFonts w:ascii="Calibri" w:hAnsi="Calibri" w:cs="Calibri"/>
                <w:sz w:val="20"/>
                <w:szCs w:val="20"/>
              </w:rPr>
              <w:t xml:space="preserve">SERAFIN / HI DIAMANTE </w:t>
            </w:r>
          </w:p>
        </w:tc>
        <w:tc>
          <w:tcPr>
            <w:tcW w:w="0" w:type="auto"/>
            <w:tcBorders>
              <w:bottom w:val="single" w:sz="6" w:space="0" w:color="000000"/>
              <w:right w:val="single" w:sz="12" w:space="0" w:color="000000"/>
            </w:tcBorders>
            <w:tcMar>
              <w:top w:w="30" w:type="dxa"/>
              <w:left w:w="45" w:type="dxa"/>
              <w:bottom w:w="30" w:type="dxa"/>
              <w:right w:w="45" w:type="dxa"/>
            </w:tcMar>
            <w:vAlign w:val="center"/>
            <w:hideMark/>
          </w:tcPr>
          <w:p w14:paraId="571FA631" w14:textId="77777777" w:rsidR="00495C3E" w:rsidRPr="00DD446D" w:rsidRDefault="00495C3E" w:rsidP="00495C3E">
            <w:pPr>
              <w:spacing w:after="0" w:line="240" w:lineRule="auto"/>
              <w:jc w:val="center"/>
              <w:rPr>
                <w:rFonts w:ascii="Calibri" w:hAnsi="Calibri" w:cs="Calibri"/>
                <w:sz w:val="20"/>
                <w:szCs w:val="20"/>
                <w:lang w:val="es-MX" w:eastAsia="es-MX" w:bidi="ar-SA"/>
              </w:rPr>
            </w:pPr>
            <w:r w:rsidRPr="00DD446D">
              <w:rPr>
                <w:rFonts w:ascii="Calibri" w:hAnsi="Calibri" w:cs="Calibri"/>
                <w:sz w:val="20"/>
                <w:szCs w:val="20"/>
                <w:lang w:val="es-MX" w:eastAsia="es-MX" w:bidi="ar-SA"/>
              </w:rPr>
              <w:t>P</w:t>
            </w:r>
          </w:p>
        </w:tc>
      </w:tr>
      <w:tr w:rsidR="00495C3E" w:rsidRPr="00DD446D" w14:paraId="02178E2D" w14:textId="77777777" w:rsidTr="00DD446D">
        <w:trPr>
          <w:trHeight w:val="265"/>
          <w:tblCellSpacing w:w="0" w:type="dxa"/>
        </w:trPr>
        <w:tc>
          <w:tcPr>
            <w:tcW w:w="0" w:type="auto"/>
            <w:vMerge/>
            <w:tcBorders>
              <w:left w:val="single" w:sz="12" w:space="0" w:color="000000"/>
              <w:bottom w:val="single" w:sz="12" w:space="0" w:color="000000"/>
            </w:tcBorders>
            <w:vAlign w:val="center"/>
            <w:hideMark/>
          </w:tcPr>
          <w:p w14:paraId="1292A373" w14:textId="77777777" w:rsidR="00495C3E" w:rsidRPr="00DD446D" w:rsidRDefault="00495C3E" w:rsidP="00495C3E">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1E953F6E" w14:textId="2BFA3346" w:rsidR="00495C3E" w:rsidRPr="00DD446D" w:rsidRDefault="00495C3E" w:rsidP="00495C3E">
            <w:pPr>
              <w:spacing w:after="0" w:line="240" w:lineRule="auto"/>
              <w:jc w:val="center"/>
              <w:rPr>
                <w:rFonts w:ascii="Calibri" w:hAnsi="Calibri" w:cs="Calibri"/>
                <w:sz w:val="20"/>
                <w:szCs w:val="20"/>
                <w:lang w:val="es-MX" w:eastAsia="es-MX" w:bidi="ar-SA"/>
              </w:rPr>
            </w:pPr>
            <w:r>
              <w:rPr>
                <w:rFonts w:ascii="Calibri" w:hAnsi="Calibri" w:cs="Calibri"/>
                <w:sz w:val="20"/>
                <w:szCs w:val="20"/>
              </w:rPr>
              <w:t xml:space="preserve">GRAND FIESTA AMERICANA / SALITRE </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5EAF31D5" w14:textId="77777777" w:rsidR="00495C3E" w:rsidRPr="00DD446D" w:rsidRDefault="00495C3E" w:rsidP="00495C3E">
            <w:pPr>
              <w:spacing w:after="0" w:line="240" w:lineRule="auto"/>
              <w:jc w:val="center"/>
              <w:rPr>
                <w:rFonts w:ascii="Calibri" w:hAnsi="Calibri" w:cs="Calibri"/>
                <w:sz w:val="20"/>
                <w:szCs w:val="20"/>
                <w:lang w:val="es-MX" w:eastAsia="es-MX" w:bidi="ar-SA"/>
              </w:rPr>
            </w:pPr>
            <w:r w:rsidRPr="00DD446D">
              <w:rPr>
                <w:rFonts w:ascii="Calibri" w:hAnsi="Calibri" w:cs="Calibri"/>
                <w:sz w:val="20"/>
                <w:szCs w:val="20"/>
                <w:lang w:val="es-MX" w:eastAsia="es-MX" w:bidi="ar-SA"/>
              </w:rPr>
              <w:t>S</w:t>
            </w:r>
          </w:p>
        </w:tc>
      </w:tr>
    </w:tbl>
    <w:p w14:paraId="74885E37" w14:textId="0D945E93" w:rsidR="005D55BB" w:rsidRDefault="005D55BB" w:rsidP="00B7169F">
      <w:pPr>
        <w:pStyle w:val="Sinespaciado"/>
        <w:suppressAutoHyphens/>
        <w:autoSpaceDN w:val="0"/>
        <w:jc w:val="both"/>
        <w:textAlignment w:val="baseline"/>
        <w:rPr>
          <w:rFonts w:ascii="Arial" w:hAnsi="Arial" w:cs="Arial"/>
          <w:sz w:val="20"/>
          <w:szCs w:val="20"/>
          <w:lang w:val="es-MX"/>
        </w:rPr>
      </w:pPr>
    </w:p>
    <w:p w14:paraId="0FFCE813" w14:textId="745FDCFE" w:rsidR="00495C3E" w:rsidRDefault="00495C3E" w:rsidP="00B7169F">
      <w:pPr>
        <w:pStyle w:val="Sinespaciado"/>
        <w:suppressAutoHyphens/>
        <w:autoSpaceDN w:val="0"/>
        <w:jc w:val="both"/>
        <w:textAlignment w:val="baseline"/>
        <w:rPr>
          <w:rFonts w:ascii="Arial" w:hAnsi="Arial" w:cs="Arial"/>
          <w:sz w:val="20"/>
          <w:szCs w:val="20"/>
          <w:lang w:val="es-MX"/>
        </w:rPr>
      </w:pPr>
    </w:p>
    <w:p w14:paraId="1CADF00A" w14:textId="57DE7B89" w:rsidR="00495C3E" w:rsidRDefault="00495C3E" w:rsidP="00B7169F">
      <w:pPr>
        <w:pStyle w:val="Sinespaciado"/>
        <w:suppressAutoHyphens/>
        <w:autoSpaceDN w:val="0"/>
        <w:jc w:val="both"/>
        <w:textAlignment w:val="baseline"/>
        <w:rPr>
          <w:rFonts w:ascii="Arial" w:hAnsi="Arial" w:cs="Arial"/>
          <w:sz w:val="20"/>
          <w:szCs w:val="20"/>
          <w:lang w:val="es-MX"/>
        </w:rPr>
      </w:pPr>
    </w:p>
    <w:p w14:paraId="0D3610B0" w14:textId="6E2AE236" w:rsidR="00495C3E" w:rsidRDefault="00495C3E" w:rsidP="00B7169F">
      <w:pPr>
        <w:pStyle w:val="Sinespaciado"/>
        <w:suppressAutoHyphens/>
        <w:autoSpaceDN w:val="0"/>
        <w:jc w:val="both"/>
        <w:textAlignment w:val="baseline"/>
        <w:rPr>
          <w:rFonts w:ascii="Arial" w:hAnsi="Arial" w:cs="Arial"/>
          <w:sz w:val="20"/>
          <w:szCs w:val="20"/>
          <w:lang w:val="es-MX"/>
        </w:rPr>
      </w:pPr>
    </w:p>
    <w:p w14:paraId="7E352D3F" w14:textId="5915BF00" w:rsidR="00495C3E" w:rsidRDefault="00495C3E" w:rsidP="00B7169F">
      <w:pPr>
        <w:pStyle w:val="Sinespaciado"/>
        <w:suppressAutoHyphens/>
        <w:autoSpaceDN w:val="0"/>
        <w:jc w:val="both"/>
        <w:textAlignment w:val="baseline"/>
        <w:rPr>
          <w:rFonts w:ascii="Arial" w:hAnsi="Arial" w:cs="Arial"/>
          <w:sz w:val="20"/>
          <w:szCs w:val="20"/>
          <w:lang w:val="es-MX"/>
        </w:rPr>
      </w:pPr>
    </w:p>
    <w:p w14:paraId="324D393E" w14:textId="5799DBFC" w:rsidR="00495C3E" w:rsidRDefault="00495C3E" w:rsidP="00B7169F">
      <w:pPr>
        <w:pStyle w:val="Sinespaciado"/>
        <w:suppressAutoHyphens/>
        <w:autoSpaceDN w:val="0"/>
        <w:jc w:val="both"/>
        <w:textAlignment w:val="baseline"/>
        <w:rPr>
          <w:rFonts w:ascii="Arial" w:hAnsi="Arial" w:cs="Arial"/>
          <w:sz w:val="20"/>
          <w:szCs w:val="20"/>
          <w:lang w:val="es-MX"/>
        </w:rPr>
      </w:pPr>
    </w:p>
    <w:p w14:paraId="449931EE" w14:textId="77777777" w:rsidR="00495C3E" w:rsidRDefault="00495C3E" w:rsidP="00B7169F">
      <w:pPr>
        <w:pStyle w:val="Sinespaciado"/>
        <w:suppressAutoHyphens/>
        <w:autoSpaceDN w:val="0"/>
        <w:jc w:val="both"/>
        <w:textAlignment w:val="baseline"/>
        <w:rPr>
          <w:rFonts w:ascii="Arial" w:hAnsi="Arial" w:cs="Arial"/>
          <w:sz w:val="20"/>
          <w:szCs w:val="20"/>
          <w:lang w:val="es-MX"/>
        </w:rPr>
      </w:pPr>
    </w:p>
    <w:tbl>
      <w:tblPr>
        <w:tblW w:w="7366" w:type="dxa"/>
        <w:jc w:val="center"/>
        <w:tblCellMar>
          <w:left w:w="70" w:type="dxa"/>
          <w:right w:w="70" w:type="dxa"/>
        </w:tblCellMar>
        <w:tblLook w:val="04A0" w:firstRow="1" w:lastRow="0" w:firstColumn="1" w:lastColumn="0" w:noHBand="0" w:noVBand="1"/>
      </w:tblPr>
      <w:tblGrid>
        <w:gridCol w:w="2846"/>
        <w:gridCol w:w="992"/>
        <w:gridCol w:w="699"/>
        <w:gridCol w:w="861"/>
        <w:gridCol w:w="840"/>
        <w:gridCol w:w="1128"/>
      </w:tblGrid>
      <w:tr w:rsidR="00A62651" w:rsidRPr="0002708D" w14:paraId="0DD5EED1" w14:textId="77777777" w:rsidTr="00ED3FD5">
        <w:trPr>
          <w:trHeight w:val="285"/>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6F63180" w14:textId="77777777" w:rsidR="00A62651" w:rsidRPr="00A62651" w:rsidRDefault="00A62651" w:rsidP="00A62651">
            <w:pPr>
              <w:spacing w:after="0" w:line="240" w:lineRule="auto"/>
              <w:jc w:val="center"/>
              <w:rPr>
                <w:rFonts w:ascii="Calibri" w:hAnsi="Calibri" w:cs="Calibri"/>
                <w:b/>
                <w:bCs/>
                <w:color w:val="FFFFFF"/>
                <w:sz w:val="20"/>
                <w:szCs w:val="20"/>
                <w:lang w:val="es-MX" w:eastAsia="es-MX" w:bidi="ar-SA"/>
              </w:rPr>
            </w:pPr>
            <w:r w:rsidRPr="00A62651">
              <w:rPr>
                <w:rFonts w:ascii="Calibri" w:hAnsi="Calibri" w:cs="Calibri"/>
                <w:b/>
                <w:bCs/>
                <w:color w:val="FFFFFF"/>
                <w:sz w:val="20"/>
                <w:szCs w:val="20"/>
                <w:lang w:val="es-MX" w:eastAsia="es-MX" w:bidi="ar-SA"/>
              </w:rPr>
              <w:t xml:space="preserve">PRECIO POR PERSONA EN MXN (MINIMO 2 PERSONAS) </w:t>
            </w:r>
          </w:p>
        </w:tc>
      </w:tr>
      <w:tr w:rsidR="00A62651" w:rsidRPr="00A62651" w14:paraId="65A7EC02" w14:textId="77777777" w:rsidTr="00ED3FD5">
        <w:trPr>
          <w:trHeight w:val="300"/>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337904E" w14:textId="77777777" w:rsidR="00A62651" w:rsidRPr="00A62651" w:rsidRDefault="00A62651" w:rsidP="00A62651">
            <w:pPr>
              <w:spacing w:after="0" w:line="240" w:lineRule="auto"/>
              <w:jc w:val="center"/>
              <w:rPr>
                <w:rFonts w:ascii="Calibri" w:hAnsi="Calibri" w:cs="Calibri"/>
                <w:b/>
                <w:bCs/>
                <w:color w:val="FFFFFF"/>
                <w:sz w:val="20"/>
                <w:szCs w:val="20"/>
                <w:lang w:val="es-MX" w:eastAsia="es-MX" w:bidi="ar-SA"/>
              </w:rPr>
            </w:pPr>
            <w:r w:rsidRPr="00A62651">
              <w:rPr>
                <w:rFonts w:ascii="Calibri" w:hAnsi="Calibri" w:cs="Calibri"/>
                <w:b/>
                <w:bCs/>
                <w:color w:val="FFFFFF"/>
                <w:sz w:val="20"/>
                <w:szCs w:val="20"/>
                <w:lang w:val="es-MX" w:eastAsia="es-MX" w:bidi="ar-SA"/>
              </w:rPr>
              <w:t>SERVICIOS TERRESTRES EXCLUSIVAMENTE</w:t>
            </w:r>
          </w:p>
        </w:tc>
      </w:tr>
      <w:tr w:rsidR="00A62651" w:rsidRPr="00A62651" w14:paraId="744964F1" w14:textId="77777777" w:rsidTr="00ED3FD5">
        <w:trPr>
          <w:trHeight w:val="300"/>
          <w:jc w:val="center"/>
        </w:trPr>
        <w:tc>
          <w:tcPr>
            <w:tcW w:w="2846" w:type="dxa"/>
            <w:tcBorders>
              <w:top w:val="nil"/>
              <w:left w:val="single" w:sz="4" w:space="0" w:color="002060"/>
              <w:bottom w:val="single" w:sz="4" w:space="0" w:color="002060"/>
              <w:right w:val="nil"/>
            </w:tcBorders>
            <w:shd w:val="clear" w:color="000000" w:fill="99CCFF"/>
            <w:noWrap/>
            <w:vAlign w:val="center"/>
            <w:hideMark/>
          </w:tcPr>
          <w:p w14:paraId="7615E33D" w14:textId="77777777" w:rsidR="00A62651" w:rsidRPr="00A62651" w:rsidRDefault="00A62651" w:rsidP="00A62651">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 </w:t>
            </w:r>
          </w:p>
        </w:tc>
        <w:tc>
          <w:tcPr>
            <w:tcW w:w="992" w:type="dxa"/>
            <w:tcBorders>
              <w:top w:val="nil"/>
              <w:left w:val="nil"/>
              <w:bottom w:val="single" w:sz="4" w:space="0" w:color="002060"/>
              <w:right w:val="nil"/>
            </w:tcBorders>
            <w:shd w:val="clear" w:color="000000" w:fill="99CCFF"/>
            <w:noWrap/>
            <w:vAlign w:val="center"/>
            <w:hideMark/>
          </w:tcPr>
          <w:p w14:paraId="40BB852F" w14:textId="77777777" w:rsidR="00A62651" w:rsidRPr="00A62651" w:rsidRDefault="00A62651" w:rsidP="00A62651">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DBL</w:t>
            </w:r>
          </w:p>
        </w:tc>
        <w:tc>
          <w:tcPr>
            <w:tcW w:w="699" w:type="dxa"/>
            <w:tcBorders>
              <w:top w:val="nil"/>
              <w:left w:val="nil"/>
              <w:bottom w:val="single" w:sz="4" w:space="0" w:color="002060"/>
              <w:right w:val="nil"/>
            </w:tcBorders>
            <w:shd w:val="clear" w:color="000000" w:fill="99CCFF"/>
            <w:noWrap/>
            <w:vAlign w:val="center"/>
            <w:hideMark/>
          </w:tcPr>
          <w:p w14:paraId="74F136CF" w14:textId="77777777" w:rsidR="00A62651" w:rsidRPr="00A62651" w:rsidRDefault="00A62651" w:rsidP="00A62651">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TPL</w:t>
            </w:r>
          </w:p>
        </w:tc>
        <w:tc>
          <w:tcPr>
            <w:tcW w:w="861" w:type="dxa"/>
            <w:tcBorders>
              <w:top w:val="nil"/>
              <w:left w:val="nil"/>
              <w:bottom w:val="single" w:sz="4" w:space="0" w:color="002060"/>
              <w:right w:val="nil"/>
            </w:tcBorders>
            <w:shd w:val="clear" w:color="000000" w:fill="99CCFF"/>
            <w:noWrap/>
            <w:vAlign w:val="center"/>
            <w:hideMark/>
          </w:tcPr>
          <w:p w14:paraId="64D0A220" w14:textId="77777777" w:rsidR="00A62651" w:rsidRPr="00A62651" w:rsidRDefault="00A62651" w:rsidP="00A62651">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CPL</w:t>
            </w:r>
          </w:p>
        </w:tc>
        <w:tc>
          <w:tcPr>
            <w:tcW w:w="840" w:type="dxa"/>
            <w:tcBorders>
              <w:top w:val="nil"/>
              <w:left w:val="nil"/>
              <w:bottom w:val="single" w:sz="4" w:space="0" w:color="002060"/>
              <w:right w:val="nil"/>
            </w:tcBorders>
            <w:shd w:val="clear" w:color="000000" w:fill="99CCFF"/>
            <w:noWrap/>
            <w:vAlign w:val="center"/>
            <w:hideMark/>
          </w:tcPr>
          <w:p w14:paraId="32E89A70" w14:textId="77777777" w:rsidR="00A62651" w:rsidRPr="00A62651" w:rsidRDefault="00A62651" w:rsidP="00A62651">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SGL</w:t>
            </w:r>
          </w:p>
        </w:tc>
        <w:tc>
          <w:tcPr>
            <w:tcW w:w="1128" w:type="dxa"/>
            <w:tcBorders>
              <w:top w:val="nil"/>
              <w:left w:val="nil"/>
              <w:bottom w:val="single" w:sz="4" w:space="0" w:color="002060"/>
              <w:right w:val="single" w:sz="4" w:space="0" w:color="002060"/>
            </w:tcBorders>
            <w:shd w:val="clear" w:color="000000" w:fill="99CCFF"/>
            <w:noWrap/>
            <w:vAlign w:val="center"/>
            <w:hideMark/>
          </w:tcPr>
          <w:p w14:paraId="20799B59" w14:textId="77777777" w:rsidR="00A62651" w:rsidRPr="00A62651" w:rsidRDefault="00A62651" w:rsidP="00A62651">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MNR</w:t>
            </w:r>
          </w:p>
        </w:tc>
      </w:tr>
      <w:tr w:rsidR="00495C3E" w:rsidRPr="00A62651" w14:paraId="14C7C4EF" w14:textId="77777777" w:rsidTr="00ED3FD5">
        <w:trPr>
          <w:trHeight w:val="300"/>
          <w:jc w:val="center"/>
        </w:trPr>
        <w:tc>
          <w:tcPr>
            <w:tcW w:w="2846" w:type="dxa"/>
            <w:tcBorders>
              <w:top w:val="single" w:sz="4" w:space="0" w:color="auto"/>
              <w:left w:val="single" w:sz="4" w:space="0" w:color="auto"/>
              <w:bottom w:val="single" w:sz="4" w:space="0" w:color="auto"/>
              <w:right w:val="nil"/>
            </w:tcBorders>
            <w:shd w:val="clear" w:color="auto" w:fill="auto"/>
            <w:noWrap/>
            <w:vAlign w:val="center"/>
            <w:hideMark/>
          </w:tcPr>
          <w:p w14:paraId="3EB279EC" w14:textId="77777777" w:rsidR="00495C3E" w:rsidRPr="00A62651" w:rsidRDefault="00495C3E" w:rsidP="00495C3E">
            <w:pPr>
              <w:spacing w:after="0" w:line="240" w:lineRule="auto"/>
              <w:rPr>
                <w:rFonts w:ascii="Calibri" w:hAnsi="Calibri" w:cs="Calibri"/>
                <w:color w:val="000000"/>
                <w:sz w:val="20"/>
                <w:szCs w:val="20"/>
                <w:lang w:val="es-MX" w:eastAsia="es-MX" w:bidi="ar-SA"/>
              </w:rPr>
            </w:pPr>
            <w:r w:rsidRPr="00A62651">
              <w:rPr>
                <w:rFonts w:ascii="Calibri" w:hAnsi="Calibri" w:cs="Calibri"/>
                <w:color w:val="000000"/>
                <w:sz w:val="20"/>
                <w:szCs w:val="20"/>
                <w:lang w:val="es-MX" w:eastAsia="es-MX" w:bidi="ar-SA"/>
              </w:rPr>
              <w:t>TURISTA</w:t>
            </w:r>
          </w:p>
        </w:tc>
        <w:tc>
          <w:tcPr>
            <w:tcW w:w="992" w:type="dxa"/>
            <w:tcBorders>
              <w:top w:val="nil"/>
              <w:left w:val="nil"/>
              <w:bottom w:val="single" w:sz="4" w:space="0" w:color="002060"/>
              <w:right w:val="nil"/>
            </w:tcBorders>
            <w:shd w:val="clear" w:color="auto" w:fill="auto"/>
            <w:noWrap/>
            <w:vAlign w:val="center"/>
          </w:tcPr>
          <w:p w14:paraId="5FFC1CB0" w14:textId="7A75889F"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2153</w:t>
            </w:r>
            <w:r w:rsidR="00AE05C7">
              <w:rPr>
                <w:rFonts w:ascii="Calibri" w:hAnsi="Calibri" w:cs="Calibri"/>
                <w:sz w:val="20"/>
                <w:szCs w:val="20"/>
              </w:rPr>
              <w:t>0</w:t>
            </w:r>
          </w:p>
        </w:tc>
        <w:tc>
          <w:tcPr>
            <w:tcW w:w="699" w:type="dxa"/>
            <w:tcBorders>
              <w:top w:val="nil"/>
              <w:left w:val="nil"/>
              <w:bottom w:val="single" w:sz="4" w:space="0" w:color="002060"/>
              <w:right w:val="nil"/>
            </w:tcBorders>
            <w:shd w:val="clear" w:color="auto" w:fill="auto"/>
            <w:noWrap/>
            <w:vAlign w:val="center"/>
          </w:tcPr>
          <w:p w14:paraId="65E5707D" w14:textId="53F5D4A5"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1993</w:t>
            </w:r>
            <w:r w:rsidR="00AE05C7">
              <w:rPr>
                <w:rFonts w:ascii="Calibri" w:hAnsi="Calibri" w:cs="Calibri"/>
                <w:sz w:val="20"/>
                <w:szCs w:val="20"/>
              </w:rPr>
              <w:t>0</w:t>
            </w:r>
          </w:p>
        </w:tc>
        <w:tc>
          <w:tcPr>
            <w:tcW w:w="861" w:type="dxa"/>
            <w:tcBorders>
              <w:top w:val="nil"/>
              <w:left w:val="nil"/>
              <w:bottom w:val="single" w:sz="4" w:space="0" w:color="002060"/>
              <w:right w:val="nil"/>
            </w:tcBorders>
            <w:shd w:val="clear" w:color="auto" w:fill="auto"/>
            <w:noWrap/>
            <w:vAlign w:val="center"/>
            <w:hideMark/>
          </w:tcPr>
          <w:p w14:paraId="2E196279" w14:textId="53E084AD"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840" w:type="dxa"/>
            <w:tcBorders>
              <w:top w:val="nil"/>
              <w:left w:val="nil"/>
              <w:bottom w:val="single" w:sz="4" w:space="0" w:color="002060"/>
              <w:right w:val="nil"/>
            </w:tcBorders>
            <w:shd w:val="clear" w:color="auto" w:fill="auto"/>
            <w:noWrap/>
            <w:vAlign w:val="center"/>
          </w:tcPr>
          <w:p w14:paraId="1EE3877D" w14:textId="793AE784"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25</w:t>
            </w:r>
            <w:r w:rsidR="00AE05C7">
              <w:rPr>
                <w:rFonts w:ascii="Calibri" w:hAnsi="Calibri" w:cs="Calibri"/>
                <w:sz w:val="20"/>
                <w:szCs w:val="20"/>
              </w:rPr>
              <w:t>190</w:t>
            </w:r>
          </w:p>
        </w:tc>
        <w:tc>
          <w:tcPr>
            <w:tcW w:w="1128" w:type="dxa"/>
            <w:tcBorders>
              <w:top w:val="nil"/>
              <w:left w:val="nil"/>
              <w:bottom w:val="single" w:sz="4" w:space="0" w:color="002060"/>
              <w:right w:val="single" w:sz="4" w:space="0" w:color="002060"/>
            </w:tcBorders>
            <w:shd w:val="clear" w:color="auto" w:fill="auto"/>
            <w:noWrap/>
            <w:vAlign w:val="center"/>
          </w:tcPr>
          <w:p w14:paraId="19D17D7C" w14:textId="56734E5A"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1566</w:t>
            </w:r>
            <w:r w:rsidR="00AE05C7">
              <w:rPr>
                <w:rFonts w:ascii="Calibri" w:hAnsi="Calibri" w:cs="Calibri"/>
                <w:sz w:val="20"/>
                <w:szCs w:val="20"/>
              </w:rPr>
              <w:t>0</w:t>
            </w:r>
          </w:p>
        </w:tc>
      </w:tr>
      <w:tr w:rsidR="00495C3E" w:rsidRPr="00A62651" w14:paraId="57F60A7B" w14:textId="77777777" w:rsidTr="00ED3FD5">
        <w:trPr>
          <w:trHeight w:val="300"/>
          <w:jc w:val="center"/>
        </w:trPr>
        <w:tc>
          <w:tcPr>
            <w:tcW w:w="2846" w:type="dxa"/>
            <w:tcBorders>
              <w:top w:val="nil"/>
              <w:left w:val="single" w:sz="4" w:space="0" w:color="auto"/>
              <w:bottom w:val="nil"/>
              <w:right w:val="nil"/>
            </w:tcBorders>
            <w:shd w:val="clear" w:color="auto" w:fill="auto"/>
            <w:noWrap/>
            <w:vAlign w:val="center"/>
            <w:hideMark/>
          </w:tcPr>
          <w:p w14:paraId="4EDAB1DB" w14:textId="77777777" w:rsidR="00495C3E" w:rsidRPr="00A62651" w:rsidRDefault="00495C3E" w:rsidP="00495C3E">
            <w:pPr>
              <w:spacing w:after="0" w:line="240" w:lineRule="auto"/>
              <w:rPr>
                <w:rFonts w:ascii="Calibri" w:hAnsi="Calibri" w:cs="Calibri"/>
                <w:color w:val="000000"/>
                <w:sz w:val="20"/>
                <w:szCs w:val="20"/>
                <w:lang w:val="es-MX" w:eastAsia="es-MX" w:bidi="ar-SA"/>
              </w:rPr>
            </w:pPr>
            <w:r w:rsidRPr="00A62651">
              <w:rPr>
                <w:rFonts w:ascii="Calibri" w:hAnsi="Calibri" w:cs="Calibri"/>
                <w:color w:val="000000"/>
                <w:sz w:val="20"/>
                <w:szCs w:val="20"/>
                <w:lang w:val="es-MX" w:eastAsia="es-MX" w:bidi="ar-SA"/>
              </w:rPr>
              <w:t>PRIMERA</w:t>
            </w:r>
          </w:p>
        </w:tc>
        <w:tc>
          <w:tcPr>
            <w:tcW w:w="992" w:type="dxa"/>
            <w:tcBorders>
              <w:top w:val="nil"/>
              <w:left w:val="nil"/>
              <w:bottom w:val="nil"/>
              <w:right w:val="nil"/>
            </w:tcBorders>
            <w:shd w:val="clear" w:color="auto" w:fill="auto"/>
            <w:noWrap/>
            <w:vAlign w:val="center"/>
          </w:tcPr>
          <w:p w14:paraId="36E5FEC4" w14:textId="10D3E717"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2246</w:t>
            </w:r>
            <w:r w:rsidR="00AE05C7">
              <w:rPr>
                <w:rFonts w:ascii="Calibri" w:hAnsi="Calibri" w:cs="Calibri"/>
                <w:sz w:val="20"/>
                <w:szCs w:val="20"/>
              </w:rPr>
              <w:t>0</w:t>
            </w:r>
          </w:p>
        </w:tc>
        <w:tc>
          <w:tcPr>
            <w:tcW w:w="699" w:type="dxa"/>
            <w:tcBorders>
              <w:top w:val="nil"/>
              <w:left w:val="nil"/>
              <w:bottom w:val="nil"/>
              <w:right w:val="nil"/>
            </w:tcBorders>
            <w:shd w:val="clear" w:color="auto" w:fill="auto"/>
            <w:noWrap/>
            <w:vAlign w:val="center"/>
          </w:tcPr>
          <w:p w14:paraId="306B87BC" w14:textId="3B6D961C"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22</w:t>
            </w:r>
            <w:r w:rsidR="00AE05C7">
              <w:rPr>
                <w:rFonts w:ascii="Calibri" w:hAnsi="Calibri" w:cs="Calibri"/>
                <w:sz w:val="20"/>
                <w:szCs w:val="20"/>
              </w:rPr>
              <w:t>190</w:t>
            </w:r>
          </w:p>
        </w:tc>
        <w:tc>
          <w:tcPr>
            <w:tcW w:w="861" w:type="dxa"/>
            <w:tcBorders>
              <w:top w:val="nil"/>
              <w:left w:val="nil"/>
              <w:bottom w:val="nil"/>
              <w:right w:val="nil"/>
            </w:tcBorders>
            <w:shd w:val="clear" w:color="auto" w:fill="auto"/>
            <w:noWrap/>
            <w:vAlign w:val="center"/>
            <w:hideMark/>
          </w:tcPr>
          <w:p w14:paraId="28430BAB" w14:textId="1E314F75"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840" w:type="dxa"/>
            <w:tcBorders>
              <w:top w:val="nil"/>
              <w:left w:val="nil"/>
              <w:bottom w:val="nil"/>
              <w:right w:val="nil"/>
            </w:tcBorders>
            <w:shd w:val="clear" w:color="auto" w:fill="auto"/>
            <w:noWrap/>
            <w:vAlign w:val="center"/>
          </w:tcPr>
          <w:p w14:paraId="2F2366D4" w14:textId="71A19457"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2833</w:t>
            </w:r>
            <w:r w:rsidR="00AE05C7">
              <w:rPr>
                <w:rFonts w:ascii="Calibri" w:hAnsi="Calibri" w:cs="Calibri"/>
                <w:sz w:val="20"/>
                <w:szCs w:val="20"/>
              </w:rPr>
              <w:t>0</w:t>
            </w:r>
          </w:p>
        </w:tc>
        <w:tc>
          <w:tcPr>
            <w:tcW w:w="1128" w:type="dxa"/>
            <w:tcBorders>
              <w:top w:val="nil"/>
              <w:left w:val="nil"/>
              <w:bottom w:val="nil"/>
              <w:right w:val="single" w:sz="4" w:space="0" w:color="002060"/>
            </w:tcBorders>
            <w:shd w:val="clear" w:color="auto" w:fill="auto"/>
            <w:noWrap/>
            <w:vAlign w:val="center"/>
          </w:tcPr>
          <w:p w14:paraId="7C2CA655" w14:textId="3C460F4D"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w:t>
            </w:r>
            <w:r w:rsidR="00AE05C7">
              <w:rPr>
                <w:rFonts w:ascii="Calibri" w:hAnsi="Calibri" w:cs="Calibri"/>
                <w:sz w:val="20"/>
                <w:szCs w:val="20"/>
              </w:rPr>
              <w:t>4990</w:t>
            </w:r>
          </w:p>
        </w:tc>
      </w:tr>
      <w:tr w:rsidR="00495C3E" w:rsidRPr="00A62651" w14:paraId="08A1E9E7" w14:textId="77777777" w:rsidTr="00ED3FD5">
        <w:trPr>
          <w:trHeight w:val="300"/>
          <w:jc w:val="center"/>
        </w:trPr>
        <w:tc>
          <w:tcPr>
            <w:tcW w:w="2846" w:type="dxa"/>
            <w:tcBorders>
              <w:top w:val="single" w:sz="4" w:space="0" w:color="auto"/>
              <w:left w:val="single" w:sz="4" w:space="0" w:color="auto"/>
              <w:bottom w:val="single" w:sz="4" w:space="0" w:color="auto"/>
              <w:right w:val="nil"/>
            </w:tcBorders>
            <w:shd w:val="clear" w:color="auto" w:fill="auto"/>
            <w:noWrap/>
            <w:vAlign w:val="center"/>
            <w:hideMark/>
          </w:tcPr>
          <w:p w14:paraId="14FCF76A" w14:textId="77777777" w:rsidR="00495C3E" w:rsidRPr="00A62651" w:rsidRDefault="00495C3E" w:rsidP="00495C3E">
            <w:pPr>
              <w:spacing w:after="0" w:line="240" w:lineRule="auto"/>
              <w:rPr>
                <w:rFonts w:ascii="Calibri" w:hAnsi="Calibri" w:cs="Calibri"/>
                <w:color w:val="000000"/>
                <w:sz w:val="20"/>
                <w:szCs w:val="20"/>
                <w:lang w:val="es-MX" w:eastAsia="es-MX" w:bidi="ar-SA"/>
              </w:rPr>
            </w:pPr>
            <w:r w:rsidRPr="00A62651">
              <w:rPr>
                <w:rFonts w:ascii="Calibri" w:hAnsi="Calibri" w:cs="Calibri"/>
                <w:color w:val="000000"/>
                <w:sz w:val="20"/>
                <w:szCs w:val="20"/>
                <w:lang w:val="es-MX" w:eastAsia="es-MX" w:bidi="ar-SA"/>
              </w:rPr>
              <w:t>SUPERIOR</w:t>
            </w:r>
          </w:p>
        </w:tc>
        <w:tc>
          <w:tcPr>
            <w:tcW w:w="992" w:type="dxa"/>
            <w:tcBorders>
              <w:top w:val="single" w:sz="4" w:space="0" w:color="auto"/>
              <w:left w:val="nil"/>
              <w:bottom w:val="single" w:sz="4" w:space="0" w:color="auto"/>
              <w:right w:val="nil"/>
            </w:tcBorders>
            <w:shd w:val="clear" w:color="auto" w:fill="auto"/>
            <w:noWrap/>
            <w:vAlign w:val="center"/>
          </w:tcPr>
          <w:p w14:paraId="47AC521B" w14:textId="4DCEE6BE"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2766</w:t>
            </w:r>
            <w:r w:rsidR="00AE05C7">
              <w:rPr>
                <w:rFonts w:ascii="Calibri" w:hAnsi="Calibri" w:cs="Calibri"/>
                <w:sz w:val="20"/>
                <w:szCs w:val="20"/>
              </w:rPr>
              <w:t>0</w:t>
            </w:r>
          </w:p>
        </w:tc>
        <w:tc>
          <w:tcPr>
            <w:tcW w:w="699" w:type="dxa"/>
            <w:tcBorders>
              <w:top w:val="single" w:sz="4" w:space="0" w:color="auto"/>
              <w:left w:val="nil"/>
              <w:bottom w:val="single" w:sz="4" w:space="0" w:color="auto"/>
              <w:right w:val="nil"/>
            </w:tcBorders>
            <w:shd w:val="clear" w:color="auto" w:fill="auto"/>
            <w:noWrap/>
            <w:vAlign w:val="center"/>
          </w:tcPr>
          <w:p w14:paraId="38D6C348" w14:textId="7501DE4F" w:rsidR="00495C3E" w:rsidRPr="00A62651" w:rsidRDefault="00AE05C7"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24990</w:t>
            </w:r>
          </w:p>
        </w:tc>
        <w:tc>
          <w:tcPr>
            <w:tcW w:w="861" w:type="dxa"/>
            <w:tcBorders>
              <w:top w:val="single" w:sz="4" w:space="0" w:color="auto"/>
              <w:left w:val="nil"/>
              <w:bottom w:val="single" w:sz="4" w:space="0" w:color="auto"/>
              <w:right w:val="nil"/>
            </w:tcBorders>
            <w:shd w:val="clear" w:color="auto" w:fill="auto"/>
            <w:noWrap/>
            <w:vAlign w:val="center"/>
            <w:hideMark/>
          </w:tcPr>
          <w:p w14:paraId="220E6318" w14:textId="7150A7AF"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840" w:type="dxa"/>
            <w:tcBorders>
              <w:top w:val="single" w:sz="4" w:space="0" w:color="auto"/>
              <w:left w:val="nil"/>
              <w:bottom w:val="single" w:sz="4" w:space="0" w:color="auto"/>
              <w:right w:val="nil"/>
            </w:tcBorders>
            <w:shd w:val="clear" w:color="auto" w:fill="auto"/>
            <w:noWrap/>
            <w:vAlign w:val="center"/>
          </w:tcPr>
          <w:p w14:paraId="1CFC6391" w14:textId="03C9A215"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3793</w:t>
            </w:r>
            <w:r w:rsidR="00AE05C7">
              <w:rPr>
                <w:rFonts w:ascii="Calibri" w:hAnsi="Calibri" w:cs="Calibri"/>
                <w:sz w:val="20"/>
                <w:szCs w:val="20"/>
              </w:rPr>
              <w:t>0</w:t>
            </w:r>
          </w:p>
        </w:tc>
        <w:tc>
          <w:tcPr>
            <w:tcW w:w="1128" w:type="dxa"/>
            <w:tcBorders>
              <w:top w:val="single" w:sz="4" w:space="0" w:color="auto"/>
              <w:left w:val="nil"/>
              <w:bottom w:val="single" w:sz="4" w:space="0" w:color="auto"/>
              <w:right w:val="single" w:sz="4" w:space="0" w:color="002060"/>
            </w:tcBorders>
            <w:shd w:val="clear" w:color="auto" w:fill="auto"/>
            <w:noWrap/>
            <w:vAlign w:val="center"/>
          </w:tcPr>
          <w:p w14:paraId="19846EF8" w14:textId="7BBC9DF4" w:rsidR="00495C3E" w:rsidRPr="00A62651" w:rsidRDefault="00495C3E" w:rsidP="00495C3E">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1633</w:t>
            </w:r>
            <w:r w:rsidR="00AE05C7">
              <w:rPr>
                <w:rFonts w:ascii="Calibri" w:hAnsi="Calibri" w:cs="Calibri"/>
                <w:sz w:val="20"/>
                <w:szCs w:val="20"/>
              </w:rPr>
              <w:t>0</w:t>
            </w:r>
          </w:p>
        </w:tc>
      </w:tr>
      <w:tr w:rsidR="00A62651" w:rsidRPr="0002708D" w14:paraId="79092B3A" w14:textId="77777777" w:rsidTr="00ED3FD5">
        <w:trPr>
          <w:trHeight w:val="300"/>
          <w:jc w:val="center"/>
        </w:trPr>
        <w:tc>
          <w:tcPr>
            <w:tcW w:w="7366" w:type="dxa"/>
            <w:gridSpan w:val="6"/>
            <w:tcBorders>
              <w:top w:val="nil"/>
              <w:left w:val="single" w:sz="4" w:space="0" w:color="auto"/>
              <w:bottom w:val="nil"/>
              <w:right w:val="single" w:sz="4" w:space="0" w:color="002060"/>
            </w:tcBorders>
            <w:shd w:val="clear" w:color="auto" w:fill="auto"/>
            <w:noWrap/>
            <w:vAlign w:val="center"/>
            <w:hideMark/>
          </w:tcPr>
          <w:p w14:paraId="088BDF7B" w14:textId="7E6B1A47" w:rsidR="00A62651" w:rsidRPr="009F4689" w:rsidRDefault="00A62651" w:rsidP="00A62651">
            <w:pPr>
              <w:spacing w:after="0" w:line="240" w:lineRule="auto"/>
              <w:rPr>
                <w:rFonts w:ascii="Calibri" w:hAnsi="Calibri" w:cs="Calibri"/>
                <w:b/>
                <w:bCs/>
                <w:color w:val="0070C0"/>
                <w:sz w:val="20"/>
                <w:szCs w:val="20"/>
                <w:lang w:val="es-MX" w:eastAsia="es-MX" w:bidi="ar-SA"/>
              </w:rPr>
            </w:pPr>
            <w:r w:rsidRPr="009F4689">
              <w:rPr>
                <w:rFonts w:ascii="Calibri" w:hAnsi="Calibri" w:cs="Calibri"/>
                <w:b/>
                <w:bCs/>
                <w:color w:val="0070C0"/>
                <w:sz w:val="20"/>
                <w:szCs w:val="20"/>
                <w:lang w:val="es-MX" w:eastAsia="es-MX" w:bidi="ar-SA"/>
              </w:rPr>
              <w:t>CONSULTA SUPLEMENTO P</w:t>
            </w:r>
            <w:r w:rsidR="009F4689">
              <w:rPr>
                <w:rFonts w:ascii="Calibri" w:hAnsi="Calibri" w:cs="Calibri"/>
                <w:b/>
                <w:bCs/>
                <w:color w:val="0070C0"/>
                <w:sz w:val="20"/>
                <w:szCs w:val="20"/>
                <w:lang w:val="es-MX" w:eastAsia="es-MX" w:bidi="ar-SA"/>
              </w:rPr>
              <w:t>ARA</w:t>
            </w:r>
            <w:r w:rsidRPr="009F4689">
              <w:rPr>
                <w:rFonts w:ascii="Calibri" w:hAnsi="Calibri" w:cs="Calibri"/>
                <w:b/>
                <w:bCs/>
                <w:color w:val="0070C0"/>
                <w:sz w:val="20"/>
                <w:szCs w:val="20"/>
                <w:lang w:val="es-MX" w:eastAsia="es-MX" w:bidi="ar-SA"/>
              </w:rPr>
              <w:t xml:space="preserve"> TRASLADO DESDE EL AEROPUERTO DE QUER</w:t>
            </w:r>
            <w:r w:rsidR="009F4689">
              <w:rPr>
                <w:rFonts w:ascii="Calibri" w:hAnsi="Calibri" w:cs="Calibri"/>
                <w:b/>
                <w:bCs/>
                <w:color w:val="0070C0"/>
                <w:sz w:val="20"/>
                <w:szCs w:val="20"/>
                <w:lang w:val="es-MX" w:eastAsia="es-MX" w:bidi="ar-SA"/>
              </w:rPr>
              <w:t>É</w:t>
            </w:r>
            <w:r w:rsidRPr="009F4689">
              <w:rPr>
                <w:rFonts w:ascii="Calibri" w:hAnsi="Calibri" w:cs="Calibri"/>
                <w:b/>
                <w:bCs/>
                <w:color w:val="0070C0"/>
                <w:sz w:val="20"/>
                <w:szCs w:val="20"/>
                <w:lang w:val="es-MX" w:eastAsia="es-MX" w:bidi="ar-SA"/>
              </w:rPr>
              <w:t>TARO</w:t>
            </w:r>
          </w:p>
        </w:tc>
      </w:tr>
      <w:tr w:rsidR="00A62651" w:rsidRPr="0002708D" w14:paraId="378C92D2" w14:textId="77777777" w:rsidTr="00ED3FD5">
        <w:trPr>
          <w:trHeight w:val="139"/>
          <w:jc w:val="center"/>
        </w:trPr>
        <w:tc>
          <w:tcPr>
            <w:tcW w:w="7366" w:type="dxa"/>
            <w:gridSpan w:val="6"/>
            <w:tcBorders>
              <w:top w:val="nil"/>
              <w:left w:val="single" w:sz="4" w:space="0" w:color="002060"/>
              <w:bottom w:val="nil"/>
              <w:right w:val="single" w:sz="4" w:space="0" w:color="002060"/>
            </w:tcBorders>
            <w:shd w:val="clear" w:color="auto" w:fill="auto"/>
            <w:noWrap/>
            <w:vAlign w:val="center"/>
            <w:hideMark/>
          </w:tcPr>
          <w:p w14:paraId="5AD77250" w14:textId="77777777" w:rsidR="00A62651" w:rsidRDefault="00A62651" w:rsidP="00A62651">
            <w:pPr>
              <w:spacing w:after="0" w:line="240" w:lineRule="auto"/>
              <w:rPr>
                <w:rFonts w:ascii="Calibri" w:hAnsi="Calibri" w:cs="Calibri"/>
                <w:sz w:val="20"/>
                <w:szCs w:val="20"/>
                <w:lang w:val="es-MX" w:eastAsia="es-MX" w:bidi="ar-SA"/>
              </w:rPr>
            </w:pPr>
            <w:r w:rsidRPr="00A62651">
              <w:rPr>
                <w:rFonts w:ascii="Calibri" w:hAnsi="Calibri" w:cs="Calibri"/>
                <w:sz w:val="20"/>
                <w:szCs w:val="20"/>
                <w:lang w:val="es-MX" w:eastAsia="es-MX" w:bidi="ar-SA"/>
              </w:rPr>
              <w:t xml:space="preserve">TARIFAS SUJETAS A CAMBIOS Y A DISPONIBILIDAD LIMITADA SIN PREVIO AVISO </w:t>
            </w:r>
          </w:p>
          <w:p w14:paraId="70563DC5" w14:textId="53E82F02" w:rsidR="0044672F" w:rsidRPr="00ED3FD5" w:rsidRDefault="0044672F" w:rsidP="00A62651">
            <w:pPr>
              <w:spacing w:after="0" w:line="240" w:lineRule="auto"/>
              <w:rPr>
                <w:rFonts w:ascii="Calibri" w:hAnsi="Calibri" w:cs="Calibri"/>
                <w:b/>
                <w:bCs/>
                <w:sz w:val="20"/>
                <w:szCs w:val="20"/>
                <w:lang w:val="es-MX" w:eastAsia="es-MX" w:bidi="ar-SA"/>
              </w:rPr>
            </w:pPr>
            <w:r w:rsidRPr="00ED3FD5">
              <w:rPr>
                <w:rFonts w:ascii="Calibri" w:hAnsi="Calibri" w:cs="Calibri"/>
                <w:b/>
                <w:bCs/>
                <w:color w:val="00B050"/>
                <w:sz w:val="20"/>
                <w:szCs w:val="20"/>
                <w:lang w:val="es-MX" w:eastAsia="es-MX" w:bidi="ar-SA"/>
              </w:rPr>
              <w:t>OPCIÓN CON SERVICIOS PRIVADOS, CONSULTE TARIFAS</w:t>
            </w:r>
          </w:p>
        </w:tc>
      </w:tr>
      <w:tr w:rsidR="00A62651" w:rsidRPr="0002708D" w14:paraId="2B318599" w14:textId="77777777" w:rsidTr="00ED3FD5">
        <w:trPr>
          <w:trHeight w:val="184"/>
          <w:jc w:val="center"/>
        </w:trPr>
        <w:tc>
          <w:tcPr>
            <w:tcW w:w="7366" w:type="dxa"/>
            <w:gridSpan w:val="6"/>
            <w:tcBorders>
              <w:top w:val="nil"/>
              <w:left w:val="single" w:sz="4" w:space="0" w:color="auto"/>
              <w:bottom w:val="nil"/>
              <w:right w:val="single" w:sz="4" w:space="0" w:color="000000"/>
            </w:tcBorders>
            <w:shd w:val="clear" w:color="auto" w:fill="auto"/>
            <w:noWrap/>
            <w:hideMark/>
          </w:tcPr>
          <w:p w14:paraId="26E95DA1" w14:textId="49EA8F6C" w:rsidR="00A62651" w:rsidRPr="00A62651" w:rsidRDefault="00A62651" w:rsidP="00A62651">
            <w:pPr>
              <w:spacing w:after="0" w:line="240" w:lineRule="auto"/>
              <w:rPr>
                <w:rFonts w:ascii="Calibri" w:hAnsi="Calibri" w:cs="Calibri"/>
                <w:sz w:val="20"/>
                <w:szCs w:val="20"/>
                <w:lang w:val="es-MX" w:eastAsia="es-MX" w:bidi="ar-SA"/>
              </w:rPr>
            </w:pPr>
            <w:r w:rsidRPr="00A62651">
              <w:rPr>
                <w:rFonts w:ascii="Calibri" w:hAnsi="Calibri" w:cs="Calibri"/>
                <w:sz w:val="20"/>
                <w:szCs w:val="20"/>
                <w:lang w:val="es-MX" w:eastAsia="es-MX" w:bidi="ar-SA"/>
              </w:rPr>
              <w:t>MENOR DE 2 A 1</w:t>
            </w:r>
            <w:r w:rsidR="00F15AD9">
              <w:rPr>
                <w:rFonts w:ascii="Calibri" w:hAnsi="Calibri" w:cs="Calibri"/>
                <w:sz w:val="20"/>
                <w:szCs w:val="20"/>
                <w:lang w:val="es-MX" w:eastAsia="es-MX" w:bidi="ar-SA"/>
              </w:rPr>
              <w:t>0</w:t>
            </w:r>
            <w:r w:rsidRPr="00A62651">
              <w:rPr>
                <w:rFonts w:ascii="Calibri" w:hAnsi="Calibri" w:cs="Calibri"/>
                <w:sz w:val="20"/>
                <w:szCs w:val="20"/>
                <w:lang w:val="es-MX" w:eastAsia="es-MX" w:bidi="ar-SA"/>
              </w:rPr>
              <w:t xml:space="preserve"> AÑOS COMPARTIENDO HABITACION CON 2 ADULTOS </w:t>
            </w:r>
          </w:p>
        </w:tc>
      </w:tr>
      <w:tr w:rsidR="009F4689" w:rsidRPr="009F4689" w14:paraId="16D154EB" w14:textId="77777777" w:rsidTr="00ED3FD5">
        <w:trPr>
          <w:trHeight w:val="300"/>
          <w:jc w:val="center"/>
        </w:trPr>
        <w:tc>
          <w:tcPr>
            <w:tcW w:w="7366"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45422D51" w14:textId="2438C2DF" w:rsidR="009F4689" w:rsidRPr="00A62651" w:rsidRDefault="009F4689" w:rsidP="00A62651">
            <w:pPr>
              <w:spacing w:after="0" w:line="240" w:lineRule="auto"/>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VIGENCIA</w:t>
            </w:r>
            <w:r>
              <w:rPr>
                <w:rFonts w:ascii="Calibri" w:hAnsi="Calibri" w:cs="Calibri"/>
                <w:b/>
                <w:bCs/>
                <w:color w:val="000000"/>
                <w:sz w:val="20"/>
                <w:szCs w:val="20"/>
                <w:lang w:val="es-MX" w:eastAsia="es-MX" w:bidi="ar-SA"/>
              </w:rPr>
              <w:t xml:space="preserve">: </w:t>
            </w:r>
            <w:r w:rsidRPr="00A62651">
              <w:rPr>
                <w:rFonts w:ascii="Calibri" w:hAnsi="Calibri" w:cs="Calibri"/>
                <w:b/>
                <w:bCs/>
                <w:color w:val="000000"/>
                <w:sz w:val="20"/>
                <w:szCs w:val="20"/>
                <w:lang w:val="es-MX" w:eastAsia="es-MX" w:bidi="ar-SA"/>
              </w:rPr>
              <w:t>1</w:t>
            </w:r>
            <w:r>
              <w:rPr>
                <w:rFonts w:ascii="Calibri" w:hAnsi="Calibri" w:cs="Calibri"/>
                <w:b/>
                <w:bCs/>
                <w:color w:val="000000"/>
                <w:sz w:val="20"/>
                <w:szCs w:val="20"/>
                <w:lang w:val="es-MX" w:eastAsia="es-MX" w:bidi="ar-SA"/>
              </w:rPr>
              <w:t>3</w:t>
            </w:r>
            <w:r w:rsidRPr="00A62651">
              <w:rPr>
                <w:rFonts w:ascii="Calibri" w:hAnsi="Calibri" w:cs="Calibri"/>
                <w:b/>
                <w:bCs/>
                <w:color w:val="000000"/>
                <w:sz w:val="20"/>
                <w:szCs w:val="20"/>
                <w:lang w:val="es-MX" w:eastAsia="es-MX" w:bidi="ar-SA"/>
              </w:rPr>
              <w:t xml:space="preserve"> DICIEMBRE 202</w:t>
            </w:r>
            <w:r w:rsidR="00032FB5">
              <w:rPr>
                <w:rFonts w:ascii="Calibri" w:hAnsi="Calibri" w:cs="Calibri"/>
                <w:b/>
                <w:bCs/>
                <w:color w:val="000000"/>
                <w:sz w:val="20"/>
                <w:szCs w:val="20"/>
                <w:lang w:val="es-MX" w:eastAsia="es-MX" w:bidi="ar-SA"/>
              </w:rPr>
              <w:t>5</w:t>
            </w:r>
            <w:r>
              <w:rPr>
                <w:rFonts w:ascii="Calibri" w:hAnsi="Calibri" w:cs="Calibri"/>
                <w:b/>
                <w:bCs/>
                <w:color w:val="000000"/>
                <w:sz w:val="20"/>
                <w:szCs w:val="20"/>
                <w:lang w:val="es-MX" w:eastAsia="es-MX" w:bidi="ar-SA"/>
              </w:rPr>
              <w:t xml:space="preserve"> </w:t>
            </w:r>
            <w:r w:rsidRPr="009F4689">
              <w:rPr>
                <w:rFonts w:ascii="Calibri" w:hAnsi="Calibri" w:cs="Calibri"/>
                <w:b/>
                <w:bCs/>
                <w:color w:val="FF0000"/>
                <w:sz w:val="20"/>
                <w:szCs w:val="20"/>
                <w:lang w:val="es-MX" w:eastAsia="es-MX" w:bidi="ar-SA"/>
              </w:rPr>
              <w:t>(</w:t>
            </w:r>
            <w:r w:rsidRPr="009F4689">
              <w:rPr>
                <w:rFonts w:ascii="Calibri" w:hAnsi="Calibri" w:cs="Calibri"/>
                <w:color w:val="FF0000"/>
                <w:sz w:val="20"/>
                <w:szCs w:val="20"/>
                <w:lang w:val="es-MX" w:eastAsia="es-MX" w:bidi="ar-SA"/>
              </w:rPr>
              <w:t>APLICA SUPLEMENTO EN TEMPORADA ALTA, SEMANA SANTA, PASCUA, VERANO, NAVIDAD, FIN DE AÑO, PUENTES Y DÍAS FESTIVOS)</w:t>
            </w:r>
            <w:r w:rsidR="00ED3FD5">
              <w:rPr>
                <w:rFonts w:ascii="Calibri" w:hAnsi="Calibri" w:cs="Calibri"/>
                <w:color w:val="FF0000"/>
                <w:sz w:val="20"/>
                <w:szCs w:val="20"/>
                <w:lang w:val="es-MX" w:eastAsia="es-MX" w:bidi="ar-SA"/>
              </w:rPr>
              <w:t>.</w:t>
            </w:r>
          </w:p>
        </w:tc>
      </w:tr>
    </w:tbl>
    <w:p w14:paraId="74865471" w14:textId="77777777" w:rsidR="00A62651" w:rsidRDefault="00A62651" w:rsidP="00B7169F">
      <w:pPr>
        <w:pStyle w:val="Sinespaciado"/>
        <w:suppressAutoHyphens/>
        <w:autoSpaceDN w:val="0"/>
        <w:jc w:val="both"/>
        <w:textAlignment w:val="baseline"/>
        <w:rPr>
          <w:rFonts w:ascii="Arial" w:hAnsi="Arial" w:cs="Arial"/>
          <w:sz w:val="20"/>
          <w:szCs w:val="20"/>
          <w:lang w:val="es-MX"/>
        </w:rPr>
      </w:pPr>
    </w:p>
    <w:p w14:paraId="009D690E" w14:textId="31D3E832" w:rsidR="008B6047" w:rsidRDefault="008B6047" w:rsidP="00B7169F">
      <w:pPr>
        <w:pStyle w:val="Sinespaciado"/>
        <w:suppressAutoHyphens/>
        <w:autoSpaceDN w:val="0"/>
        <w:jc w:val="both"/>
        <w:textAlignment w:val="baseline"/>
        <w:rPr>
          <w:rFonts w:ascii="Arial" w:hAnsi="Arial" w:cs="Arial"/>
          <w:sz w:val="20"/>
          <w:szCs w:val="20"/>
          <w:lang w:val="es-CR"/>
        </w:rPr>
      </w:pPr>
    </w:p>
    <w:tbl>
      <w:tblPr>
        <w:tblW w:w="7366" w:type="dxa"/>
        <w:jc w:val="center"/>
        <w:tblCellMar>
          <w:left w:w="70" w:type="dxa"/>
          <w:right w:w="70" w:type="dxa"/>
        </w:tblCellMar>
        <w:tblLook w:val="04A0" w:firstRow="1" w:lastRow="0" w:firstColumn="1" w:lastColumn="0" w:noHBand="0" w:noVBand="1"/>
      </w:tblPr>
      <w:tblGrid>
        <w:gridCol w:w="2846"/>
        <w:gridCol w:w="992"/>
        <w:gridCol w:w="699"/>
        <w:gridCol w:w="861"/>
        <w:gridCol w:w="840"/>
        <w:gridCol w:w="1128"/>
      </w:tblGrid>
      <w:tr w:rsidR="00ED3FD5" w:rsidRPr="00A62651" w14:paraId="3BA26605" w14:textId="77777777" w:rsidTr="004C60B6">
        <w:trPr>
          <w:trHeight w:val="285"/>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91A93BB" w14:textId="77777777" w:rsidR="00ED3FD5" w:rsidRPr="00A62651" w:rsidRDefault="00ED3FD5" w:rsidP="004C60B6">
            <w:pPr>
              <w:spacing w:after="0" w:line="240" w:lineRule="auto"/>
              <w:jc w:val="center"/>
              <w:rPr>
                <w:rFonts w:ascii="Calibri" w:hAnsi="Calibri" w:cs="Calibri"/>
                <w:b/>
                <w:bCs/>
                <w:color w:val="FFFFFF"/>
                <w:sz w:val="20"/>
                <w:szCs w:val="20"/>
                <w:lang w:val="es-MX" w:eastAsia="es-MX" w:bidi="ar-SA"/>
              </w:rPr>
            </w:pPr>
            <w:r w:rsidRPr="00A62651">
              <w:rPr>
                <w:rFonts w:ascii="Calibri" w:hAnsi="Calibri" w:cs="Calibri"/>
                <w:b/>
                <w:bCs/>
                <w:color w:val="FFFFFF"/>
                <w:sz w:val="20"/>
                <w:szCs w:val="20"/>
                <w:lang w:val="es-MX" w:eastAsia="es-MX" w:bidi="ar-SA"/>
              </w:rPr>
              <w:t xml:space="preserve">PRECIO POR PERSONA EN MXN (MINIMO 2 PERSONAS) </w:t>
            </w:r>
          </w:p>
        </w:tc>
      </w:tr>
      <w:tr w:rsidR="00ED3FD5" w:rsidRPr="00A62651" w14:paraId="42EAC8BE" w14:textId="77777777" w:rsidTr="004C60B6">
        <w:trPr>
          <w:trHeight w:val="300"/>
          <w:jc w:val="center"/>
        </w:trPr>
        <w:tc>
          <w:tcPr>
            <w:tcW w:w="7366"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03095AC" w14:textId="24EAD22F" w:rsidR="00ED3FD5" w:rsidRPr="00A62651" w:rsidRDefault="00ED3FD5" w:rsidP="004C60B6">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SUPLEMENTO PARA TRASLADO AEROPUERTO QUERÉTARO – HOTEL CENTRO – AEROPUERTO QUERÉTARO.</w:t>
            </w:r>
          </w:p>
        </w:tc>
      </w:tr>
      <w:tr w:rsidR="00ED3FD5" w:rsidRPr="00A62651" w14:paraId="446A859A" w14:textId="77777777" w:rsidTr="004C60B6">
        <w:trPr>
          <w:trHeight w:val="300"/>
          <w:jc w:val="center"/>
        </w:trPr>
        <w:tc>
          <w:tcPr>
            <w:tcW w:w="2846" w:type="dxa"/>
            <w:tcBorders>
              <w:top w:val="nil"/>
              <w:left w:val="single" w:sz="4" w:space="0" w:color="002060"/>
              <w:bottom w:val="single" w:sz="4" w:space="0" w:color="002060"/>
              <w:right w:val="nil"/>
            </w:tcBorders>
            <w:shd w:val="clear" w:color="000000" w:fill="99CCFF"/>
            <w:noWrap/>
            <w:vAlign w:val="center"/>
            <w:hideMark/>
          </w:tcPr>
          <w:p w14:paraId="4423F205" w14:textId="77777777" w:rsidR="00ED3FD5" w:rsidRPr="00A62651" w:rsidRDefault="00ED3FD5" w:rsidP="004C60B6">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 </w:t>
            </w:r>
          </w:p>
        </w:tc>
        <w:tc>
          <w:tcPr>
            <w:tcW w:w="992" w:type="dxa"/>
            <w:tcBorders>
              <w:top w:val="nil"/>
              <w:left w:val="nil"/>
              <w:bottom w:val="single" w:sz="4" w:space="0" w:color="002060"/>
              <w:right w:val="nil"/>
            </w:tcBorders>
            <w:shd w:val="clear" w:color="000000" w:fill="99CCFF"/>
            <w:noWrap/>
            <w:vAlign w:val="center"/>
            <w:hideMark/>
          </w:tcPr>
          <w:p w14:paraId="32089138" w14:textId="77777777" w:rsidR="00ED3FD5" w:rsidRPr="00A62651" w:rsidRDefault="00ED3FD5" w:rsidP="004C60B6">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DBL</w:t>
            </w:r>
          </w:p>
        </w:tc>
        <w:tc>
          <w:tcPr>
            <w:tcW w:w="699" w:type="dxa"/>
            <w:tcBorders>
              <w:top w:val="nil"/>
              <w:left w:val="nil"/>
              <w:bottom w:val="single" w:sz="4" w:space="0" w:color="002060"/>
              <w:right w:val="nil"/>
            </w:tcBorders>
            <w:shd w:val="clear" w:color="000000" w:fill="99CCFF"/>
            <w:noWrap/>
            <w:vAlign w:val="center"/>
            <w:hideMark/>
          </w:tcPr>
          <w:p w14:paraId="0DB7DE4C" w14:textId="77777777" w:rsidR="00ED3FD5" w:rsidRPr="00A62651" w:rsidRDefault="00ED3FD5" w:rsidP="004C60B6">
            <w:pPr>
              <w:spacing w:after="0" w:line="240" w:lineRule="auto"/>
              <w:jc w:val="center"/>
              <w:rPr>
                <w:rFonts w:ascii="Calibri" w:hAnsi="Calibri" w:cs="Calibri"/>
                <w:b/>
                <w:bCs/>
                <w:color w:val="000000"/>
                <w:sz w:val="20"/>
                <w:szCs w:val="20"/>
                <w:lang w:val="es-MX" w:eastAsia="es-MX" w:bidi="ar-SA"/>
              </w:rPr>
            </w:pPr>
            <w:r w:rsidRPr="00A62651">
              <w:rPr>
                <w:rFonts w:ascii="Calibri" w:hAnsi="Calibri" w:cs="Calibri"/>
                <w:b/>
                <w:bCs/>
                <w:color w:val="000000"/>
                <w:sz w:val="20"/>
                <w:szCs w:val="20"/>
                <w:lang w:val="es-MX" w:eastAsia="es-MX" w:bidi="ar-SA"/>
              </w:rPr>
              <w:t>TPL</w:t>
            </w:r>
          </w:p>
        </w:tc>
        <w:tc>
          <w:tcPr>
            <w:tcW w:w="861" w:type="dxa"/>
            <w:tcBorders>
              <w:top w:val="nil"/>
              <w:left w:val="nil"/>
              <w:bottom w:val="single" w:sz="4" w:space="0" w:color="002060"/>
              <w:right w:val="nil"/>
            </w:tcBorders>
            <w:shd w:val="clear" w:color="000000" w:fill="99CCFF"/>
            <w:noWrap/>
            <w:vAlign w:val="center"/>
            <w:hideMark/>
          </w:tcPr>
          <w:p w14:paraId="61D7D1FD" w14:textId="77777777" w:rsidR="00ED3FD5" w:rsidRPr="00A62651" w:rsidRDefault="00ED3FD5" w:rsidP="004C60B6">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CPL</w:t>
            </w:r>
          </w:p>
        </w:tc>
        <w:tc>
          <w:tcPr>
            <w:tcW w:w="840" w:type="dxa"/>
            <w:tcBorders>
              <w:top w:val="nil"/>
              <w:left w:val="nil"/>
              <w:bottom w:val="single" w:sz="4" w:space="0" w:color="002060"/>
              <w:right w:val="nil"/>
            </w:tcBorders>
            <w:shd w:val="clear" w:color="000000" w:fill="99CCFF"/>
            <w:noWrap/>
            <w:vAlign w:val="center"/>
            <w:hideMark/>
          </w:tcPr>
          <w:p w14:paraId="2F9FC295" w14:textId="77777777" w:rsidR="00ED3FD5" w:rsidRPr="00A62651" w:rsidRDefault="00ED3FD5" w:rsidP="004C60B6">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SGL</w:t>
            </w:r>
          </w:p>
        </w:tc>
        <w:tc>
          <w:tcPr>
            <w:tcW w:w="1128" w:type="dxa"/>
            <w:tcBorders>
              <w:top w:val="nil"/>
              <w:left w:val="nil"/>
              <w:bottom w:val="single" w:sz="4" w:space="0" w:color="002060"/>
              <w:right w:val="single" w:sz="4" w:space="0" w:color="002060"/>
            </w:tcBorders>
            <w:shd w:val="clear" w:color="000000" w:fill="99CCFF"/>
            <w:noWrap/>
            <w:vAlign w:val="center"/>
            <w:hideMark/>
          </w:tcPr>
          <w:p w14:paraId="1EF8A8A5" w14:textId="77777777" w:rsidR="00ED3FD5" w:rsidRPr="00A62651" w:rsidRDefault="00ED3FD5" w:rsidP="004C60B6">
            <w:pPr>
              <w:spacing w:after="0" w:line="240" w:lineRule="auto"/>
              <w:jc w:val="center"/>
              <w:rPr>
                <w:rFonts w:ascii="Calibri" w:hAnsi="Calibri" w:cs="Calibri"/>
                <w:b/>
                <w:bCs/>
                <w:sz w:val="20"/>
                <w:szCs w:val="20"/>
                <w:lang w:val="es-MX" w:eastAsia="es-MX" w:bidi="ar-SA"/>
              </w:rPr>
            </w:pPr>
            <w:r w:rsidRPr="00A62651">
              <w:rPr>
                <w:rFonts w:ascii="Calibri" w:hAnsi="Calibri" w:cs="Calibri"/>
                <w:b/>
                <w:bCs/>
                <w:sz w:val="20"/>
                <w:szCs w:val="20"/>
                <w:lang w:val="es-MX" w:eastAsia="es-MX" w:bidi="ar-SA"/>
              </w:rPr>
              <w:t>MNR</w:t>
            </w:r>
          </w:p>
        </w:tc>
      </w:tr>
      <w:tr w:rsidR="00ED3FD5" w:rsidRPr="00A62651" w14:paraId="6CE8259D" w14:textId="77777777" w:rsidTr="00ED3FD5">
        <w:trPr>
          <w:trHeight w:val="300"/>
          <w:jc w:val="center"/>
        </w:trPr>
        <w:tc>
          <w:tcPr>
            <w:tcW w:w="2846" w:type="dxa"/>
            <w:tcBorders>
              <w:top w:val="single" w:sz="4" w:space="0" w:color="auto"/>
              <w:left w:val="single" w:sz="4" w:space="0" w:color="auto"/>
              <w:bottom w:val="single" w:sz="4" w:space="0" w:color="auto"/>
              <w:right w:val="nil"/>
            </w:tcBorders>
            <w:shd w:val="clear" w:color="auto" w:fill="auto"/>
            <w:noWrap/>
            <w:vAlign w:val="center"/>
            <w:hideMark/>
          </w:tcPr>
          <w:p w14:paraId="45943F9C" w14:textId="681A81BC" w:rsidR="00ED3FD5" w:rsidRPr="00ED3FD5" w:rsidRDefault="00ED3FD5" w:rsidP="004C60B6">
            <w:pPr>
              <w:spacing w:after="0" w:line="240" w:lineRule="auto"/>
              <w:rPr>
                <w:rFonts w:ascii="Calibri" w:hAnsi="Calibri" w:cs="Calibri"/>
                <w:color w:val="000000"/>
                <w:sz w:val="18"/>
                <w:szCs w:val="18"/>
                <w:lang w:val="es-MX" w:eastAsia="es-MX" w:bidi="ar-SA"/>
              </w:rPr>
            </w:pPr>
            <w:r w:rsidRPr="00ED3FD5">
              <w:rPr>
                <w:rFonts w:ascii="Calibri" w:hAnsi="Calibri" w:cs="Calibri"/>
                <w:color w:val="000000"/>
                <w:sz w:val="18"/>
                <w:szCs w:val="18"/>
                <w:lang w:val="es-MX" w:eastAsia="es-MX" w:bidi="ar-SA"/>
              </w:rPr>
              <w:t>SERVICIO EN PRIVADO (1 A 3 PAX)</w:t>
            </w:r>
          </w:p>
        </w:tc>
        <w:tc>
          <w:tcPr>
            <w:tcW w:w="992" w:type="dxa"/>
            <w:tcBorders>
              <w:top w:val="nil"/>
              <w:left w:val="nil"/>
              <w:bottom w:val="single" w:sz="4" w:space="0" w:color="002060"/>
              <w:right w:val="nil"/>
            </w:tcBorders>
            <w:shd w:val="clear" w:color="auto" w:fill="auto"/>
            <w:noWrap/>
            <w:vAlign w:val="center"/>
          </w:tcPr>
          <w:p w14:paraId="63591544" w14:textId="07D00BD3"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2940</w:t>
            </w:r>
          </w:p>
        </w:tc>
        <w:tc>
          <w:tcPr>
            <w:tcW w:w="699" w:type="dxa"/>
            <w:tcBorders>
              <w:top w:val="nil"/>
              <w:left w:val="nil"/>
              <w:bottom w:val="single" w:sz="4" w:space="0" w:color="002060"/>
              <w:right w:val="nil"/>
            </w:tcBorders>
            <w:shd w:val="clear" w:color="auto" w:fill="auto"/>
            <w:noWrap/>
            <w:vAlign w:val="center"/>
          </w:tcPr>
          <w:p w14:paraId="6B91CA7C" w14:textId="4B44E59D"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1960</w:t>
            </w:r>
          </w:p>
        </w:tc>
        <w:tc>
          <w:tcPr>
            <w:tcW w:w="861" w:type="dxa"/>
            <w:tcBorders>
              <w:top w:val="nil"/>
              <w:left w:val="nil"/>
              <w:bottom w:val="single" w:sz="4" w:space="0" w:color="002060"/>
              <w:right w:val="nil"/>
            </w:tcBorders>
            <w:shd w:val="clear" w:color="auto" w:fill="auto"/>
            <w:noWrap/>
            <w:vAlign w:val="center"/>
          </w:tcPr>
          <w:p w14:paraId="5311EFC1" w14:textId="54C88BE2" w:rsidR="00ED3FD5" w:rsidRPr="00A62651" w:rsidRDefault="00ED3FD5"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NA</w:t>
            </w:r>
          </w:p>
        </w:tc>
        <w:tc>
          <w:tcPr>
            <w:tcW w:w="840" w:type="dxa"/>
            <w:tcBorders>
              <w:top w:val="nil"/>
              <w:left w:val="nil"/>
              <w:bottom w:val="single" w:sz="4" w:space="0" w:color="002060"/>
              <w:right w:val="nil"/>
            </w:tcBorders>
            <w:shd w:val="clear" w:color="auto" w:fill="auto"/>
            <w:noWrap/>
            <w:vAlign w:val="center"/>
          </w:tcPr>
          <w:p w14:paraId="7227B0ED" w14:textId="28905278"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5877</w:t>
            </w:r>
          </w:p>
        </w:tc>
        <w:tc>
          <w:tcPr>
            <w:tcW w:w="1128" w:type="dxa"/>
            <w:tcBorders>
              <w:top w:val="nil"/>
              <w:left w:val="nil"/>
              <w:bottom w:val="single" w:sz="4" w:space="0" w:color="002060"/>
              <w:right w:val="single" w:sz="4" w:space="0" w:color="002060"/>
            </w:tcBorders>
            <w:shd w:val="clear" w:color="auto" w:fill="auto"/>
            <w:noWrap/>
            <w:vAlign w:val="center"/>
          </w:tcPr>
          <w:p w14:paraId="77BB70ED" w14:textId="3CA28687" w:rsidR="00ED3FD5" w:rsidRPr="00A62651" w:rsidRDefault="00C87E8D" w:rsidP="004C60B6">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2940</w:t>
            </w:r>
          </w:p>
        </w:tc>
      </w:tr>
    </w:tbl>
    <w:p w14:paraId="297FA327" w14:textId="20A2DE1B" w:rsidR="008B6047" w:rsidRDefault="008B6047" w:rsidP="00B7169F">
      <w:pPr>
        <w:pStyle w:val="Sinespaciado"/>
        <w:suppressAutoHyphens/>
        <w:autoSpaceDN w:val="0"/>
        <w:jc w:val="both"/>
        <w:textAlignment w:val="baseline"/>
        <w:rPr>
          <w:rFonts w:ascii="Arial" w:hAnsi="Arial" w:cs="Arial"/>
          <w:sz w:val="20"/>
          <w:szCs w:val="20"/>
          <w:lang w:val="es-CR"/>
        </w:rPr>
      </w:pPr>
    </w:p>
    <w:p w14:paraId="09A3CE58" w14:textId="77777777" w:rsidR="009F4689" w:rsidRDefault="009F4689" w:rsidP="00B7169F">
      <w:pPr>
        <w:pStyle w:val="Sinespaciado"/>
        <w:suppressAutoHyphens/>
        <w:autoSpaceDN w:val="0"/>
        <w:jc w:val="both"/>
        <w:textAlignment w:val="baseline"/>
        <w:rPr>
          <w:rFonts w:ascii="Arial" w:hAnsi="Arial" w:cs="Arial"/>
          <w:sz w:val="20"/>
          <w:szCs w:val="20"/>
          <w:lang w:val="es-CR"/>
        </w:rPr>
      </w:pPr>
    </w:p>
    <w:p w14:paraId="442BC323" w14:textId="5DE9EF41" w:rsidR="008B6047" w:rsidRDefault="008B6047" w:rsidP="00B7169F">
      <w:pPr>
        <w:pStyle w:val="Sinespaciado"/>
        <w:suppressAutoHyphens/>
        <w:autoSpaceDN w:val="0"/>
        <w:jc w:val="both"/>
        <w:textAlignment w:val="baseline"/>
        <w:rPr>
          <w:rFonts w:ascii="Arial" w:hAnsi="Arial" w:cs="Arial"/>
          <w:sz w:val="20"/>
          <w:szCs w:val="20"/>
          <w:lang w:val="es-CR"/>
        </w:rPr>
      </w:pPr>
    </w:p>
    <w:p w14:paraId="728C6CC6" w14:textId="1035D1CE" w:rsidR="008B6047" w:rsidRDefault="008B6047" w:rsidP="00B7169F">
      <w:pPr>
        <w:pStyle w:val="Sinespaciado"/>
        <w:suppressAutoHyphens/>
        <w:autoSpaceDN w:val="0"/>
        <w:jc w:val="both"/>
        <w:textAlignment w:val="baseline"/>
        <w:rPr>
          <w:rFonts w:ascii="Arial" w:hAnsi="Arial" w:cs="Arial"/>
          <w:sz w:val="20"/>
          <w:szCs w:val="20"/>
          <w:lang w:val="es-CR"/>
        </w:rPr>
      </w:pPr>
    </w:p>
    <w:p w14:paraId="7BBE98A2" w14:textId="59F28605" w:rsidR="008B6047" w:rsidRDefault="008B6047" w:rsidP="00B7169F">
      <w:pPr>
        <w:pStyle w:val="Sinespaciado"/>
        <w:suppressAutoHyphens/>
        <w:autoSpaceDN w:val="0"/>
        <w:jc w:val="both"/>
        <w:textAlignment w:val="baseline"/>
        <w:rPr>
          <w:rFonts w:ascii="Arial" w:hAnsi="Arial" w:cs="Arial"/>
          <w:sz w:val="20"/>
          <w:szCs w:val="20"/>
          <w:lang w:val="es-CR"/>
        </w:rPr>
      </w:pPr>
    </w:p>
    <w:p w14:paraId="480C61BB" w14:textId="1E0E1CB3" w:rsidR="008B6047" w:rsidRDefault="008B6047" w:rsidP="00B7169F">
      <w:pPr>
        <w:pStyle w:val="Sinespaciado"/>
        <w:suppressAutoHyphens/>
        <w:autoSpaceDN w:val="0"/>
        <w:jc w:val="both"/>
        <w:textAlignment w:val="baseline"/>
        <w:rPr>
          <w:rFonts w:ascii="Arial" w:hAnsi="Arial" w:cs="Arial"/>
          <w:sz w:val="20"/>
          <w:szCs w:val="20"/>
          <w:lang w:val="es-CR"/>
        </w:rPr>
      </w:pPr>
    </w:p>
    <w:p w14:paraId="1E6FC9BC" w14:textId="419AE872" w:rsidR="008B6047" w:rsidRDefault="008B6047" w:rsidP="00B7169F">
      <w:pPr>
        <w:pStyle w:val="Sinespaciado"/>
        <w:suppressAutoHyphens/>
        <w:autoSpaceDN w:val="0"/>
        <w:jc w:val="both"/>
        <w:textAlignment w:val="baseline"/>
        <w:rPr>
          <w:rFonts w:ascii="Arial" w:hAnsi="Arial" w:cs="Arial"/>
          <w:sz w:val="20"/>
          <w:szCs w:val="20"/>
          <w:lang w:val="es-CR"/>
        </w:rPr>
      </w:pPr>
    </w:p>
    <w:sectPr w:rsidR="008B6047" w:rsidSect="009F6AFE">
      <w:headerReference w:type="default" r:id="rId8"/>
      <w:footerReference w:type="default" r:id="rId9"/>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2FB3" w14:textId="77777777" w:rsidR="00EF3710" w:rsidRDefault="00EF3710" w:rsidP="00450C15">
      <w:pPr>
        <w:spacing w:after="0" w:line="240" w:lineRule="auto"/>
      </w:pPr>
      <w:r>
        <w:separator/>
      </w:r>
    </w:p>
  </w:endnote>
  <w:endnote w:type="continuationSeparator" w:id="0">
    <w:p w14:paraId="4DAC403F" w14:textId="77777777" w:rsidR="00EF3710" w:rsidRDefault="00EF371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5B13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509B" w14:textId="77777777" w:rsidR="00EF3710" w:rsidRDefault="00EF3710" w:rsidP="00450C15">
      <w:pPr>
        <w:spacing w:after="0" w:line="240" w:lineRule="auto"/>
      </w:pPr>
      <w:r>
        <w:separator/>
      </w:r>
    </w:p>
  </w:footnote>
  <w:footnote w:type="continuationSeparator" w:id="0">
    <w:p w14:paraId="3997CC4C" w14:textId="77777777" w:rsidR="00EF3710" w:rsidRDefault="00EF371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C5EC4B1" wp14:editId="57FE6D40">
              <wp:simplePos x="0" y="0"/>
              <wp:positionH relativeFrom="column">
                <wp:posOffset>-388621</wp:posOffset>
              </wp:positionH>
              <wp:positionV relativeFrom="paragraph">
                <wp:posOffset>-221615</wp:posOffset>
              </wp:positionV>
              <wp:extent cx="5534025"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34025" cy="885825"/>
                      </a:xfrm>
                      <a:prstGeom prst="rect">
                        <a:avLst/>
                      </a:prstGeom>
                      <a:noFill/>
                      <a:ln>
                        <a:noFill/>
                      </a:ln>
                    </wps:spPr>
                    <wps:txbx>
                      <w:txbxContent>
                        <w:p w14:paraId="1AD5CAC3" w14:textId="5C1C2BBE" w:rsidR="000301B0" w:rsidRPr="008B6047" w:rsidRDefault="00312066" w:rsidP="00020E3A">
                          <w:pPr>
                            <w:pStyle w:val="Encabezado"/>
                            <w:rPr>
                              <w:rFonts w:asciiTheme="minorHAnsi" w:hAnsiTheme="minorHAnsi"/>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D50D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QUERETARO</w:t>
                          </w:r>
                          <w:r w:rsidR="003D50D7" w:rsidRPr="003D50D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VINO Y HACIENDAS</w:t>
                          </w:r>
                          <w:r w:rsidR="003D50D7">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6D04B9F" w14:textId="116338A3" w:rsidR="009F7251" w:rsidRPr="00E7418C" w:rsidRDefault="00312066" w:rsidP="008D7823">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297</w:t>
                          </w:r>
                          <w:r w:rsidR="00F970E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07B9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32F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6pt;margin-top:-17.45pt;width:435.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" filled="f" stroked="f">
              <v:textbox>
                <w:txbxContent>
                  <w:p w14:paraId="1AD5CAC3" w14:textId="5C1C2BBE" w:rsidR="000301B0" w:rsidRPr="008B6047" w:rsidRDefault="00312066" w:rsidP="00020E3A">
                    <w:pPr>
                      <w:pStyle w:val="Encabezado"/>
                      <w:rPr>
                        <w:rFonts w:asciiTheme="minorHAnsi" w:hAnsiTheme="minorHAnsi"/>
                        <w:noProof/>
                        <w:color w:val="FFFFFF" w:themeColor="background1"/>
                        <w:spacing w:val="10"/>
                        <w:sz w:val="32"/>
                        <w:szCs w:val="32"/>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D50D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QUERETARO</w:t>
                    </w:r>
                    <w:r w:rsidR="003D50D7" w:rsidRPr="003D50D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VINO Y HACIENDAS</w:t>
                    </w:r>
                    <w:r w:rsidR="003D50D7">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6D04B9F" w14:textId="116338A3" w:rsidR="009F7251" w:rsidRPr="00E7418C" w:rsidRDefault="00312066" w:rsidP="008D7823">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297</w:t>
                    </w:r>
                    <w:r w:rsidR="00F970E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C07B9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7418C" w:rsidRPr="00E7418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032FB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3FC1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D098FDE8"/>
    <w:styleLink w:val="WWNum35"/>
    <w:lvl w:ilvl="0">
      <w:numFmt w:val="bullet"/>
      <w:lvlText w:val=""/>
      <w:lvlJc w:val="left"/>
      <w:pPr>
        <w:ind w:left="785" w:hanging="360"/>
      </w:pPr>
      <w:rPr>
        <w:rFonts w:ascii="Wingdings" w:hAnsi="Wingdings"/>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B0C6711"/>
    <w:multiLevelType w:val="hybridMultilevel"/>
    <w:tmpl w:val="A7341D3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751666">
    <w:abstractNumId w:val="4"/>
  </w:num>
  <w:num w:numId="2" w16cid:durableId="494691053">
    <w:abstractNumId w:val="2"/>
    <w:lvlOverride w:ilvl="0">
      <w:lvl w:ilvl="0">
        <w:numFmt w:val="bullet"/>
        <w:lvlText w:val=""/>
        <w:lvlJc w:val="left"/>
        <w:pPr>
          <w:ind w:left="720" w:hanging="360"/>
        </w:pPr>
        <w:rPr>
          <w:rFonts w:ascii="Wingdings" w:hAnsi="Wingdings"/>
          <w:lang w:val="es-CR"/>
        </w:rPr>
      </w:lvl>
    </w:lvlOverride>
  </w:num>
  <w:num w:numId="3" w16cid:durableId="2072921883">
    <w:abstractNumId w:val="5"/>
  </w:num>
  <w:num w:numId="4" w16cid:durableId="1015617848">
    <w:abstractNumId w:val="1"/>
  </w:num>
  <w:num w:numId="5" w16cid:durableId="550456892">
    <w:abstractNumId w:val="3"/>
  </w:num>
  <w:num w:numId="6" w16cid:durableId="719403834">
    <w:abstractNumId w:val="0"/>
  </w:num>
  <w:num w:numId="7" w16cid:durableId="640039246">
    <w:abstractNumId w:val="6"/>
  </w:num>
  <w:num w:numId="8" w16cid:durableId="64758773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0A91"/>
    <w:rsid w:val="000110B5"/>
    <w:rsid w:val="00012F73"/>
    <w:rsid w:val="000206F0"/>
    <w:rsid w:val="00026560"/>
    <w:rsid w:val="0002708D"/>
    <w:rsid w:val="000301B0"/>
    <w:rsid w:val="00032009"/>
    <w:rsid w:val="0003271D"/>
    <w:rsid w:val="00032FB5"/>
    <w:rsid w:val="000437B1"/>
    <w:rsid w:val="0006120B"/>
    <w:rsid w:val="000626D0"/>
    <w:rsid w:val="0006684A"/>
    <w:rsid w:val="00074095"/>
    <w:rsid w:val="00074653"/>
    <w:rsid w:val="000863C7"/>
    <w:rsid w:val="000901BB"/>
    <w:rsid w:val="00093D58"/>
    <w:rsid w:val="00095A47"/>
    <w:rsid w:val="00095ED3"/>
    <w:rsid w:val="000A5B8F"/>
    <w:rsid w:val="000A5C3F"/>
    <w:rsid w:val="000A6CBA"/>
    <w:rsid w:val="000B0D49"/>
    <w:rsid w:val="000C633F"/>
    <w:rsid w:val="000E31A6"/>
    <w:rsid w:val="000F116C"/>
    <w:rsid w:val="000F3460"/>
    <w:rsid w:val="000F6819"/>
    <w:rsid w:val="00103E8F"/>
    <w:rsid w:val="0010408D"/>
    <w:rsid w:val="001056F5"/>
    <w:rsid w:val="00115DF1"/>
    <w:rsid w:val="00124C0C"/>
    <w:rsid w:val="0013026A"/>
    <w:rsid w:val="00132899"/>
    <w:rsid w:val="00135254"/>
    <w:rsid w:val="00144C7F"/>
    <w:rsid w:val="001548B6"/>
    <w:rsid w:val="00154DAF"/>
    <w:rsid w:val="001552FF"/>
    <w:rsid w:val="00155B19"/>
    <w:rsid w:val="00156E7E"/>
    <w:rsid w:val="00172FF7"/>
    <w:rsid w:val="00173F56"/>
    <w:rsid w:val="00180DDB"/>
    <w:rsid w:val="001910FB"/>
    <w:rsid w:val="00196EC1"/>
    <w:rsid w:val="00197002"/>
    <w:rsid w:val="001A00B7"/>
    <w:rsid w:val="001A296E"/>
    <w:rsid w:val="001A3025"/>
    <w:rsid w:val="001B3701"/>
    <w:rsid w:val="001C087E"/>
    <w:rsid w:val="001D3EA5"/>
    <w:rsid w:val="001D417E"/>
    <w:rsid w:val="001D59AE"/>
    <w:rsid w:val="001E0BFB"/>
    <w:rsid w:val="001E49A4"/>
    <w:rsid w:val="001E6E46"/>
    <w:rsid w:val="001F493C"/>
    <w:rsid w:val="001F6C8A"/>
    <w:rsid w:val="00213B74"/>
    <w:rsid w:val="00215C88"/>
    <w:rsid w:val="002266FA"/>
    <w:rsid w:val="00236318"/>
    <w:rsid w:val="00236560"/>
    <w:rsid w:val="00245F59"/>
    <w:rsid w:val="0024669E"/>
    <w:rsid w:val="00251C09"/>
    <w:rsid w:val="002579FA"/>
    <w:rsid w:val="00264C19"/>
    <w:rsid w:val="00264EAE"/>
    <w:rsid w:val="00294875"/>
    <w:rsid w:val="002959E3"/>
    <w:rsid w:val="002A065B"/>
    <w:rsid w:val="002A18EE"/>
    <w:rsid w:val="002A6F1A"/>
    <w:rsid w:val="002B0FDB"/>
    <w:rsid w:val="002B1981"/>
    <w:rsid w:val="002B6F84"/>
    <w:rsid w:val="002B7CF1"/>
    <w:rsid w:val="002D7E43"/>
    <w:rsid w:val="002E1CEA"/>
    <w:rsid w:val="002E2B24"/>
    <w:rsid w:val="002F16B6"/>
    <w:rsid w:val="002F25DA"/>
    <w:rsid w:val="00302E12"/>
    <w:rsid w:val="00312066"/>
    <w:rsid w:val="003218D4"/>
    <w:rsid w:val="00326584"/>
    <w:rsid w:val="00335E52"/>
    <w:rsid w:val="003370E9"/>
    <w:rsid w:val="00353726"/>
    <w:rsid w:val="00355159"/>
    <w:rsid w:val="00375A6B"/>
    <w:rsid w:val="003805A5"/>
    <w:rsid w:val="0038062A"/>
    <w:rsid w:val="00383A11"/>
    <w:rsid w:val="00386763"/>
    <w:rsid w:val="003A3D5F"/>
    <w:rsid w:val="003B14D0"/>
    <w:rsid w:val="003B37AE"/>
    <w:rsid w:val="003D0B3A"/>
    <w:rsid w:val="003D3250"/>
    <w:rsid w:val="003D36D2"/>
    <w:rsid w:val="003D50D7"/>
    <w:rsid w:val="003D621A"/>
    <w:rsid w:val="003E6082"/>
    <w:rsid w:val="003E61D6"/>
    <w:rsid w:val="003E6304"/>
    <w:rsid w:val="003F489B"/>
    <w:rsid w:val="00401E29"/>
    <w:rsid w:val="00407A99"/>
    <w:rsid w:val="00413977"/>
    <w:rsid w:val="0041595F"/>
    <w:rsid w:val="004176CA"/>
    <w:rsid w:val="00422320"/>
    <w:rsid w:val="00432BA1"/>
    <w:rsid w:val="004376C8"/>
    <w:rsid w:val="004426D1"/>
    <w:rsid w:val="00443E3D"/>
    <w:rsid w:val="00445117"/>
    <w:rsid w:val="0044672F"/>
    <w:rsid w:val="0044739D"/>
    <w:rsid w:val="004477F5"/>
    <w:rsid w:val="00450C15"/>
    <w:rsid w:val="00451014"/>
    <w:rsid w:val="00454042"/>
    <w:rsid w:val="004546F1"/>
    <w:rsid w:val="00455610"/>
    <w:rsid w:val="00462E57"/>
    <w:rsid w:val="00465D4D"/>
    <w:rsid w:val="0047057D"/>
    <w:rsid w:val="0047644A"/>
    <w:rsid w:val="00481BF4"/>
    <w:rsid w:val="0048332A"/>
    <w:rsid w:val="00495C3E"/>
    <w:rsid w:val="004A3A14"/>
    <w:rsid w:val="004A4229"/>
    <w:rsid w:val="004A68D9"/>
    <w:rsid w:val="004A7897"/>
    <w:rsid w:val="004B2020"/>
    <w:rsid w:val="004B372F"/>
    <w:rsid w:val="004B37A6"/>
    <w:rsid w:val="004C01F5"/>
    <w:rsid w:val="004D2996"/>
    <w:rsid w:val="004D2C2F"/>
    <w:rsid w:val="004D3606"/>
    <w:rsid w:val="004E3B64"/>
    <w:rsid w:val="004F2827"/>
    <w:rsid w:val="004F32DF"/>
    <w:rsid w:val="004F50B7"/>
    <w:rsid w:val="00506BA7"/>
    <w:rsid w:val="005130A5"/>
    <w:rsid w:val="00513C9F"/>
    <w:rsid w:val="005232FF"/>
    <w:rsid w:val="00527517"/>
    <w:rsid w:val="005309AB"/>
    <w:rsid w:val="00540136"/>
    <w:rsid w:val="00564D1B"/>
    <w:rsid w:val="00574640"/>
    <w:rsid w:val="005917AF"/>
    <w:rsid w:val="00591D84"/>
    <w:rsid w:val="005B0F31"/>
    <w:rsid w:val="005C1DC3"/>
    <w:rsid w:val="005C301D"/>
    <w:rsid w:val="005C607F"/>
    <w:rsid w:val="005D55BB"/>
    <w:rsid w:val="005E3402"/>
    <w:rsid w:val="005E6754"/>
    <w:rsid w:val="006053CD"/>
    <w:rsid w:val="00615736"/>
    <w:rsid w:val="00630B01"/>
    <w:rsid w:val="00630CC4"/>
    <w:rsid w:val="00632C68"/>
    <w:rsid w:val="00640818"/>
    <w:rsid w:val="00650835"/>
    <w:rsid w:val="00651B83"/>
    <w:rsid w:val="006520FD"/>
    <w:rsid w:val="006563C6"/>
    <w:rsid w:val="00662ED0"/>
    <w:rsid w:val="00666E29"/>
    <w:rsid w:val="006670F4"/>
    <w:rsid w:val="00696B09"/>
    <w:rsid w:val="006971B8"/>
    <w:rsid w:val="0069738F"/>
    <w:rsid w:val="006A08BE"/>
    <w:rsid w:val="006A40B9"/>
    <w:rsid w:val="006A4CF9"/>
    <w:rsid w:val="006B1779"/>
    <w:rsid w:val="006B19F7"/>
    <w:rsid w:val="006C1BF7"/>
    <w:rsid w:val="006C3DE5"/>
    <w:rsid w:val="006C568C"/>
    <w:rsid w:val="006D3C96"/>
    <w:rsid w:val="006D64BE"/>
    <w:rsid w:val="006E0F61"/>
    <w:rsid w:val="006E7425"/>
    <w:rsid w:val="006F205B"/>
    <w:rsid w:val="006F486D"/>
    <w:rsid w:val="006F5159"/>
    <w:rsid w:val="006F6F23"/>
    <w:rsid w:val="00702E24"/>
    <w:rsid w:val="00704FC6"/>
    <w:rsid w:val="00716FD6"/>
    <w:rsid w:val="00727503"/>
    <w:rsid w:val="00745229"/>
    <w:rsid w:val="00747822"/>
    <w:rsid w:val="00750E5B"/>
    <w:rsid w:val="00771F4A"/>
    <w:rsid w:val="00780D06"/>
    <w:rsid w:val="0078503F"/>
    <w:rsid w:val="00787735"/>
    <w:rsid w:val="00792A3C"/>
    <w:rsid w:val="00793541"/>
    <w:rsid w:val="007A04E7"/>
    <w:rsid w:val="007A6596"/>
    <w:rsid w:val="007A6ECC"/>
    <w:rsid w:val="007B4221"/>
    <w:rsid w:val="007B4F2B"/>
    <w:rsid w:val="007B5DA3"/>
    <w:rsid w:val="007B6FC9"/>
    <w:rsid w:val="007C118C"/>
    <w:rsid w:val="007C7D07"/>
    <w:rsid w:val="007D3DF5"/>
    <w:rsid w:val="007E003E"/>
    <w:rsid w:val="007E10C8"/>
    <w:rsid w:val="007E14EA"/>
    <w:rsid w:val="007F06C6"/>
    <w:rsid w:val="007F5F21"/>
    <w:rsid w:val="007F62B4"/>
    <w:rsid w:val="00800FF7"/>
    <w:rsid w:val="00803699"/>
    <w:rsid w:val="008064DF"/>
    <w:rsid w:val="008075D5"/>
    <w:rsid w:val="00812D12"/>
    <w:rsid w:val="00820F69"/>
    <w:rsid w:val="0082344F"/>
    <w:rsid w:val="0083259F"/>
    <w:rsid w:val="00834B13"/>
    <w:rsid w:val="0083654A"/>
    <w:rsid w:val="008547E5"/>
    <w:rsid w:val="00855A78"/>
    <w:rsid w:val="008723A8"/>
    <w:rsid w:val="00877150"/>
    <w:rsid w:val="00891A2A"/>
    <w:rsid w:val="00893B95"/>
    <w:rsid w:val="0089405F"/>
    <w:rsid w:val="00894F82"/>
    <w:rsid w:val="00895BE9"/>
    <w:rsid w:val="008A292C"/>
    <w:rsid w:val="008A515E"/>
    <w:rsid w:val="008A5185"/>
    <w:rsid w:val="008B1A4D"/>
    <w:rsid w:val="008B1C56"/>
    <w:rsid w:val="008B406F"/>
    <w:rsid w:val="008B6047"/>
    <w:rsid w:val="008B69C9"/>
    <w:rsid w:val="008B7201"/>
    <w:rsid w:val="008C63F1"/>
    <w:rsid w:val="008D0D06"/>
    <w:rsid w:val="008D5E6C"/>
    <w:rsid w:val="008D655C"/>
    <w:rsid w:val="008D7823"/>
    <w:rsid w:val="008E5529"/>
    <w:rsid w:val="008F069E"/>
    <w:rsid w:val="008F0CE2"/>
    <w:rsid w:val="008F7A0D"/>
    <w:rsid w:val="0090116E"/>
    <w:rsid w:val="00902294"/>
    <w:rsid w:val="00902CE2"/>
    <w:rsid w:val="00913AF3"/>
    <w:rsid w:val="00932FED"/>
    <w:rsid w:val="00934AB3"/>
    <w:rsid w:val="00957EFC"/>
    <w:rsid w:val="009619C9"/>
    <w:rsid w:val="00970BDC"/>
    <w:rsid w:val="009834E7"/>
    <w:rsid w:val="009908FC"/>
    <w:rsid w:val="00991F36"/>
    <w:rsid w:val="009923AD"/>
    <w:rsid w:val="00994A4C"/>
    <w:rsid w:val="009A0EE3"/>
    <w:rsid w:val="009A338F"/>
    <w:rsid w:val="009A4A2A"/>
    <w:rsid w:val="009A54BC"/>
    <w:rsid w:val="009A72B1"/>
    <w:rsid w:val="009B5D60"/>
    <w:rsid w:val="009C0D85"/>
    <w:rsid w:val="009C3370"/>
    <w:rsid w:val="009C6DA0"/>
    <w:rsid w:val="009D010B"/>
    <w:rsid w:val="009D067B"/>
    <w:rsid w:val="009D16C7"/>
    <w:rsid w:val="009D5631"/>
    <w:rsid w:val="009D7F25"/>
    <w:rsid w:val="009E2480"/>
    <w:rsid w:val="009E352B"/>
    <w:rsid w:val="009F192C"/>
    <w:rsid w:val="009F3F18"/>
    <w:rsid w:val="009F4689"/>
    <w:rsid w:val="009F6AFE"/>
    <w:rsid w:val="009F7251"/>
    <w:rsid w:val="009F7C0A"/>
    <w:rsid w:val="00A03741"/>
    <w:rsid w:val="00A03BCB"/>
    <w:rsid w:val="00A12620"/>
    <w:rsid w:val="00A13784"/>
    <w:rsid w:val="00A14DD1"/>
    <w:rsid w:val="00A25CD2"/>
    <w:rsid w:val="00A261C5"/>
    <w:rsid w:val="00A316F2"/>
    <w:rsid w:val="00A33815"/>
    <w:rsid w:val="00A4233B"/>
    <w:rsid w:val="00A61A42"/>
    <w:rsid w:val="00A61F5B"/>
    <w:rsid w:val="00A62651"/>
    <w:rsid w:val="00A73F31"/>
    <w:rsid w:val="00A7629E"/>
    <w:rsid w:val="00A80907"/>
    <w:rsid w:val="00A8172E"/>
    <w:rsid w:val="00A8470F"/>
    <w:rsid w:val="00A85AC5"/>
    <w:rsid w:val="00A87562"/>
    <w:rsid w:val="00A92639"/>
    <w:rsid w:val="00A92A5A"/>
    <w:rsid w:val="00A97D1A"/>
    <w:rsid w:val="00AA64A6"/>
    <w:rsid w:val="00AC4A16"/>
    <w:rsid w:val="00AD4A6A"/>
    <w:rsid w:val="00AD4EF6"/>
    <w:rsid w:val="00AE05C7"/>
    <w:rsid w:val="00AE3E65"/>
    <w:rsid w:val="00AF33E1"/>
    <w:rsid w:val="00B0056D"/>
    <w:rsid w:val="00B016BB"/>
    <w:rsid w:val="00B049A0"/>
    <w:rsid w:val="00B07CCB"/>
    <w:rsid w:val="00B11A5C"/>
    <w:rsid w:val="00B36893"/>
    <w:rsid w:val="00B36A64"/>
    <w:rsid w:val="00B37C31"/>
    <w:rsid w:val="00B43503"/>
    <w:rsid w:val="00B4786E"/>
    <w:rsid w:val="00B54CE8"/>
    <w:rsid w:val="00B60816"/>
    <w:rsid w:val="00B67CEF"/>
    <w:rsid w:val="00B7169F"/>
    <w:rsid w:val="00B718DC"/>
    <w:rsid w:val="00B770D6"/>
    <w:rsid w:val="00B77739"/>
    <w:rsid w:val="00B81E32"/>
    <w:rsid w:val="00B84683"/>
    <w:rsid w:val="00B85CFD"/>
    <w:rsid w:val="00B938FA"/>
    <w:rsid w:val="00BA01A2"/>
    <w:rsid w:val="00BA66D8"/>
    <w:rsid w:val="00BA788D"/>
    <w:rsid w:val="00BB200E"/>
    <w:rsid w:val="00BC2EC1"/>
    <w:rsid w:val="00BD646E"/>
    <w:rsid w:val="00BF0271"/>
    <w:rsid w:val="00BF0298"/>
    <w:rsid w:val="00BF25B3"/>
    <w:rsid w:val="00BF6944"/>
    <w:rsid w:val="00C03B78"/>
    <w:rsid w:val="00C06870"/>
    <w:rsid w:val="00C07B96"/>
    <w:rsid w:val="00C126A9"/>
    <w:rsid w:val="00C13370"/>
    <w:rsid w:val="00C14605"/>
    <w:rsid w:val="00C2273B"/>
    <w:rsid w:val="00C22B54"/>
    <w:rsid w:val="00C30C1E"/>
    <w:rsid w:val="00C32B63"/>
    <w:rsid w:val="00C36F5D"/>
    <w:rsid w:val="00C43253"/>
    <w:rsid w:val="00C5092F"/>
    <w:rsid w:val="00C50ABF"/>
    <w:rsid w:val="00C52D94"/>
    <w:rsid w:val="00C55C28"/>
    <w:rsid w:val="00C5657D"/>
    <w:rsid w:val="00C60443"/>
    <w:rsid w:val="00C6112D"/>
    <w:rsid w:val="00C632D6"/>
    <w:rsid w:val="00C64BE1"/>
    <w:rsid w:val="00C70110"/>
    <w:rsid w:val="00C7068F"/>
    <w:rsid w:val="00C87E8D"/>
    <w:rsid w:val="00C90F8F"/>
    <w:rsid w:val="00CA6B29"/>
    <w:rsid w:val="00CB6847"/>
    <w:rsid w:val="00CB6A12"/>
    <w:rsid w:val="00CC18B7"/>
    <w:rsid w:val="00CD4462"/>
    <w:rsid w:val="00CD64A8"/>
    <w:rsid w:val="00CE3430"/>
    <w:rsid w:val="00CE4C43"/>
    <w:rsid w:val="00CE7934"/>
    <w:rsid w:val="00CF1243"/>
    <w:rsid w:val="00CF155D"/>
    <w:rsid w:val="00CF3D3A"/>
    <w:rsid w:val="00CF5B87"/>
    <w:rsid w:val="00D03099"/>
    <w:rsid w:val="00D157D1"/>
    <w:rsid w:val="00D17918"/>
    <w:rsid w:val="00D2202A"/>
    <w:rsid w:val="00D24704"/>
    <w:rsid w:val="00D24E85"/>
    <w:rsid w:val="00D26BCC"/>
    <w:rsid w:val="00D27CE9"/>
    <w:rsid w:val="00D41432"/>
    <w:rsid w:val="00D46FA0"/>
    <w:rsid w:val="00D51766"/>
    <w:rsid w:val="00D66FFF"/>
    <w:rsid w:val="00D673F1"/>
    <w:rsid w:val="00D732E0"/>
    <w:rsid w:val="00D73A54"/>
    <w:rsid w:val="00D77429"/>
    <w:rsid w:val="00D803AF"/>
    <w:rsid w:val="00D92BC7"/>
    <w:rsid w:val="00DA225D"/>
    <w:rsid w:val="00DB1671"/>
    <w:rsid w:val="00DB52EB"/>
    <w:rsid w:val="00DB5D54"/>
    <w:rsid w:val="00DB6EB7"/>
    <w:rsid w:val="00DD446D"/>
    <w:rsid w:val="00DD6A94"/>
    <w:rsid w:val="00DE0042"/>
    <w:rsid w:val="00DF15D6"/>
    <w:rsid w:val="00E01418"/>
    <w:rsid w:val="00E34C79"/>
    <w:rsid w:val="00E350EA"/>
    <w:rsid w:val="00E355EE"/>
    <w:rsid w:val="00E37CEA"/>
    <w:rsid w:val="00E47E76"/>
    <w:rsid w:val="00E663D4"/>
    <w:rsid w:val="00E7418C"/>
    <w:rsid w:val="00E80EB6"/>
    <w:rsid w:val="00E846AA"/>
    <w:rsid w:val="00E908E7"/>
    <w:rsid w:val="00E90FAD"/>
    <w:rsid w:val="00E9307C"/>
    <w:rsid w:val="00EA17D1"/>
    <w:rsid w:val="00EB1427"/>
    <w:rsid w:val="00EB3A6F"/>
    <w:rsid w:val="00EB464F"/>
    <w:rsid w:val="00EC0001"/>
    <w:rsid w:val="00EC7F50"/>
    <w:rsid w:val="00ED2EE5"/>
    <w:rsid w:val="00ED3FD5"/>
    <w:rsid w:val="00EE16B3"/>
    <w:rsid w:val="00EE4E61"/>
    <w:rsid w:val="00EF2C83"/>
    <w:rsid w:val="00EF313D"/>
    <w:rsid w:val="00EF3710"/>
    <w:rsid w:val="00EF4C57"/>
    <w:rsid w:val="00F0058E"/>
    <w:rsid w:val="00F027D5"/>
    <w:rsid w:val="00F0466C"/>
    <w:rsid w:val="00F04756"/>
    <w:rsid w:val="00F06EF4"/>
    <w:rsid w:val="00F10D25"/>
    <w:rsid w:val="00F11662"/>
    <w:rsid w:val="00F12E34"/>
    <w:rsid w:val="00F15AD9"/>
    <w:rsid w:val="00F253E8"/>
    <w:rsid w:val="00F37994"/>
    <w:rsid w:val="00F4140F"/>
    <w:rsid w:val="00F42FED"/>
    <w:rsid w:val="00F43C14"/>
    <w:rsid w:val="00F511D3"/>
    <w:rsid w:val="00F54F78"/>
    <w:rsid w:val="00F5737B"/>
    <w:rsid w:val="00F60878"/>
    <w:rsid w:val="00F6257F"/>
    <w:rsid w:val="00F7112A"/>
    <w:rsid w:val="00F71312"/>
    <w:rsid w:val="00F71B08"/>
    <w:rsid w:val="00F73893"/>
    <w:rsid w:val="00F744E0"/>
    <w:rsid w:val="00F81695"/>
    <w:rsid w:val="00F8776C"/>
    <w:rsid w:val="00F933EF"/>
    <w:rsid w:val="00F96F4D"/>
    <w:rsid w:val="00F970EE"/>
    <w:rsid w:val="00F97A84"/>
    <w:rsid w:val="00FA3BF8"/>
    <w:rsid w:val="00FC13D1"/>
    <w:rsid w:val="00FD025B"/>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8"/>
      </w:numPr>
    </w:pPr>
  </w:style>
  <w:style w:type="character" w:styleId="Textoennegrita">
    <w:name w:val="Strong"/>
    <w:basedOn w:val="Fuentedeprrafopredeter"/>
    <w:uiPriority w:val="22"/>
    <w:qFormat/>
    <w:rsid w:val="006670F4"/>
    <w:rPr>
      <w:b/>
      <w:bCs/>
    </w:rPr>
  </w:style>
  <w:style w:type="paragraph" w:styleId="NormalWeb">
    <w:name w:val="Normal (Web)"/>
    <w:basedOn w:val="Normal"/>
    <w:uiPriority w:val="99"/>
    <w:unhideWhenUsed/>
    <w:rsid w:val="0002708D"/>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771">
      <w:bodyDiv w:val="1"/>
      <w:marLeft w:val="0"/>
      <w:marRight w:val="0"/>
      <w:marTop w:val="0"/>
      <w:marBottom w:val="0"/>
      <w:divBdr>
        <w:top w:val="none" w:sz="0" w:space="0" w:color="auto"/>
        <w:left w:val="none" w:sz="0" w:space="0" w:color="auto"/>
        <w:bottom w:val="none" w:sz="0" w:space="0" w:color="auto"/>
        <w:right w:val="none" w:sz="0" w:space="0" w:color="auto"/>
      </w:divBdr>
    </w:div>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8020123">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6107">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7619371">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35422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550526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1748919995">
          <w:marLeft w:val="547"/>
          <w:marRight w:val="0"/>
          <w:marTop w:val="0"/>
          <w:marBottom w:val="0"/>
          <w:divBdr>
            <w:top w:val="none" w:sz="0" w:space="0" w:color="auto"/>
            <w:left w:val="none" w:sz="0" w:space="0" w:color="auto"/>
            <w:bottom w:val="none" w:sz="0" w:space="0" w:color="auto"/>
            <w:right w:val="none" w:sz="0" w:space="0" w:color="auto"/>
          </w:divBdr>
        </w:div>
        <w:div w:id="59618376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268391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2110855751">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392772923">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29880347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125610751">
          <w:marLeft w:val="547"/>
          <w:marRight w:val="0"/>
          <w:marTop w:val="0"/>
          <w:marBottom w:val="0"/>
          <w:divBdr>
            <w:top w:val="none" w:sz="0" w:space="0" w:color="auto"/>
            <w:left w:val="none" w:sz="0" w:space="0" w:color="auto"/>
            <w:bottom w:val="none" w:sz="0" w:space="0" w:color="auto"/>
            <w:right w:val="none" w:sz="0" w:space="0" w:color="auto"/>
          </w:divBdr>
        </w:div>
        <w:div w:id="20472472">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2754755">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598573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1562475558">
          <w:marLeft w:val="547"/>
          <w:marRight w:val="0"/>
          <w:marTop w:val="0"/>
          <w:marBottom w:val="0"/>
          <w:divBdr>
            <w:top w:val="none" w:sz="0" w:space="0" w:color="auto"/>
            <w:left w:val="none" w:sz="0" w:space="0" w:color="auto"/>
            <w:bottom w:val="none" w:sz="0" w:space="0" w:color="auto"/>
            <w:right w:val="none" w:sz="0" w:space="0" w:color="auto"/>
          </w:divBdr>
        </w:div>
        <w:div w:id="899751005">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948510847">
          <w:marLeft w:val="547"/>
          <w:marRight w:val="0"/>
          <w:marTop w:val="0"/>
          <w:marBottom w:val="0"/>
          <w:divBdr>
            <w:top w:val="none" w:sz="0" w:space="0" w:color="auto"/>
            <w:left w:val="none" w:sz="0" w:space="0" w:color="auto"/>
            <w:bottom w:val="none" w:sz="0" w:space="0" w:color="auto"/>
            <w:right w:val="none" w:sz="0" w:space="0" w:color="auto"/>
          </w:divBdr>
        </w:div>
        <w:div w:id="34486557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5743362">
      <w:bodyDiv w:val="1"/>
      <w:marLeft w:val="0"/>
      <w:marRight w:val="0"/>
      <w:marTop w:val="0"/>
      <w:marBottom w:val="0"/>
      <w:divBdr>
        <w:top w:val="none" w:sz="0" w:space="0" w:color="auto"/>
        <w:left w:val="none" w:sz="0" w:space="0" w:color="auto"/>
        <w:bottom w:val="none" w:sz="0" w:space="0" w:color="auto"/>
        <w:right w:val="none" w:sz="0" w:space="0" w:color="auto"/>
      </w:divBdr>
    </w:div>
    <w:div w:id="917599640">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02780145">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1802579">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480877430">
          <w:marLeft w:val="547"/>
          <w:marRight w:val="0"/>
          <w:marTop w:val="0"/>
          <w:marBottom w:val="0"/>
          <w:divBdr>
            <w:top w:val="none" w:sz="0" w:space="0" w:color="auto"/>
            <w:left w:val="none" w:sz="0" w:space="0" w:color="auto"/>
            <w:bottom w:val="none" w:sz="0" w:space="0" w:color="auto"/>
            <w:right w:val="none" w:sz="0" w:space="0" w:color="auto"/>
          </w:divBdr>
        </w:div>
        <w:div w:id="1393388476">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589575">
      <w:bodyDiv w:val="1"/>
      <w:marLeft w:val="0"/>
      <w:marRight w:val="0"/>
      <w:marTop w:val="0"/>
      <w:marBottom w:val="0"/>
      <w:divBdr>
        <w:top w:val="none" w:sz="0" w:space="0" w:color="auto"/>
        <w:left w:val="none" w:sz="0" w:space="0" w:color="auto"/>
        <w:bottom w:val="none" w:sz="0" w:space="0" w:color="auto"/>
        <w:right w:val="none" w:sz="0" w:space="0" w:color="auto"/>
      </w:divBdr>
      <w:divsChild>
        <w:div w:id="55202367">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4506-4D0B-4A59-BB49-44447EA4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1176</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2025-01-31T18:12:00Z</dcterms:created>
  <dcterms:modified xsi:type="dcterms:W3CDTF">2025-02-06T20:06:00Z</dcterms:modified>
</cp:coreProperties>
</file>