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35B39" w14:textId="77777777" w:rsidR="005B1EF1" w:rsidRDefault="005B1EF1" w:rsidP="0030174C">
      <w:pPr>
        <w:pStyle w:val="Sinespaciado"/>
        <w:jc w:val="both"/>
        <w:rPr>
          <w:rFonts w:ascii="Arial" w:hAnsi="Arial" w:cs="Arial"/>
          <w:b/>
          <w:sz w:val="20"/>
          <w:szCs w:val="20"/>
          <w:lang w:val="es-CR"/>
        </w:rPr>
      </w:pPr>
    </w:p>
    <w:p w14:paraId="661842C9" w14:textId="380F6E87" w:rsidR="00A261C5" w:rsidRPr="00CF6705" w:rsidRDefault="0015381D" w:rsidP="0030174C">
      <w:pPr>
        <w:pStyle w:val="Sinespaciado"/>
        <w:jc w:val="both"/>
        <w:rPr>
          <w:rFonts w:ascii="Arial" w:hAnsi="Arial" w:cs="Arial"/>
          <w:b/>
          <w:sz w:val="20"/>
          <w:szCs w:val="20"/>
          <w:lang w:val="es-CR"/>
        </w:rPr>
      </w:pPr>
      <w:r>
        <w:rPr>
          <w:rFonts w:ascii="Arial" w:hAnsi="Arial" w:cs="Arial"/>
          <w:b/>
          <w:sz w:val="20"/>
          <w:szCs w:val="20"/>
          <w:lang w:val="es-CR"/>
        </w:rPr>
        <w:t>1</w:t>
      </w:r>
      <w:r w:rsidR="005B1EF1">
        <w:rPr>
          <w:rFonts w:ascii="Arial" w:hAnsi="Arial" w:cs="Arial"/>
          <w:b/>
          <w:sz w:val="20"/>
          <w:szCs w:val="20"/>
          <w:lang w:val="es-CR"/>
        </w:rPr>
        <w:t>1</w:t>
      </w:r>
      <w:r w:rsidR="000950F5">
        <w:rPr>
          <w:rFonts w:ascii="Arial" w:hAnsi="Arial" w:cs="Arial"/>
          <w:b/>
          <w:sz w:val="20"/>
          <w:szCs w:val="20"/>
          <w:lang w:val="es-CR"/>
        </w:rPr>
        <w:t xml:space="preserve"> </w:t>
      </w:r>
      <w:r w:rsidR="00CF0D00" w:rsidRPr="00CF6705">
        <w:rPr>
          <w:rFonts w:ascii="Arial" w:hAnsi="Arial" w:cs="Arial"/>
          <w:b/>
          <w:sz w:val="20"/>
          <w:szCs w:val="20"/>
          <w:lang w:val="es-CR"/>
        </w:rPr>
        <w:t>días</w:t>
      </w:r>
    </w:p>
    <w:p w14:paraId="4BC7030C" w14:textId="33A40E17" w:rsidR="001D59AE" w:rsidRDefault="003F1D01" w:rsidP="00BE31E6">
      <w:pPr>
        <w:pStyle w:val="Sinespaciado"/>
        <w:tabs>
          <w:tab w:val="left" w:pos="8760"/>
        </w:tabs>
        <w:jc w:val="both"/>
        <w:rPr>
          <w:rFonts w:ascii="Arial" w:hAnsi="Arial" w:cs="Arial"/>
          <w:b/>
          <w:sz w:val="20"/>
          <w:szCs w:val="20"/>
          <w:lang w:val="es-CR"/>
        </w:rPr>
      </w:pPr>
      <w:r>
        <w:rPr>
          <w:rFonts w:ascii="Arial" w:hAnsi="Arial" w:cs="Arial"/>
          <w:b/>
          <w:sz w:val="20"/>
          <w:szCs w:val="20"/>
          <w:lang w:val="es-CR"/>
        </w:rPr>
        <w:t xml:space="preserve">Salidas: </w:t>
      </w:r>
      <w:r w:rsidR="00B34EB3">
        <w:rPr>
          <w:rFonts w:ascii="Arial" w:hAnsi="Arial" w:cs="Arial"/>
          <w:b/>
          <w:sz w:val="20"/>
          <w:szCs w:val="20"/>
          <w:lang w:val="es-CR"/>
        </w:rPr>
        <w:t xml:space="preserve">diarias hasta diciembre </w:t>
      </w:r>
      <w:r w:rsidR="00B45D0D">
        <w:rPr>
          <w:rFonts w:ascii="Arial" w:hAnsi="Arial" w:cs="Arial"/>
          <w:b/>
          <w:sz w:val="20"/>
          <w:szCs w:val="20"/>
          <w:lang w:val="es-CR"/>
        </w:rPr>
        <w:t>202</w:t>
      </w:r>
      <w:r w:rsidR="004F1B30">
        <w:rPr>
          <w:rFonts w:ascii="Arial" w:hAnsi="Arial" w:cs="Arial"/>
          <w:b/>
          <w:sz w:val="20"/>
          <w:szCs w:val="20"/>
          <w:lang w:val="es-CR"/>
        </w:rPr>
        <w:t>5</w:t>
      </w:r>
      <w:r w:rsidR="00BE31E6">
        <w:rPr>
          <w:rFonts w:ascii="Arial" w:hAnsi="Arial" w:cs="Arial"/>
          <w:b/>
          <w:sz w:val="20"/>
          <w:szCs w:val="20"/>
          <w:lang w:val="es-CR"/>
        </w:rPr>
        <w:tab/>
      </w:r>
    </w:p>
    <w:p w14:paraId="2CCCAEAA" w14:textId="77777777" w:rsidR="00582002" w:rsidRDefault="00582002" w:rsidP="00582002">
      <w:pPr>
        <w:spacing w:after="0" w:line="240" w:lineRule="auto"/>
        <w:jc w:val="both"/>
        <w:rPr>
          <w:rFonts w:ascii="Arial" w:hAnsi="Arial" w:cs="Arial"/>
          <w:b/>
          <w:sz w:val="18"/>
          <w:szCs w:val="20"/>
          <w:lang w:val="es-CR"/>
        </w:rPr>
      </w:pPr>
      <w:r>
        <w:rPr>
          <w:rFonts w:ascii="Arial" w:hAnsi="Arial" w:cs="Arial"/>
          <w:b/>
          <w:sz w:val="20"/>
          <w:szCs w:val="20"/>
          <w:lang w:val="es-CR"/>
        </w:rPr>
        <w:t>Mínimo 2 pasajeros</w:t>
      </w:r>
      <w:r w:rsidR="00145D48">
        <w:rPr>
          <w:rFonts w:ascii="Arial" w:hAnsi="Arial" w:cs="Arial"/>
          <w:b/>
          <w:sz w:val="20"/>
          <w:szCs w:val="20"/>
          <w:lang w:val="es-CR"/>
        </w:rPr>
        <w:t xml:space="preserve"> </w:t>
      </w:r>
    </w:p>
    <w:p w14:paraId="4355784A" w14:textId="77777777" w:rsidR="00CF6705" w:rsidRPr="00582002" w:rsidRDefault="00CF6705" w:rsidP="0030174C">
      <w:pPr>
        <w:pStyle w:val="Sinespaciado"/>
        <w:jc w:val="both"/>
        <w:rPr>
          <w:rFonts w:ascii="Arial" w:hAnsi="Arial" w:cs="Arial"/>
          <w:b/>
          <w:sz w:val="20"/>
          <w:szCs w:val="20"/>
          <w:lang w:val="es-CR"/>
        </w:rPr>
      </w:pPr>
    </w:p>
    <w:p w14:paraId="40F48221" w14:textId="5C02CD78" w:rsidR="002A1F06" w:rsidRPr="009C60D4" w:rsidRDefault="009C60D4" w:rsidP="002A1F06">
      <w:pPr>
        <w:pStyle w:val="Sinespaciado"/>
        <w:tabs>
          <w:tab w:val="left" w:pos="7035"/>
        </w:tabs>
        <w:jc w:val="both"/>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1. México – </w:t>
      </w:r>
      <w:r w:rsidR="0015381D">
        <w:rPr>
          <w:rFonts w:ascii="Arial" w:hAnsi="Arial" w:cs="Arial"/>
          <w:b/>
          <w:szCs w:val="20"/>
          <w:lang w:val="es-ES"/>
        </w:rPr>
        <w:t>Cartagena</w:t>
      </w:r>
    </w:p>
    <w:p w14:paraId="7F30FE42" w14:textId="7AB46896" w:rsidR="002A1F06" w:rsidRDefault="002A1F06" w:rsidP="002A1F06">
      <w:pPr>
        <w:pStyle w:val="Sinespaciado"/>
        <w:tabs>
          <w:tab w:val="left" w:pos="7035"/>
        </w:tabs>
        <w:jc w:val="both"/>
        <w:rPr>
          <w:rFonts w:ascii="Arial" w:hAnsi="Arial" w:cs="Arial"/>
          <w:b/>
          <w:sz w:val="20"/>
          <w:szCs w:val="20"/>
          <w:lang w:val="es-ES"/>
        </w:rPr>
      </w:pPr>
      <w:r w:rsidRPr="002A1F06">
        <w:rPr>
          <w:rFonts w:ascii="Arial" w:hAnsi="Arial" w:cs="Arial"/>
          <w:sz w:val="20"/>
          <w:szCs w:val="20"/>
          <w:lang w:val="es-ES"/>
        </w:rPr>
        <w:t>Recibimiento en el Aeropuerto</w:t>
      </w:r>
      <w:r w:rsidR="0015381D">
        <w:rPr>
          <w:rFonts w:ascii="Arial" w:hAnsi="Arial" w:cs="Arial"/>
          <w:sz w:val="20"/>
          <w:szCs w:val="20"/>
          <w:lang w:val="es-ES"/>
        </w:rPr>
        <w:t xml:space="preserve"> y t</w:t>
      </w:r>
      <w:r>
        <w:rPr>
          <w:rFonts w:ascii="Arial" w:hAnsi="Arial" w:cs="Arial"/>
          <w:sz w:val="20"/>
          <w:szCs w:val="20"/>
          <w:lang w:val="es-ES"/>
        </w:rPr>
        <w:t xml:space="preserve">raslado al hotel seleccionado. </w:t>
      </w:r>
      <w:r w:rsidRPr="002A1F06">
        <w:rPr>
          <w:rFonts w:ascii="Arial" w:hAnsi="Arial" w:cs="Arial"/>
          <w:b/>
          <w:sz w:val="20"/>
          <w:szCs w:val="20"/>
          <w:lang w:val="es-ES"/>
        </w:rPr>
        <w:t>Alojamiento.</w:t>
      </w:r>
    </w:p>
    <w:p w14:paraId="159714C1" w14:textId="77777777" w:rsidR="003F40EA" w:rsidRDefault="003F40EA" w:rsidP="003F40EA">
      <w:pPr>
        <w:spacing w:after="0"/>
        <w:jc w:val="both"/>
        <w:rPr>
          <w:rFonts w:ascii="Arial" w:hAnsi="Arial" w:cs="Arial"/>
          <w:sz w:val="20"/>
          <w:szCs w:val="20"/>
          <w:lang w:val="es-ES"/>
        </w:rPr>
      </w:pPr>
    </w:p>
    <w:p w14:paraId="6003DD71" w14:textId="43FF9F6E" w:rsidR="003F40EA" w:rsidRPr="0015381D" w:rsidRDefault="003F40EA" w:rsidP="003F40EA">
      <w:pPr>
        <w:spacing w:after="0"/>
        <w:jc w:val="both"/>
        <w:rPr>
          <w:rFonts w:ascii="Arial" w:hAnsi="Arial" w:cs="Arial"/>
          <w:b/>
          <w:szCs w:val="20"/>
          <w:lang w:val="es-ES"/>
        </w:rPr>
      </w:pPr>
      <w:r w:rsidRPr="003F40EA">
        <w:rPr>
          <w:rFonts w:ascii="Arial" w:hAnsi="Arial" w:cs="Arial"/>
          <w:b/>
          <w:bCs/>
          <w:lang w:val="es-ES"/>
        </w:rPr>
        <w:t>Día 2</w:t>
      </w:r>
      <w:r>
        <w:rPr>
          <w:rFonts w:ascii="Arial" w:hAnsi="Arial" w:cs="Arial"/>
          <w:b/>
          <w:bCs/>
          <w:lang w:val="es-ES"/>
        </w:rPr>
        <w:t xml:space="preserve">. </w:t>
      </w:r>
      <w:r w:rsidR="0015381D">
        <w:rPr>
          <w:rFonts w:ascii="Arial" w:hAnsi="Arial" w:cs="Arial"/>
          <w:b/>
          <w:szCs w:val="20"/>
          <w:lang w:val="es-ES"/>
        </w:rPr>
        <w:t>Cartagena</w:t>
      </w:r>
      <w:r w:rsidR="0015381D">
        <w:rPr>
          <w:rFonts w:ascii="Arial" w:hAnsi="Arial" w:cs="Arial"/>
          <w:b/>
          <w:bCs/>
          <w:lang w:val="es-ES"/>
        </w:rPr>
        <w:t xml:space="preserve"> </w:t>
      </w:r>
      <w:r w:rsidR="004F1B30">
        <w:rPr>
          <w:rFonts w:ascii="Arial" w:hAnsi="Arial" w:cs="Arial"/>
          <w:b/>
          <w:bCs/>
          <w:lang w:val="es-ES"/>
        </w:rPr>
        <w:t>–</w:t>
      </w:r>
      <w:r>
        <w:rPr>
          <w:rFonts w:ascii="Arial" w:hAnsi="Arial" w:cs="Arial"/>
          <w:b/>
          <w:bCs/>
          <w:lang w:val="es-ES"/>
        </w:rPr>
        <w:t xml:space="preserve"> </w:t>
      </w:r>
      <w:r w:rsidR="0015381D" w:rsidRPr="0015381D">
        <w:rPr>
          <w:rFonts w:ascii="Arial" w:hAnsi="Arial" w:cs="Arial"/>
          <w:b/>
          <w:szCs w:val="20"/>
          <w:lang w:val="es-ES"/>
        </w:rPr>
        <w:t>Visita de ciudad + Castillo de San Felipe</w:t>
      </w:r>
    </w:p>
    <w:p w14:paraId="7302181B" w14:textId="77777777" w:rsidR="0015381D" w:rsidRDefault="00B34EB3" w:rsidP="002A587B">
      <w:pPr>
        <w:pStyle w:val="Default"/>
        <w:jc w:val="both"/>
        <w:rPr>
          <w:rFonts w:ascii="Arial" w:hAnsi="Arial" w:cs="Arial"/>
          <w:b/>
          <w:bCs/>
          <w:color w:val="auto"/>
          <w:sz w:val="20"/>
          <w:szCs w:val="20"/>
          <w:lang w:eastAsia="en-US" w:bidi="en-US"/>
        </w:rPr>
      </w:pPr>
      <w:r w:rsidRPr="00B34EB3">
        <w:rPr>
          <w:rFonts w:ascii="Arial" w:hAnsi="Arial" w:cs="Arial"/>
          <w:b/>
          <w:bCs/>
          <w:sz w:val="20"/>
          <w:szCs w:val="20"/>
        </w:rPr>
        <w:t>Desayuno</w:t>
      </w:r>
      <w:r>
        <w:rPr>
          <w:rFonts w:ascii="Arial" w:hAnsi="Arial" w:cs="Arial"/>
          <w:sz w:val="20"/>
          <w:szCs w:val="20"/>
        </w:rPr>
        <w:t>.</w:t>
      </w:r>
      <w:r w:rsidR="004F1B30">
        <w:rPr>
          <w:rFonts w:ascii="Arial" w:hAnsi="Arial" w:cs="Arial"/>
          <w:sz w:val="20"/>
          <w:szCs w:val="20"/>
        </w:rPr>
        <w:t xml:space="preserve"> </w:t>
      </w:r>
      <w:r w:rsidR="0015381D" w:rsidRPr="0015381D">
        <w:rPr>
          <w:rFonts w:ascii="Arial" w:hAnsi="Arial" w:cs="Arial"/>
          <w:color w:val="auto"/>
          <w:sz w:val="20"/>
          <w:szCs w:val="20"/>
          <w:lang w:eastAsia="en-US" w:bidi="en-US"/>
        </w:rPr>
        <w:t xml:space="preserve">Descubre la fascinante historia de Cartagena de Indias. La experiencia comienza con un recorrido en la bahía de Cartagena, seguido de una panorámica en el tranquilo barrio Manga, donde la arquitectura republicana te transportará a épocas pasadas. Explora el imponente Fuerte San Felipe de Barajas, la máxima fortificación colonial en América. Luego, sumérgete en el centro histórico y amurallado, con tiempo para compras de artesanías y una caminata reveladora por las calles y plazas cargadas de historia. </w:t>
      </w:r>
      <w:r w:rsidR="0015381D">
        <w:rPr>
          <w:rFonts w:ascii="Arial" w:hAnsi="Arial" w:cs="Arial"/>
          <w:b/>
          <w:bCs/>
          <w:color w:val="auto"/>
          <w:sz w:val="20"/>
          <w:szCs w:val="20"/>
          <w:lang w:eastAsia="en-US" w:bidi="en-US"/>
        </w:rPr>
        <w:t xml:space="preserve">Alojamiento. </w:t>
      </w:r>
    </w:p>
    <w:p w14:paraId="36EDC9A6" w14:textId="77777777" w:rsidR="0015381D" w:rsidRDefault="0015381D" w:rsidP="002A587B">
      <w:pPr>
        <w:pStyle w:val="Default"/>
        <w:jc w:val="both"/>
        <w:rPr>
          <w:rFonts w:ascii="Arial" w:hAnsi="Arial" w:cs="Arial"/>
          <w:b/>
          <w:bCs/>
          <w:color w:val="auto"/>
          <w:sz w:val="20"/>
          <w:szCs w:val="20"/>
          <w:lang w:eastAsia="en-US" w:bidi="en-US"/>
        </w:rPr>
      </w:pPr>
    </w:p>
    <w:p w14:paraId="1F3B1ECE" w14:textId="77777777" w:rsidR="0015381D" w:rsidRDefault="0015381D" w:rsidP="002A587B">
      <w:pPr>
        <w:pStyle w:val="Default"/>
        <w:jc w:val="both"/>
        <w:rPr>
          <w:rFonts w:ascii="Arial" w:hAnsi="Arial" w:cs="Arial"/>
          <w:color w:val="auto"/>
          <w:sz w:val="20"/>
          <w:szCs w:val="20"/>
          <w:lang w:eastAsia="en-US" w:bidi="en-US"/>
        </w:rPr>
      </w:pPr>
      <w:r w:rsidRPr="0015381D">
        <w:rPr>
          <w:rFonts w:ascii="Arial" w:hAnsi="Arial" w:cs="Arial"/>
          <w:b/>
          <w:bCs/>
          <w:color w:val="auto"/>
          <w:sz w:val="20"/>
          <w:szCs w:val="20"/>
          <w:lang w:eastAsia="en-US" w:bidi="en-US"/>
        </w:rPr>
        <w:t>Incluye</w:t>
      </w:r>
      <w:r w:rsidRPr="0015381D">
        <w:rPr>
          <w:rFonts w:ascii="Arial" w:hAnsi="Arial" w:cs="Arial"/>
          <w:color w:val="auto"/>
          <w:sz w:val="20"/>
          <w:szCs w:val="20"/>
          <w:lang w:eastAsia="en-US" w:bidi="en-US"/>
        </w:rPr>
        <w:t>: Transporte climatizado</w:t>
      </w:r>
      <w:r>
        <w:rPr>
          <w:rFonts w:ascii="Arial" w:hAnsi="Arial" w:cs="Arial"/>
          <w:color w:val="auto"/>
          <w:sz w:val="20"/>
          <w:szCs w:val="20"/>
          <w:lang w:eastAsia="en-US" w:bidi="en-US"/>
        </w:rPr>
        <w:t>,</w:t>
      </w:r>
      <w:r w:rsidRPr="0015381D">
        <w:rPr>
          <w:rFonts w:ascii="Arial" w:hAnsi="Arial" w:cs="Arial"/>
          <w:color w:val="auto"/>
          <w:sz w:val="20"/>
          <w:szCs w:val="20"/>
          <w:lang w:eastAsia="en-US" w:bidi="en-US"/>
        </w:rPr>
        <w:t xml:space="preserve"> Entrada al Castillo de San Felipe.</w:t>
      </w:r>
    </w:p>
    <w:p w14:paraId="7C2D2CBA" w14:textId="59F6DE86" w:rsidR="004F1B30" w:rsidRPr="00FE3BB7" w:rsidRDefault="0015381D" w:rsidP="002A587B">
      <w:pPr>
        <w:pStyle w:val="Default"/>
        <w:jc w:val="both"/>
        <w:rPr>
          <w:rFonts w:ascii="Calibri" w:eastAsiaTheme="minorHAnsi" w:hAnsi="Calibri" w:cs="Calibri"/>
          <w:lang w:val="es-MX" w:eastAsia="en-US"/>
        </w:rPr>
      </w:pPr>
      <w:r w:rsidRPr="0015381D">
        <w:rPr>
          <w:rFonts w:ascii="Arial" w:hAnsi="Arial" w:cs="Arial"/>
          <w:b/>
          <w:bCs/>
          <w:color w:val="auto"/>
          <w:sz w:val="20"/>
          <w:szCs w:val="20"/>
          <w:lang w:eastAsia="en-US" w:bidi="en-US"/>
        </w:rPr>
        <w:t xml:space="preserve">Nota: </w:t>
      </w:r>
      <w:r w:rsidRPr="0015381D">
        <w:rPr>
          <w:rFonts w:ascii="Arial" w:hAnsi="Arial" w:cs="Arial"/>
          <w:color w:val="auto"/>
          <w:sz w:val="20"/>
          <w:szCs w:val="20"/>
          <w:lang w:eastAsia="en-US" w:bidi="en-US"/>
        </w:rPr>
        <w:t xml:space="preserve"> Lugar y horario de recogida se confirma en el destino.</w:t>
      </w:r>
    </w:p>
    <w:p w14:paraId="12C3FAE0" w14:textId="77777777" w:rsidR="00FE3BB7" w:rsidRPr="00B34EB3" w:rsidRDefault="00FE3BB7" w:rsidP="00FE3BB7">
      <w:pPr>
        <w:pBdr>
          <w:top w:val="nil"/>
          <w:left w:val="nil"/>
          <w:bottom w:val="nil"/>
          <w:right w:val="nil"/>
          <w:between w:val="nil"/>
        </w:pBdr>
        <w:spacing w:after="0"/>
        <w:jc w:val="both"/>
        <w:rPr>
          <w:rFonts w:ascii="Arial" w:hAnsi="Arial" w:cs="Arial"/>
          <w:sz w:val="20"/>
          <w:szCs w:val="20"/>
          <w:lang w:val="es-ES"/>
        </w:rPr>
      </w:pPr>
    </w:p>
    <w:p w14:paraId="21DBE642" w14:textId="2425DFD4" w:rsidR="002A587B" w:rsidRDefault="002A587B" w:rsidP="003F40EA">
      <w:pPr>
        <w:spacing w:after="0" w:line="240" w:lineRule="auto"/>
        <w:rPr>
          <w:rFonts w:ascii="Arial" w:hAnsi="Arial" w:cs="Arial"/>
          <w:b/>
          <w:bCs/>
          <w:lang w:val="es-ES"/>
        </w:rPr>
      </w:pPr>
      <w:r w:rsidRPr="003F40EA">
        <w:rPr>
          <w:rFonts w:ascii="Arial" w:hAnsi="Arial" w:cs="Arial"/>
          <w:b/>
          <w:bCs/>
          <w:lang w:val="es-ES"/>
        </w:rPr>
        <w:t xml:space="preserve">Día 3. </w:t>
      </w:r>
      <w:r w:rsidR="0015381D">
        <w:rPr>
          <w:rFonts w:ascii="Arial" w:hAnsi="Arial" w:cs="Arial"/>
          <w:b/>
          <w:szCs w:val="20"/>
          <w:lang w:val="es-ES"/>
        </w:rPr>
        <w:t>Cartagena</w:t>
      </w:r>
      <w:r w:rsidR="0015381D">
        <w:rPr>
          <w:rFonts w:ascii="Arial" w:hAnsi="Arial" w:cs="Arial"/>
          <w:b/>
          <w:bCs/>
          <w:lang w:val="es-ES"/>
        </w:rPr>
        <w:t xml:space="preserve"> –</w:t>
      </w:r>
      <w:r>
        <w:rPr>
          <w:rFonts w:ascii="Arial" w:hAnsi="Arial" w:cs="Arial"/>
          <w:b/>
          <w:bCs/>
          <w:lang w:val="es-ES"/>
        </w:rPr>
        <w:t xml:space="preserve"> </w:t>
      </w:r>
      <w:r w:rsidR="0015381D">
        <w:rPr>
          <w:rFonts w:ascii="Arial" w:hAnsi="Arial" w:cs="Arial"/>
          <w:b/>
          <w:bCs/>
          <w:lang w:val="es-ES"/>
        </w:rPr>
        <w:t xml:space="preserve">Tour a Isla del Encanto en las Islas del Rosario </w:t>
      </w:r>
    </w:p>
    <w:p w14:paraId="09D451DC" w14:textId="77777777" w:rsidR="002F3457" w:rsidRDefault="002F3457" w:rsidP="002F3457">
      <w:pPr>
        <w:spacing w:after="0" w:line="240" w:lineRule="auto"/>
        <w:jc w:val="both"/>
        <w:rPr>
          <w:rFonts w:ascii="Arial" w:hAnsi="Arial" w:cs="Arial"/>
          <w:sz w:val="20"/>
          <w:szCs w:val="20"/>
          <w:lang w:val="es-ES"/>
        </w:rPr>
      </w:pPr>
      <w:r w:rsidRPr="002A587B">
        <w:rPr>
          <w:rFonts w:ascii="Arial" w:hAnsi="Arial" w:cs="Arial"/>
          <w:b/>
          <w:bCs/>
          <w:sz w:val="20"/>
          <w:szCs w:val="20"/>
          <w:lang w:val="es-ES" w:eastAsia="es-ES"/>
        </w:rPr>
        <w:t>Desayuno</w:t>
      </w:r>
      <w:r w:rsidRPr="002A587B">
        <w:rPr>
          <w:rFonts w:ascii="Arial" w:hAnsi="Arial" w:cs="Arial"/>
          <w:sz w:val="20"/>
          <w:szCs w:val="20"/>
          <w:lang w:val="es-ES" w:eastAsia="es-ES"/>
        </w:rPr>
        <w:t xml:space="preserve">. </w:t>
      </w:r>
      <w:r w:rsidRPr="0015381D">
        <w:rPr>
          <w:rFonts w:ascii="Arial" w:hAnsi="Arial" w:cs="Arial"/>
          <w:sz w:val="20"/>
          <w:szCs w:val="20"/>
          <w:lang w:val="es-ES"/>
        </w:rPr>
        <w:t>Encantador archipiélago que consta de unas 28 islas, el trayecto en lancha dura un poco menos de una hora, allí encontrarás playas de arena blanca y aguas cristalinas en las que además podrás explorar la maravillosa vida marina del mar Caribe.</w:t>
      </w:r>
      <w:r>
        <w:rPr>
          <w:rFonts w:ascii="Arial" w:hAnsi="Arial" w:cs="Arial"/>
          <w:sz w:val="20"/>
          <w:szCs w:val="20"/>
          <w:lang w:val="es-ES"/>
        </w:rPr>
        <w:t xml:space="preserve"> </w:t>
      </w:r>
      <w:r w:rsidRPr="00B34EB3">
        <w:rPr>
          <w:rFonts w:ascii="Arial" w:hAnsi="Arial" w:cs="Arial"/>
          <w:b/>
          <w:bCs/>
          <w:sz w:val="20"/>
          <w:szCs w:val="20"/>
          <w:lang w:val="es-MX"/>
        </w:rPr>
        <w:t>Alojamiento</w:t>
      </w:r>
      <w:r>
        <w:rPr>
          <w:rFonts w:ascii="Arial" w:hAnsi="Arial" w:cs="Arial"/>
          <w:b/>
          <w:bCs/>
          <w:sz w:val="20"/>
          <w:szCs w:val="20"/>
          <w:lang w:val="es-MX"/>
        </w:rPr>
        <w:t>.</w:t>
      </w:r>
    </w:p>
    <w:p w14:paraId="315523F0" w14:textId="77777777" w:rsidR="002F3457" w:rsidRDefault="002F3457" w:rsidP="002F3457">
      <w:pPr>
        <w:spacing w:after="0" w:line="240" w:lineRule="auto"/>
        <w:jc w:val="both"/>
        <w:rPr>
          <w:rFonts w:ascii="Arial" w:hAnsi="Arial" w:cs="Arial"/>
          <w:sz w:val="20"/>
          <w:szCs w:val="20"/>
          <w:lang w:val="es-ES"/>
        </w:rPr>
      </w:pPr>
    </w:p>
    <w:p w14:paraId="2A507ED0" w14:textId="77777777" w:rsidR="002F3457" w:rsidRDefault="002F3457" w:rsidP="002F3457">
      <w:pPr>
        <w:spacing w:after="0" w:line="240" w:lineRule="auto"/>
        <w:jc w:val="both"/>
        <w:rPr>
          <w:rFonts w:ascii="Arial" w:hAnsi="Arial" w:cs="Arial"/>
          <w:sz w:val="20"/>
          <w:szCs w:val="20"/>
          <w:lang w:val="es-ES"/>
        </w:rPr>
      </w:pPr>
      <w:r w:rsidRPr="00563F9E">
        <w:rPr>
          <w:rFonts w:ascii="Arial" w:hAnsi="Arial" w:cs="Arial"/>
          <w:b/>
          <w:bCs/>
          <w:sz w:val="20"/>
          <w:szCs w:val="20"/>
          <w:lang w:val="es-ES"/>
        </w:rPr>
        <w:t>Incluye</w:t>
      </w:r>
      <w:r w:rsidRPr="0015381D">
        <w:rPr>
          <w:rFonts w:ascii="Arial" w:hAnsi="Arial" w:cs="Arial"/>
          <w:sz w:val="20"/>
          <w:szCs w:val="20"/>
          <w:lang w:val="es-ES"/>
        </w:rPr>
        <w:t xml:space="preserve">: Guía turístico, cancha de fútbol, mesa de tenis, cancha de vóleibol, piscina, kiosco con hamacas y sillas en la playa. </w:t>
      </w:r>
    </w:p>
    <w:p w14:paraId="6D1DB61F" w14:textId="77777777" w:rsidR="002F3457" w:rsidRDefault="002F3457" w:rsidP="002F3457">
      <w:pPr>
        <w:spacing w:after="0" w:line="240" w:lineRule="auto"/>
        <w:jc w:val="both"/>
        <w:rPr>
          <w:rFonts w:ascii="Arial" w:hAnsi="Arial" w:cs="Arial"/>
          <w:sz w:val="20"/>
          <w:szCs w:val="20"/>
          <w:lang w:val="es-ES"/>
        </w:rPr>
      </w:pPr>
      <w:r w:rsidRPr="00563F9E">
        <w:rPr>
          <w:rFonts w:ascii="Arial" w:hAnsi="Arial" w:cs="Arial"/>
          <w:b/>
          <w:bCs/>
          <w:sz w:val="20"/>
          <w:szCs w:val="20"/>
          <w:lang w:val="es-ES"/>
        </w:rPr>
        <w:t>Alimentación</w:t>
      </w:r>
      <w:r w:rsidRPr="0015381D">
        <w:rPr>
          <w:rFonts w:ascii="Arial" w:hAnsi="Arial" w:cs="Arial"/>
          <w:sz w:val="20"/>
          <w:szCs w:val="20"/>
          <w:lang w:val="es-ES"/>
        </w:rPr>
        <w:t xml:space="preserve">: almuerzo tipo Buffet con una selección variada de platos que incluye: carne, pollo, pescado, verduras frías o calientes, arroz de coco o blanco, pasta, patacones, fruta de estación, acompañado de un dulce típico de la región. </w:t>
      </w:r>
    </w:p>
    <w:p w14:paraId="27E0A4D2" w14:textId="77777777" w:rsidR="002F3457" w:rsidRDefault="002F3457" w:rsidP="002F3457">
      <w:pPr>
        <w:spacing w:after="0" w:line="240" w:lineRule="auto"/>
        <w:jc w:val="both"/>
        <w:rPr>
          <w:rFonts w:ascii="Arial" w:hAnsi="Arial" w:cs="Arial"/>
          <w:sz w:val="20"/>
          <w:szCs w:val="20"/>
          <w:lang w:val="es-ES"/>
        </w:rPr>
      </w:pPr>
      <w:r w:rsidRPr="0015381D">
        <w:rPr>
          <w:rFonts w:ascii="Arial" w:hAnsi="Arial" w:cs="Arial"/>
          <w:sz w:val="20"/>
          <w:szCs w:val="20"/>
          <w:lang w:val="es-ES"/>
        </w:rPr>
        <w:t xml:space="preserve">Transporte terrestre hotel en Cartagena - Muelle de la Bodeguita (aplican restricciones), transporte marítimo Muelle La Bodeguita - hotel Isla del Encanto en las Islas del Rosario - Muelle La Bodeguita en lanchas rápidas con dos motores y con capacidad entre 32 y 50 personas. </w:t>
      </w:r>
    </w:p>
    <w:p w14:paraId="701FD2F2" w14:textId="77777777" w:rsidR="002F3457" w:rsidRDefault="002F3457" w:rsidP="002F3457">
      <w:pPr>
        <w:spacing w:after="0" w:line="240" w:lineRule="auto"/>
        <w:jc w:val="both"/>
        <w:rPr>
          <w:rFonts w:ascii="Arial" w:hAnsi="Arial" w:cs="Arial"/>
          <w:sz w:val="20"/>
          <w:szCs w:val="20"/>
          <w:lang w:val="es-ES"/>
        </w:rPr>
      </w:pPr>
      <w:r w:rsidRPr="0015381D">
        <w:rPr>
          <w:rFonts w:ascii="Arial" w:hAnsi="Arial" w:cs="Arial"/>
          <w:sz w:val="20"/>
          <w:szCs w:val="20"/>
          <w:lang w:val="es-ES"/>
        </w:rPr>
        <w:t xml:space="preserve">Los pasajeros se regresan por su cuenta del muelle al hotel. </w:t>
      </w:r>
    </w:p>
    <w:p w14:paraId="0FEC72C5" w14:textId="77777777" w:rsidR="002F3457" w:rsidRPr="00A82520" w:rsidRDefault="002F3457" w:rsidP="002F3457">
      <w:pPr>
        <w:spacing w:after="0" w:line="240" w:lineRule="auto"/>
        <w:jc w:val="both"/>
        <w:rPr>
          <w:rFonts w:ascii="Arial" w:hAnsi="Arial" w:cs="Arial"/>
          <w:b/>
          <w:bCs/>
          <w:sz w:val="20"/>
          <w:szCs w:val="20"/>
          <w:lang w:val="es-ES"/>
        </w:rPr>
      </w:pPr>
      <w:r w:rsidRPr="00A82520">
        <w:rPr>
          <w:rFonts w:ascii="Arial" w:hAnsi="Arial" w:cs="Arial"/>
          <w:b/>
          <w:bCs/>
          <w:sz w:val="20"/>
          <w:szCs w:val="20"/>
          <w:lang w:val="es-ES"/>
        </w:rPr>
        <w:t xml:space="preserve">Los pasajeros deben estar en el muelle a más tardar a las 08:00. La hora de salida de la lancha es a las 09:00 aproximadamente. </w:t>
      </w:r>
    </w:p>
    <w:p w14:paraId="7CFBB5EC" w14:textId="77777777" w:rsidR="002F3457" w:rsidRDefault="002F3457" w:rsidP="002F3457">
      <w:pPr>
        <w:spacing w:after="0" w:line="240" w:lineRule="auto"/>
        <w:jc w:val="both"/>
        <w:rPr>
          <w:rFonts w:ascii="Arial" w:hAnsi="Arial" w:cs="Arial"/>
          <w:sz w:val="20"/>
          <w:szCs w:val="20"/>
          <w:lang w:val="es-ES"/>
        </w:rPr>
      </w:pPr>
      <w:r w:rsidRPr="0015381D">
        <w:rPr>
          <w:rFonts w:ascii="Arial" w:hAnsi="Arial" w:cs="Arial"/>
          <w:sz w:val="20"/>
          <w:szCs w:val="20"/>
          <w:lang w:val="es-ES"/>
        </w:rPr>
        <w:t xml:space="preserve">El retorno al Muelle La Bodeguita es entre 15:00 y 15:30 aproximadamente dependiendo del oleaje del mar. </w:t>
      </w:r>
    </w:p>
    <w:p w14:paraId="5F7F0E14" w14:textId="77777777" w:rsidR="002F3457" w:rsidRDefault="002F3457" w:rsidP="002F3457">
      <w:pPr>
        <w:spacing w:after="0" w:line="240" w:lineRule="auto"/>
        <w:jc w:val="both"/>
        <w:rPr>
          <w:rFonts w:ascii="Arial" w:hAnsi="Arial" w:cs="Arial"/>
          <w:sz w:val="20"/>
          <w:szCs w:val="20"/>
          <w:lang w:val="es-ES"/>
        </w:rPr>
      </w:pPr>
    </w:p>
    <w:p w14:paraId="284BEC1C" w14:textId="77777777" w:rsidR="002F3457" w:rsidRPr="00A82520" w:rsidRDefault="002F3457" w:rsidP="002F3457">
      <w:pPr>
        <w:spacing w:after="0" w:line="240" w:lineRule="auto"/>
        <w:jc w:val="both"/>
        <w:rPr>
          <w:rFonts w:ascii="Arial" w:hAnsi="Arial" w:cs="Arial"/>
          <w:b/>
          <w:bCs/>
          <w:sz w:val="20"/>
          <w:szCs w:val="20"/>
          <w:lang w:val="es-ES"/>
        </w:rPr>
      </w:pPr>
      <w:r w:rsidRPr="00A82520">
        <w:rPr>
          <w:rFonts w:ascii="Arial" w:hAnsi="Arial" w:cs="Arial"/>
          <w:b/>
          <w:bCs/>
          <w:sz w:val="20"/>
          <w:szCs w:val="20"/>
          <w:lang w:val="es-ES"/>
        </w:rPr>
        <w:t xml:space="preserve">Pasajeros pagan directamente el impuesto de muelle UDS 6 aprox. por persona (solo efectivo). </w:t>
      </w:r>
    </w:p>
    <w:p w14:paraId="03ADB5A8" w14:textId="77777777" w:rsidR="002F3457" w:rsidRPr="002A587B" w:rsidRDefault="002F3457" w:rsidP="002F3457">
      <w:pPr>
        <w:spacing w:after="0" w:line="240" w:lineRule="auto"/>
        <w:jc w:val="both"/>
        <w:rPr>
          <w:rFonts w:ascii="Arial" w:hAnsi="Arial" w:cs="Arial"/>
          <w:sz w:val="20"/>
          <w:szCs w:val="20"/>
          <w:lang w:val="es-ES" w:eastAsia="es-ES"/>
        </w:rPr>
      </w:pPr>
      <w:r w:rsidRPr="0015381D">
        <w:rPr>
          <w:rFonts w:ascii="Arial" w:hAnsi="Arial" w:cs="Arial"/>
          <w:sz w:val="20"/>
          <w:szCs w:val="20"/>
          <w:lang w:val="es-ES"/>
        </w:rPr>
        <w:t>Nota: Aplica recargo para traslado hotel - muelle de pasajeros alojados en las zonas de Castillo Grande, El Espinal, Mamonal, Manzanillo y Barú.</w:t>
      </w:r>
    </w:p>
    <w:p w14:paraId="0EF41331" w14:textId="77777777" w:rsidR="002A587B" w:rsidRDefault="002A587B" w:rsidP="003F40EA">
      <w:pPr>
        <w:spacing w:after="0" w:line="240" w:lineRule="auto"/>
        <w:rPr>
          <w:rFonts w:ascii="Arial" w:hAnsi="Arial" w:cs="Arial"/>
          <w:b/>
          <w:bCs/>
          <w:lang w:val="es-ES"/>
        </w:rPr>
      </w:pPr>
    </w:p>
    <w:p w14:paraId="1C5BC888" w14:textId="0F431476" w:rsidR="003F40EA" w:rsidRPr="003F40EA" w:rsidRDefault="003F40EA" w:rsidP="003F40EA">
      <w:pPr>
        <w:spacing w:after="0" w:line="240" w:lineRule="auto"/>
        <w:rPr>
          <w:rFonts w:ascii="Arial" w:hAnsi="Arial" w:cs="Arial"/>
          <w:b/>
          <w:bCs/>
          <w:lang w:val="es-ES"/>
        </w:rPr>
      </w:pPr>
      <w:r w:rsidRPr="003F40EA">
        <w:rPr>
          <w:rFonts w:ascii="Arial" w:hAnsi="Arial" w:cs="Arial"/>
          <w:b/>
          <w:bCs/>
          <w:lang w:val="es-ES"/>
        </w:rPr>
        <w:t>Día</w:t>
      </w:r>
      <w:r w:rsidR="002A587B">
        <w:rPr>
          <w:rFonts w:ascii="Arial" w:hAnsi="Arial" w:cs="Arial"/>
          <w:b/>
          <w:bCs/>
          <w:lang w:val="es-ES"/>
        </w:rPr>
        <w:t xml:space="preserve"> 4</w:t>
      </w:r>
      <w:r w:rsidRPr="003F40EA">
        <w:rPr>
          <w:rFonts w:ascii="Arial" w:hAnsi="Arial" w:cs="Arial"/>
          <w:b/>
          <w:bCs/>
          <w:lang w:val="es-ES"/>
        </w:rPr>
        <w:t>.</w:t>
      </w:r>
      <w:r w:rsidR="00563F9E">
        <w:rPr>
          <w:rFonts w:ascii="Arial" w:hAnsi="Arial" w:cs="Arial"/>
          <w:b/>
          <w:bCs/>
          <w:lang w:val="es-ES"/>
        </w:rPr>
        <w:t xml:space="preserve"> </w:t>
      </w:r>
      <w:r w:rsidR="002A587B">
        <w:rPr>
          <w:rFonts w:ascii="Arial" w:hAnsi="Arial" w:cs="Arial"/>
          <w:b/>
          <w:bCs/>
          <w:lang w:val="es-ES"/>
        </w:rPr>
        <w:t>Cartagena</w:t>
      </w:r>
      <w:r w:rsidR="00563F9E">
        <w:rPr>
          <w:rFonts w:ascii="Arial" w:hAnsi="Arial" w:cs="Arial"/>
          <w:b/>
          <w:bCs/>
          <w:lang w:val="es-ES"/>
        </w:rPr>
        <w:t xml:space="preserve"> - </w:t>
      </w:r>
      <w:r w:rsidR="00563F9E" w:rsidRPr="003F40EA">
        <w:rPr>
          <w:rFonts w:ascii="Arial" w:hAnsi="Arial" w:cs="Arial"/>
          <w:b/>
          <w:bCs/>
          <w:lang w:val="es-ES"/>
        </w:rPr>
        <w:t>Bogotá</w:t>
      </w:r>
    </w:p>
    <w:p w14:paraId="239AC9E2" w14:textId="7347B467" w:rsidR="00B34EB3" w:rsidRDefault="00B34EB3" w:rsidP="00B34EB3">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 xml:space="preserve">. A la hora indicada traslado al aeropuerto para tomar vuelo con destino a la Ciudad de </w:t>
      </w:r>
      <w:r w:rsidR="00563F9E">
        <w:rPr>
          <w:rFonts w:ascii="Arial" w:hAnsi="Arial" w:cs="Arial"/>
          <w:sz w:val="20"/>
          <w:szCs w:val="20"/>
          <w:lang w:val="es-MX"/>
        </w:rPr>
        <w:t>Bogotá</w:t>
      </w:r>
      <w:r w:rsidR="002A587B">
        <w:rPr>
          <w:rFonts w:ascii="Arial" w:hAnsi="Arial" w:cs="Arial"/>
          <w:sz w:val="20"/>
          <w:szCs w:val="20"/>
          <w:lang w:val="es-MX"/>
        </w:rPr>
        <w:t xml:space="preserve"> </w:t>
      </w:r>
      <w:r>
        <w:rPr>
          <w:rFonts w:ascii="Arial" w:hAnsi="Arial" w:cs="Arial"/>
          <w:sz w:val="20"/>
          <w:szCs w:val="20"/>
          <w:lang w:val="es-MX"/>
        </w:rPr>
        <w:t xml:space="preserve"> </w:t>
      </w:r>
      <w:r w:rsidRPr="00B34EB3">
        <w:rPr>
          <w:rFonts w:ascii="Arial" w:hAnsi="Arial" w:cs="Arial"/>
          <w:b/>
          <w:bCs/>
          <w:color w:val="FF0000"/>
          <w:sz w:val="20"/>
          <w:szCs w:val="20"/>
          <w:lang w:val="es-MX"/>
        </w:rPr>
        <w:t>(Vuelo no incluido)</w:t>
      </w:r>
      <w:r w:rsidRPr="00B34EB3">
        <w:rPr>
          <w:rFonts w:ascii="Arial" w:hAnsi="Arial" w:cs="Arial"/>
          <w:sz w:val="20"/>
          <w:szCs w:val="20"/>
          <w:lang w:val="es-MX"/>
        </w:rPr>
        <w:t xml:space="preserve">. Llegada a </w:t>
      </w:r>
      <w:r w:rsidR="00563F9E">
        <w:rPr>
          <w:rFonts w:ascii="Arial" w:hAnsi="Arial" w:cs="Arial"/>
          <w:sz w:val="20"/>
          <w:szCs w:val="20"/>
          <w:lang w:val="es-MX"/>
        </w:rPr>
        <w:t>Bogotá</w:t>
      </w:r>
      <w:r w:rsidRPr="00B34EB3">
        <w:rPr>
          <w:rFonts w:ascii="Arial" w:hAnsi="Arial" w:cs="Arial"/>
          <w:sz w:val="20"/>
          <w:szCs w:val="20"/>
          <w:lang w:val="es-MX"/>
        </w:rPr>
        <w:t>, recepción y traslado</w:t>
      </w:r>
      <w:r w:rsidR="00BE31E6">
        <w:rPr>
          <w:rFonts w:ascii="Arial" w:hAnsi="Arial" w:cs="Arial"/>
          <w:sz w:val="20"/>
          <w:szCs w:val="20"/>
          <w:lang w:val="es-MX"/>
        </w:rPr>
        <w:t>.</w:t>
      </w:r>
      <w:r w:rsidR="002A587B">
        <w:rPr>
          <w:rFonts w:ascii="Arial" w:hAnsi="Arial" w:cs="Arial"/>
          <w:sz w:val="20"/>
          <w:szCs w:val="20"/>
          <w:lang w:val="es-MX"/>
        </w:rPr>
        <w:t xml:space="preserve"> Ta</w:t>
      </w:r>
      <w:r w:rsidR="00BE31E6">
        <w:rPr>
          <w:rFonts w:ascii="Arial" w:hAnsi="Arial" w:cs="Arial"/>
          <w:sz w:val="20"/>
          <w:szCs w:val="20"/>
          <w:lang w:val="es-MX"/>
        </w:rPr>
        <w:t xml:space="preserve">rde libre. </w:t>
      </w:r>
      <w:r w:rsidRPr="00B34EB3">
        <w:rPr>
          <w:rFonts w:ascii="Arial" w:hAnsi="Arial" w:cs="Arial"/>
          <w:b/>
          <w:bCs/>
          <w:sz w:val="20"/>
          <w:szCs w:val="20"/>
          <w:lang w:val="es-MX"/>
        </w:rPr>
        <w:t>Alojamiento</w:t>
      </w:r>
      <w:r w:rsidRPr="00B34EB3">
        <w:rPr>
          <w:rFonts w:ascii="Arial" w:hAnsi="Arial" w:cs="Arial"/>
          <w:sz w:val="20"/>
          <w:szCs w:val="20"/>
          <w:lang w:val="es-MX"/>
        </w:rPr>
        <w:t xml:space="preserve">. </w:t>
      </w:r>
    </w:p>
    <w:p w14:paraId="28D1DA6F" w14:textId="77777777" w:rsidR="00B34EB3" w:rsidRPr="00B34EB3" w:rsidRDefault="00B34EB3" w:rsidP="00B34EB3">
      <w:pPr>
        <w:spacing w:after="0" w:line="240" w:lineRule="auto"/>
        <w:jc w:val="both"/>
        <w:rPr>
          <w:rFonts w:ascii="Arial" w:hAnsi="Arial" w:cs="Arial"/>
          <w:sz w:val="20"/>
          <w:szCs w:val="20"/>
          <w:lang w:val="es-MX"/>
        </w:rPr>
      </w:pPr>
    </w:p>
    <w:p w14:paraId="4F190E3D" w14:textId="77777777" w:rsidR="00563F9E" w:rsidRDefault="00563F9E" w:rsidP="00563F9E">
      <w:pPr>
        <w:tabs>
          <w:tab w:val="left" w:pos="1170"/>
        </w:tabs>
        <w:spacing w:after="0"/>
        <w:jc w:val="both"/>
        <w:rPr>
          <w:rFonts w:ascii="Arial" w:hAnsi="Arial" w:cs="Arial"/>
          <w:b/>
          <w:bCs/>
          <w:lang w:val="es-ES"/>
        </w:rPr>
      </w:pPr>
    </w:p>
    <w:p w14:paraId="41139D6F" w14:textId="77777777" w:rsidR="00563F9E" w:rsidRDefault="00563F9E" w:rsidP="00563F9E">
      <w:pPr>
        <w:tabs>
          <w:tab w:val="left" w:pos="1170"/>
        </w:tabs>
        <w:spacing w:after="0"/>
        <w:jc w:val="both"/>
        <w:rPr>
          <w:rFonts w:ascii="Arial" w:hAnsi="Arial" w:cs="Arial"/>
          <w:b/>
          <w:bCs/>
          <w:lang w:val="es-ES"/>
        </w:rPr>
      </w:pPr>
    </w:p>
    <w:p w14:paraId="083ED370" w14:textId="77777777" w:rsidR="00563F9E" w:rsidRDefault="00563F9E" w:rsidP="00563F9E">
      <w:pPr>
        <w:tabs>
          <w:tab w:val="left" w:pos="1170"/>
        </w:tabs>
        <w:spacing w:after="0"/>
        <w:jc w:val="both"/>
        <w:rPr>
          <w:rFonts w:ascii="Arial" w:hAnsi="Arial" w:cs="Arial"/>
          <w:b/>
          <w:bCs/>
          <w:lang w:val="es-ES"/>
        </w:rPr>
      </w:pPr>
    </w:p>
    <w:p w14:paraId="1E1ACA9F" w14:textId="77777777" w:rsidR="00563F9E" w:rsidRDefault="00563F9E" w:rsidP="00563F9E">
      <w:pPr>
        <w:tabs>
          <w:tab w:val="left" w:pos="1170"/>
        </w:tabs>
        <w:spacing w:after="0"/>
        <w:jc w:val="both"/>
        <w:rPr>
          <w:rFonts w:ascii="Arial" w:hAnsi="Arial" w:cs="Arial"/>
          <w:b/>
          <w:bCs/>
          <w:lang w:val="es-ES"/>
        </w:rPr>
      </w:pPr>
    </w:p>
    <w:p w14:paraId="050B09C4" w14:textId="77777777" w:rsidR="00563F9E" w:rsidRDefault="00563F9E" w:rsidP="00563F9E">
      <w:pPr>
        <w:tabs>
          <w:tab w:val="left" w:pos="1170"/>
        </w:tabs>
        <w:spacing w:after="0"/>
        <w:jc w:val="both"/>
        <w:rPr>
          <w:rFonts w:ascii="Arial" w:hAnsi="Arial" w:cs="Arial"/>
          <w:b/>
          <w:bCs/>
          <w:lang w:val="es-ES"/>
        </w:rPr>
      </w:pPr>
    </w:p>
    <w:p w14:paraId="0950CC8F" w14:textId="77777777" w:rsidR="00563F9E" w:rsidRDefault="00563F9E" w:rsidP="00563F9E">
      <w:pPr>
        <w:tabs>
          <w:tab w:val="left" w:pos="1170"/>
        </w:tabs>
        <w:spacing w:after="0"/>
        <w:jc w:val="both"/>
        <w:rPr>
          <w:rFonts w:ascii="Arial" w:hAnsi="Arial" w:cs="Arial"/>
          <w:b/>
          <w:bCs/>
          <w:lang w:val="es-ES"/>
        </w:rPr>
      </w:pPr>
    </w:p>
    <w:p w14:paraId="356C2E21" w14:textId="77777777" w:rsidR="00563F9E" w:rsidRDefault="00563F9E" w:rsidP="00563F9E">
      <w:pPr>
        <w:tabs>
          <w:tab w:val="left" w:pos="1170"/>
        </w:tabs>
        <w:spacing w:after="0"/>
        <w:jc w:val="both"/>
        <w:rPr>
          <w:rFonts w:ascii="Arial" w:hAnsi="Arial" w:cs="Arial"/>
          <w:b/>
          <w:bCs/>
          <w:lang w:val="es-ES"/>
        </w:rPr>
      </w:pPr>
    </w:p>
    <w:p w14:paraId="348F0C00" w14:textId="77777777" w:rsidR="00563F9E" w:rsidRDefault="00563F9E" w:rsidP="00563F9E">
      <w:pPr>
        <w:tabs>
          <w:tab w:val="left" w:pos="1170"/>
        </w:tabs>
        <w:spacing w:after="0"/>
        <w:jc w:val="both"/>
        <w:rPr>
          <w:rFonts w:ascii="Arial" w:hAnsi="Arial" w:cs="Arial"/>
          <w:b/>
          <w:bCs/>
          <w:lang w:val="es-ES"/>
        </w:rPr>
      </w:pPr>
    </w:p>
    <w:p w14:paraId="2C487E9F" w14:textId="77777777" w:rsidR="00563F9E" w:rsidRDefault="00563F9E" w:rsidP="00563F9E">
      <w:pPr>
        <w:tabs>
          <w:tab w:val="left" w:pos="1170"/>
        </w:tabs>
        <w:spacing w:after="0"/>
        <w:jc w:val="both"/>
        <w:rPr>
          <w:rFonts w:ascii="Arial" w:hAnsi="Arial" w:cs="Arial"/>
          <w:b/>
          <w:bCs/>
          <w:lang w:val="es-ES"/>
        </w:rPr>
      </w:pPr>
    </w:p>
    <w:p w14:paraId="3474B3DC" w14:textId="77777777" w:rsidR="00563F9E" w:rsidRDefault="00563F9E" w:rsidP="00563F9E">
      <w:pPr>
        <w:tabs>
          <w:tab w:val="left" w:pos="1170"/>
        </w:tabs>
        <w:spacing w:after="0"/>
        <w:jc w:val="both"/>
        <w:rPr>
          <w:rFonts w:ascii="Arial" w:hAnsi="Arial" w:cs="Arial"/>
          <w:b/>
          <w:bCs/>
          <w:lang w:val="es-ES"/>
        </w:rPr>
      </w:pPr>
    </w:p>
    <w:p w14:paraId="53315EE7" w14:textId="77777777" w:rsidR="000C1942" w:rsidRDefault="000C1942" w:rsidP="00563F9E">
      <w:pPr>
        <w:tabs>
          <w:tab w:val="left" w:pos="1170"/>
        </w:tabs>
        <w:spacing w:after="0"/>
        <w:jc w:val="both"/>
        <w:rPr>
          <w:rFonts w:ascii="Arial" w:hAnsi="Arial" w:cs="Arial"/>
          <w:b/>
          <w:bCs/>
          <w:lang w:val="es-ES"/>
        </w:rPr>
      </w:pPr>
    </w:p>
    <w:p w14:paraId="7A31FCA4" w14:textId="583A6494" w:rsidR="00563F9E" w:rsidRDefault="003F40EA" w:rsidP="00563F9E">
      <w:pPr>
        <w:tabs>
          <w:tab w:val="left" w:pos="1170"/>
        </w:tabs>
        <w:spacing w:after="0"/>
        <w:jc w:val="both"/>
        <w:rPr>
          <w:rFonts w:ascii="Arial" w:hAnsi="Arial" w:cs="Arial"/>
          <w:b/>
          <w:bCs/>
          <w:lang w:val="es-ES"/>
        </w:rPr>
      </w:pPr>
      <w:r w:rsidRPr="003F40EA">
        <w:rPr>
          <w:rFonts w:ascii="Arial" w:hAnsi="Arial" w:cs="Arial"/>
          <w:b/>
          <w:bCs/>
          <w:lang w:val="es-ES"/>
        </w:rPr>
        <w:t xml:space="preserve">Día </w:t>
      </w:r>
      <w:r w:rsidR="002A587B">
        <w:rPr>
          <w:rFonts w:ascii="Arial" w:hAnsi="Arial" w:cs="Arial"/>
          <w:b/>
          <w:bCs/>
          <w:lang w:val="es-ES"/>
        </w:rPr>
        <w:t>5</w:t>
      </w:r>
      <w:r w:rsidRPr="003F40EA">
        <w:rPr>
          <w:rFonts w:ascii="Arial" w:hAnsi="Arial" w:cs="Arial"/>
          <w:b/>
          <w:bCs/>
          <w:lang w:val="es-ES"/>
        </w:rPr>
        <w:t xml:space="preserve">. </w:t>
      </w:r>
      <w:r w:rsidR="00563F9E" w:rsidRPr="003F40EA">
        <w:rPr>
          <w:rFonts w:ascii="Arial" w:hAnsi="Arial" w:cs="Arial"/>
          <w:b/>
          <w:bCs/>
          <w:lang w:val="es-ES"/>
        </w:rPr>
        <w:t>Bogotá</w:t>
      </w:r>
      <w:r w:rsidR="00563F9E">
        <w:rPr>
          <w:rFonts w:ascii="Arial" w:hAnsi="Arial" w:cs="Arial"/>
          <w:b/>
          <w:bCs/>
          <w:lang w:val="es-ES"/>
        </w:rPr>
        <w:t xml:space="preserve"> </w:t>
      </w:r>
      <w:r w:rsidR="004F1B30">
        <w:rPr>
          <w:rFonts w:ascii="Arial" w:hAnsi="Arial" w:cs="Arial"/>
          <w:b/>
          <w:bCs/>
          <w:lang w:val="es-ES"/>
        </w:rPr>
        <w:t>–</w:t>
      </w:r>
      <w:r>
        <w:rPr>
          <w:rFonts w:ascii="Arial" w:hAnsi="Arial" w:cs="Arial"/>
          <w:b/>
          <w:bCs/>
          <w:lang w:val="es-ES"/>
        </w:rPr>
        <w:t xml:space="preserve"> </w:t>
      </w:r>
      <w:r w:rsidR="00563F9E">
        <w:rPr>
          <w:rFonts w:ascii="Arial" w:hAnsi="Arial" w:cs="Arial"/>
          <w:b/>
          <w:bCs/>
          <w:lang w:val="es-ES"/>
        </w:rPr>
        <w:t>Visita de ciudad con Museo del Oro y Monserrate</w:t>
      </w:r>
    </w:p>
    <w:p w14:paraId="7AF81E4D" w14:textId="70975306" w:rsidR="00563F9E" w:rsidRPr="00563F9E" w:rsidRDefault="00563F9E" w:rsidP="00563F9E">
      <w:pPr>
        <w:tabs>
          <w:tab w:val="left" w:pos="1170"/>
        </w:tabs>
        <w:spacing w:after="0"/>
        <w:jc w:val="both"/>
        <w:rPr>
          <w:rFonts w:ascii="Arial" w:hAnsi="Arial" w:cs="Arial"/>
          <w:b/>
          <w:bCs/>
          <w:sz w:val="20"/>
          <w:szCs w:val="20"/>
          <w:lang w:val="es-ES"/>
        </w:rPr>
      </w:pPr>
      <w:r w:rsidRPr="00563F9E">
        <w:rPr>
          <w:rFonts w:ascii="Arial" w:hAnsi="Arial" w:cs="Arial"/>
          <w:b/>
          <w:bCs/>
          <w:sz w:val="20"/>
          <w:szCs w:val="20"/>
          <w:lang w:val="es-ES"/>
        </w:rPr>
        <w:t>Desayuno</w:t>
      </w:r>
      <w:r w:rsidRPr="00563F9E">
        <w:rPr>
          <w:rFonts w:ascii="Arial" w:hAnsi="Arial" w:cs="Arial"/>
          <w:sz w:val="20"/>
          <w:szCs w:val="20"/>
          <w:lang w:val="es-ES"/>
        </w:rPr>
        <w:t xml:space="preserve">. Recorrido iniciando en el hotel de alojamiento con un panorámico por la zona, hasta llegar al Museo del Oro para apreciar sus más de 53.000 piezas precolombinas de orfebrería, el cual está situado en La Candelaria; centro histórico y cultural de Bogotá. Continúa con una visita a un centro artesanal para compras, para posteriormente dar un paseo por la Plaza de Bolívar, la principal plaza de Bogotá y de Colombia, donde se encuentran el Palacio Presidencial y los entes administrativos nacionales. El tour continúa con una caminata por el sector donde se explora las pintorescas calles de La Candelaria, incluyendo el Chorro de Quevedo y la Calle del Embudo, donde podrá apreciar el vibrante arte urbano que engalana la ciudad. y ascenso en teleférico o funicular al Cerro Monserrate, símbolo de la ciudad que alberga el Santuario del Señor Caído y desde donde se tiene una impresionante panorámica. </w:t>
      </w:r>
      <w:r>
        <w:rPr>
          <w:rFonts w:ascii="Arial" w:hAnsi="Arial" w:cs="Arial"/>
          <w:b/>
          <w:bCs/>
          <w:sz w:val="20"/>
          <w:szCs w:val="20"/>
          <w:lang w:val="es-ES"/>
        </w:rPr>
        <w:t xml:space="preserve">Alojamiento. </w:t>
      </w:r>
    </w:p>
    <w:p w14:paraId="34A8BD82" w14:textId="77777777" w:rsidR="00563F9E" w:rsidRDefault="00563F9E" w:rsidP="00563F9E">
      <w:pPr>
        <w:tabs>
          <w:tab w:val="left" w:pos="1170"/>
        </w:tabs>
        <w:spacing w:after="0"/>
        <w:jc w:val="both"/>
        <w:rPr>
          <w:rFonts w:ascii="Arial" w:hAnsi="Arial" w:cs="Arial"/>
          <w:sz w:val="20"/>
          <w:szCs w:val="20"/>
          <w:lang w:val="es-ES"/>
        </w:rPr>
      </w:pPr>
    </w:p>
    <w:p w14:paraId="29DFB8BD" w14:textId="77777777" w:rsidR="00563F9E" w:rsidRDefault="00563F9E" w:rsidP="00563F9E">
      <w:pPr>
        <w:tabs>
          <w:tab w:val="left" w:pos="1170"/>
        </w:tabs>
        <w:spacing w:after="0"/>
        <w:jc w:val="both"/>
        <w:rPr>
          <w:rFonts w:ascii="Arial" w:hAnsi="Arial" w:cs="Arial"/>
          <w:sz w:val="20"/>
          <w:szCs w:val="20"/>
          <w:lang w:val="es-ES"/>
        </w:rPr>
      </w:pPr>
      <w:r w:rsidRPr="00563F9E">
        <w:rPr>
          <w:rFonts w:ascii="Arial" w:hAnsi="Arial" w:cs="Arial"/>
          <w:b/>
          <w:bCs/>
          <w:sz w:val="20"/>
          <w:szCs w:val="20"/>
          <w:lang w:val="es-ES"/>
        </w:rPr>
        <w:t>Incluye</w:t>
      </w:r>
      <w:r w:rsidRPr="00563F9E">
        <w:rPr>
          <w:rFonts w:ascii="Arial" w:hAnsi="Arial" w:cs="Arial"/>
          <w:sz w:val="20"/>
          <w:szCs w:val="20"/>
          <w:lang w:val="es-ES"/>
        </w:rPr>
        <w:t xml:space="preserve">: </w:t>
      </w:r>
      <w:r>
        <w:rPr>
          <w:rFonts w:ascii="Arial" w:hAnsi="Arial" w:cs="Arial"/>
          <w:sz w:val="20"/>
          <w:szCs w:val="20"/>
          <w:lang w:val="es-ES"/>
        </w:rPr>
        <w:t>T</w:t>
      </w:r>
      <w:r w:rsidRPr="00563F9E">
        <w:rPr>
          <w:rFonts w:ascii="Arial" w:hAnsi="Arial" w:cs="Arial"/>
          <w:sz w:val="20"/>
          <w:szCs w:val="20"/>
          <w:lang w:val="es-ES"/>
        </w:rPr>
        <w:t>ransporte, guía, entrada al Museo del Oro y a Monserrate, hidratación.</w:t>
      </w:r>
    </w:p>
    <w:p w14:paraId="669DC3FC" w14:textId="77777777" w:rsidR="00563F9E" w:rsidRDefault="00563F9E" w:rsidP="00563F9E">
      <w:pPr>
        <w:tabs>
          <w:tab w:val="left" w:pos="1170"/>
        </w:tabs>
        <w:spacing w:after="0"/>
        <w:jc w:val="both"/>
        <w:rPr>
          <w:rFonts w:ascii="Arial" w:hAnsi="Arial" w:cs="Arial"/>
          <w:sz w:val="20"/>
          <w:szCs w:val="20"/>
          <w:lang w:val="es-ES"/>
        </w:rPr>
      </w:pPr>
      <w:r w:rsidRPr="00563F9E">
        <w:rPr>
          <w:rFonts w:ascii="Arial" w:hAnsi="Arial" w:cs="Arial"/>
          <w:sz w:val="20"/>
          <w:szCs w:val="20"/>
          <w:lang w:val="es-ES"/>
        </w:rPr>
        <w:t xml:space="preserve">Es posible que no opere el ascenso a Monserrate los domingos debido a la gran congestión de peregrinos. El horario de recogida se confirma en el destino. </w:t>
      </w:r>
    </w:p>
    <w:p w14:paraId="4281A072" w14:textId="65F79862" w:rsidR="002A587B" w:rsidRPr="00563F9E" w:rsidRDefault="00563F9E" w:rsidP="00563F9E">
      <w:pPr>
        <w:tabs>
          <w:tab w:val="left" w:pos="1170"/>
        </w:tabs>
        <w:spacing w:after="0"/>
        <w:jc w:val="both"/>
        <w:rPr>
          <w:rFonts w:ascii="Arial" w:hAnsi="Arial" w:cs="Arial"/>
          <w:sz w:val="20"/>
          <w:szCs w:val="20"/>
          <w:lang w:val="es-ES"/>
        </w:rPr>
      </w:pPr>
      <w:r w:rsidRPr="00563F9E">
        <w:rPr>
          <w:rFonts w:ascii="Arial" w:hAnsi="Arial" w:cs="Arial"/>
          <w:b/>
          <w:bCs/>
          <w:sz w:val="20"/>
          <w:szCs w:val="20"/>
          <w:lang w:val="es-ES"/>
        </w:rPr>
        <w:t>Nota importante:</w:t>
      </w:r>
      <w:r w:rsidRPr="00563F9E">
        <w:rPr>
          <w:rFonts w:ascii="Arial" w:hAnsi="Arial" w:cs="Arial"/>
          <w:sz w:val="20"/>
          <w:szCs w:val="20"/>
          <w:lang w:val="es-ES"/>
        </w:rPr>
        <w:t xml:space="preserve"> Este tour no opera 24, 25 y 31 de diciembre, 1 de enero, jueves y viernes Santo y días de elecciones y actos oficiales. Los días lunes por cierre del Museo del Oro, se visita el Museo de Botero en su lugar.</w:t>
      </w:r>
    </w:p>
    <w:p w14:paraId="322BB8B7" w14:textId="77777777" w:rsidR="002A587B" w:rsidRDefault="002A587B" w:rsidP="003F40EA">
      <w:pPr>
        <w:tabs>
          <w:tab w:val="left" w:pos="1170"/>
        </w:tabs>
        <w:spacing w:after="0"/>
        <w:jc w:val="both"/>
        <w:rPr>
          <w:rFonts w:ascii="Arial" w:hAnsi="Arial" w:cs="Arial"/>
          <w:b/>
          <w:bCs/>
          <w:lang w:val="es-ES"/>
        </w:rPr>
      </w:pPr>
    </w:p>
    <w:p w14:paraId="4ADDB3A1" w14:textId="08F0EA60" w:rsidR="00563F9E" w:rsidRDefault="003F40EA" w:rsidP="00563F9E">
      <w:pPr>
        <w:tabs>
          <w:tab w:val="left" w:pos="1170"/>
        </w:tabs>
        <w:spacing w:after="0"/>
        <w:jc w:val="both"/>
        <w:rPr>
          <w:rFonts w:ascii="Arial" w:hAnsi="Arial" w:cs="Arial"/>
          <w:b/>
          <w:bCs/>
          <w:lang w:val="es-ES"/>
        </w:rPr>
      </w:pPr>
      <w:r w:rsidRPr="003F40EA">
        <w:rPr>
          <w:rFonts w:ascii="Arial" w:hAnsi="Arial" w:cs="Arial"/>
          <w:b/>
          <w:bCs/>
          <w:lang w:val="es-ES"/>
        </w:rPr>
        <w:t xml:space="preserve">Día </w:t>
      </w:r>
      <w:r w:rsidR="002A587B">
        <w:rPr>
          <w:rFonts w:ascii="Arial" w:hAnsi="Arial" w:cs="Arial"/>
          <w:b/>
          <w:bCs/>
          <w:lang w:val="es-ES"/>
        </w:rPr>
        <w:t>6</w:t>
      </w:r>
      <w:r w:rsidRPr="003F40EA">
        <w:rPr>
          <w:rFonts w:ascii="Arial" w:hAnsi="Arial" w:cs="Arial"/>
          <w:b/>
          <w:bCs/>
          <w:lang w:val="es-ES"/>
        </w:rPr>
        <w:t>.</w:t>
      </w:r>
      <w:r w:rsidR="00015510">
        <w:rPr>
          <w:rFonts w:ascii="Arial" w:hAnsi="Arial" w:cs="Arial"/>
          <w:b/>
          <w:bCs/>
          <w:lang w:val="es-ES"/>
        </w:rPr>
        <w:t xml:space="preserve"> </w:t>
      </w:r>
      <w:r w:rsidR="00563F9E" w:rsidRPr="003F40EA">
        <w:rPr>
          <w:rFonts w:ascii="Arial" w:hAnsi="Arial" w:cs="Arial"/>
          <w:b/>
          <w:bCs/>
          <w:lang w:val="es-ES"/>
        </w:rPr>
        <w:t>Bogotá</w:t>
      </w:r>
      <w:r w:rsidR="00563F9E">
        <w:rPr>
          <w:rFonts w:ascii="Arial" w:hAnsi="Arial" w:cs="Arial"/>
          <w:b/>
          <w:bCs/>
          <w:lang w:val="es-ES"/>
        </w:rPr>
        <w:t xml:space="preserve"> </w:t>
      </w:r>
      <w:r w:rsidR="00015510">
        <w:rPr>
          <w:rFonts w:ascii="Arial" w:hAnsi="Arial" w:cs="Arial"/>
          <w:b/>
          <w:bCs/>
          <w:lang w:val="es-ES"/>
        </w:rPr>
        <w:t xml:space="preserve">– </w:t>
      </w:r>
      <w:r w:rsidR="00563F9E">
        <w:rPr>
          <w:rFonts w:ascii="Arial" w:hAnsi="Arial" w:cs="Arial"/>
          <w:b/>
          <w:bCs/>
          <w:lang w:val="es-ES"/>
        </w:rPr>
        <w:t xml:space="preserve">Tour de Catedral de sal en Zipaquirá </w:t>
      </w:r>
    </w:p>
    <w:p w14:paraId="0D8FFF1D" w14:textId="0475E88A" w:rsidR="004F1B30" w:rsidRPr="002F3457" w:rsidRDefault="00563F9E" w:rsidP="00563F9E">
      <w:pPr>
        <w:tabs>
          <w:tab w:val="left" w:pos="1170"/>
        </w:tabs>
        <w:spacing w:after="0"/>
        <w:jc w:val="both"/>
        <w:rPr>
          <w:rFonts w:ascii="Arial" w:hAnsi="Arial" w:cs="Arial"/>
          <w:b/>
          <w:bCs/>
          <w:sz w:val="20"/>
          <w:szCs w:val="20"/>
          <w:lang w:val="es-ES"/>
        </w:rPr>
      </w:pPr>
      <w:r w:rsidRPr="00563F9E">
        <w:rPr>
          <w:rFonts w:ascii="Arial" w:hAnsi="Arial" w:cs="Arial"/>
          <w:b/>
          <w:bCs/>
          <w:sz w:val="20"/>
          <w:szCs w:val="20"/>
          <w:lang w:val="es-ES"/>
        </w:rPr>
        <w:t>Desayuno</w:t>
      </w:r>
      <w:r w:rsidRPr="00563F9E">
        <w:rPr>
          <w:rFonts w:ascii="Arial" w:hAnsi="Arial" w:cs="Arial"/>
          <w:sz w:val="20"/>
          <w:szCs w:val="20"/>
          <w:lang w:val="es-ES"/>
        </w:rPr>
        <w:t>. Partiendo del hotel de alojamiento se hace panorámico por el norte de la ciudad. Se toma la carretera Panamericana pasando por el Castillo Marroquí, El Puente del Común y los pueblos coloniales de Chía y Cajicá. Se visita la Catedral subterránea de Sal, construida al interior de la montaña por mineros en honor a la Virgen de Guasá, a 160 metros de profundidad y con un área de 8,500 m2, denominada además primera maravilla de Colombia. Después de esta experiencia única, exploraremos el encantador pueblo de Zipaquirá, paseando por la Plaza de la Independencia y la Plaza Central, donde podrás sumergirte en la auténtica cultura local. Incluye: transporte, guía, entrada a la Catedral de Sal, hidratación y tarjeta de asistencia médica. Nota: horario de recogida se confirma en el destino.</w:t>
      </w:r>
      <w:r w:rsidR="002F3457">
        <w:rPr>
          <w:rFonts w:ascii="Arial" w:hAnsi="Arial" w:cs="Arial"/>
          <w:sz w:val="20"/>
          <w:szCs w:val="20"/>
          <w:lang w:val="es-ES"/>
        </w:rPr>
        <w:t xml:space="preserve"> </w:t>
      </w:r>
      <w:r w:rsidR="002F3457">
        <w:rPr>
          <w:rFonts w:ascii="Arial" w:hAnsi="Arial" w:cs="Arial"/>
          <w:b/>
          <w:bCs/>
          <w:sz w:val="20"/>
          <w:szCs w:val="20"/>
          <w:lang w:val="es-ES"/>
        </w:rPr>
        <w:t xml:space="preserve">Alojamiento. </w:t>
      </w:r>
    </w:p>
    <w:p w14:paraId="7634DC84" w14:textId="77777777" w:rsidR="00563F9E" w:rsidRDefault="00563F9E" w:rsidP="00563F9E">
      <w:pPr>
        <w:tabs>
          <w:tab w:val="left" w:pos="1170"/>
        </w:tabs>
        <w:spacing w:after="0"/>
        <w:jc w:val="both"/>
        <w:rPr>
          <w:rFonts w:ascii="Arial" w:hAnsi="Arial" w:cs="Arial"/>
          <w:b/>
          <w:szCs w:val="20"/>
          <w:lang w:val="es-ES"/>
        </w:rPr>
      </w:pPr>
    </w:p>
    <w:p w14:paraId="449BA5FD" w14:textId="51474A31" w:rsidR="00015510" w:rsidRDefault="00903281" w:rsidP="00563F9E">
      <w:pPr>
        <w:spacing w:after="0" w:line="240" w:lineRule="auto"/>
        <w:rPr>
          <w:rFonts w:ascii="Arial" w:hAnsi="Arial" w:cs="Arial"/>
          <w:b/>
          <w:bCs/>
          <w:lang w:val="es-ES"/>
        </w:rPr>
      </w:pPr>
      <w:r>
        <w:rPr>
          <w:rFonts w:ascii="Arial" w:hAnsi="Arial" w:cs="Arial"/>
          <w:b/>
          <w:szCs w:val="20"/>
          <w:lang w:val="es-ES"/>
        </w:rPr>
        <w:t>Día</w:t>
      </w:r>
      <w:r w:rsidRPr="009C60D4">
        <w:rPr>
          <w:rFonts w:ascii="Arial" w:hAnsi="Arial" w:cs="Arial"/>
          <w:b/>
          <w:szCs w:val="20"/>
          <w:lang w:val="es-ES"/>
        </w:rPr>
        <w:t xml:space="preserve"> </w:t>
      </w:r>
      <w:r>
        <w:rPr>
          <w:rFonts w:ascii="Arial" w:hAnsi="Arial" w:cs="Arial"/>
          <w:b/>
          <w:szCs w:val="20"/>
          <w:lang w:val="es-ES"/>
        </w:rPr>
        <w:t>7</w:t>
      </w:r>
      <w:r w:rsidR="00015510">
        <w:rPr>
          <w:rFonts w:ascii="Arial" w:hAnsi="Arial" w:cs="Arial"/>
          <w:b/>
          <w:szCs w:val="20"/>
          <w:lang w:val="es-ES"/>
        </w:rPr>
        <w:t xml:space="preserve">. </w:t>
      </w:r>
      <w:r w:rsidR="00496FF2" w:rsidRPr="003F40EA">
        <w:rPr>
          <w:rFonts w:ascii="Arial" w:hAnsi="Arial" w:cs="Arial"/>
          <w:b/>
          <w:bCs/>
          <w:lang w:val="es-ES"/>
        </w:rPr>
        <w:t>Bogotá</w:t>
      </w:r>
      <w:r w:rsidR="00B05DD2">
        <w:rPr>
          <w:rFonts w:ascii="Arial" w:hAnsi="Arial" w:cs="Arial"/>
          <w:b/>
          <w:bCs/>
          <w:lang w:val="es-ES"/>
        </w:rPr>
        <w:t xml:space="preserve"> – </w:t>
      </w:r>
      <w:r w:rsidR="005B1EF1">
        <w:rPr>
          <w:rFonts w:ascii="Arial" w:hAnsi="Arial" w:cs="Arial"/>
          <w:b/>
          <w:bCs/>
          <w:lang w:val="es-ES"/>
        </w:rPr>
        <w:t>Leticia</w:t>
      </w:r>
      <w:r w:rsidR="000C1942">
        <w:rPr>
          <w:rFonts w:ascii="Arial" w:hAnsi="Arial" w:cs="Arial"/>
          <w:b/>
          <w:bCs/>
          <w:lang w:val="es-ES"/>
        </w:rPr>
        <w:t xml:space="preserve"> </w:t>
      </w:r>
      <w:r w:rsidR="005B1EF1">
        <w:rPr>
          <w:rFonts w:ascii="Arial" w:hAnsi="Arial" w:cs="Arial"/>
          <w:b/>
          <w:bCs/>
          <w:lang w:val="es-ES"/>
        </w:rPr>
        <w:t>(Amazonas)</w:t>
      </w:r>
    </w:p>
    <w:p w14:paraId="3339289C" w14:textId="6F6EA7E4" w:rsidR="00B05DD2" w:rsidRPr="005B1EF1" w:rsidRDefault="00496FF2" w:rsidP="00B05DD2">
      <w:pPr>
        <w:spacing w:after="0" w:line="240" w:lineRule="auto"/>
        <w:jc w:val="both"/>
        <w:rPr>
          <w:rFonts w:ascii="Arial" w:hAnsi="Arial" w:cs="Arial"/>
          <w:b/>
          <w:bCs/>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 xml:space="preserve">. A la hora indicada traslado al aeropuerto para tomar vuelo con destino a </w:t>
      </w:r>
      <w:r w:rsidR="005B1EF1">
        <w:rPr>
          <w:rFonts w:ascii="Arial" w:hAnsi="Arial" w:cs="Arial"/>
          <w:sz w:val="20"/>
          <w:szCs w:val="20"/>
          <w:lang w:val="es-MX"/>
        </w:rPr>
        <w:t>Leticia</w:t>
      </w:r>
      <w:r w:rsidR="00B05DD2">
        <w:rPr>
          <w:rFonts w:ascii="Arial" w:hAnsi="Arial" w:cs="Arial"/>
          <w:sz w:val="20"/>
          <w:szCs w:val="20"/>
          <w:lang w:val="es-MX"/>
        </w:rPr>
        <w:t>.</w:t>
      </w:r>
      <w:r>
        <w:rPr>
          <w:rFonts w:ascii="Arial" w:hAnsi="Arial" w:cs="Arial"/>
          <w:sz w:val="20"/>
          <w:szCs w:val="20"/>
          <w:lang w:val="es-MX"/>
        </w:rPr>
        <w:t xml:space="preserve">  </w:t>
      </w:r>
      <w:r w:rsidRPr="00B34EB3">
        <w:rPr>
          <w:rFonts w:ascii="Arial" w:hAnsi="Arial" w:cs="Arial"/>
          <w:b/>
          <w:bCs/>
          <w:color w:val="FF0000"/>
          <w:sz w:val="20"/>
          <w:szCs w:val="20"/>
          <w:lang w:val="es-MX"/>
        </w:rPr>
        <w:t>(Vuelo no incluido)</w:t>
      </w:r>
      <w:r w:rsidRPr="00B34EB3">
        <w:rPr>
          <w:rFonts w:ascii="Arial" w:hAnsi="Arial" w:cs="Arial"/>
          <w:sz w:val="20"/>
          <w:szCs w:val="20"/>
          <w:lang w:val="es-MX"/>
        </w:rPr>
        <w:t xml:space="preserve">. </w:t>
      </w:r>
      <w:r w:rsidR="00B05DD2">
        <w:rPr>
          <w:rFonts w:ascii="Arial" w:hAnsi="Arial" w:cs="Arial"/>
          <w:sz w:val="20"/>
          <w:szCs w:val="20"/>
          <w:lang w:val="es-MX"/>
        </w:rPr>
        <w:t xml:space="preserve">Llegada, recepción </w:t>
      </w:r>
      <w:r w:rsidR="000C1942" w:rsidRPr="000C1942">
        <w:rPr>
          <w:rFonts w:ascii="Arial" w:hAnsi="Arial" w:cs="Arial"/>
          <w:sz w:val="20"/>
          <w:szCs w:val="20"/>
          <w:lang w:val="es-MX"/>
        </w:rPr>
        <w:t xml:space="preserve">y traslado </w:t>
      </w:r>
      <w:r w:rsidR="005B1EF1">
        <w:rPr>
          <w:rFonts w:ascii="Arial" w:hAnsi="Arial" w:cs="Arial"/>
          <w:sz w:val="20"/>
          <w:szCs w:val="20"/>
          <w:lang w:val="es-MX"/>
        </w:rPr>
        <w:t xml:space="preserve">al hotel, </w:t>
      </w:r>
      <w:r w:rsidR="005B1EF1" w:rsidRPr="005B1EF1">
        <w:rPr>
          <w:rFonts w:ascii="Arial" w:hAnsi="Arial" w:cs="Arial"/>
          <w:sz w:val="20"/>
          <w:szCs w:val="20"/>
          <w:lang w:val="es-MX"/>
        </w:rPr>
        <w:t>Caminata por Leticia para apreciar el Puerto fluvial, la alcaldía, la gobernación, el Banco de la República, para finalizar apreciando la espectacular llegada de millares de loros al Parque Principal, un espectáculo de no perderse.</w:t>
      </w:r>
      <w:r w:rsidR="005B1EF1">
        <w:rPr>
          <w:rFonts w:ascii="Arial" w:hAnsi="Arial" w:cs="Arial"/>
          <w:sz w:val="20"/>
          <w:szCs w:val="20"/>
          <w:lang w:val="es-MX"/>
        </w:rPr>
        <w:t xml:space="preserve"> </w:t>
      </w:r>
      <w:r w:rsidR="005B1EF1">
        <w:rPr>
          <w:rFonts w:ascii="Arial" w:hAnsi="Arial" w:cs="Arial"/>
          <w:b/>
          <w:bCs/>
          <w:sz w:val="20"/>
          <w:szCs w:val="20"/>
          <w:lang w:val="es-MX"/>
        </w:rPr>
        <w:t xml:space="preserve">Alojamiento. </w:t>
      </w:r>
    </w:p>
    <w:p w14:paraId="25ABFA66" w14:textId="77777777" w:rsidR="000C1942" w:rsidRDefault="000C1942" w:rsidP="00B05DD2">
      <w:pPr>
        <w:spacing w:after="0" w:line="240" w:lineRule="auto"/>
        <w:jc w:val="both"/>
        <w:rPr>
          <w:rFonts w:ascii="Arial" w:hAnsi="Arial" w:cs="Arial"/>
          <w:sz w:val="20"/>
          <w:szCs w:val="20"/>
          <w:lang w:val="es-MX"/>
        </w:rPr>
      </w:pPr>
    </w:p>
    <w:p w14:paraId="5625716A" w14:textId="453A80EC" w:rsidR="00B05DD2" w:rsidRDefault="00B05DD2" w:rsidP="00B05DD2">
      <w:pPr>
        <w:spacing w:after="0" w:line="240" w:lineRule="auto"/>
        <w:jc w:val="both"/>
        <w:rPr>
          <w:rFonts w:ascii="Arial" w:hAnsi="Arial" w:cs="Arial"/>
          <w:b/>
          <w:bCs/>
          <w:sz w:val="20"/>
          <w:szCs w:val="20"/>
          <w:lang w:val="es-MX"/>
        </w:rPr>
      </w:pPr>
      <w:r w:rsidRPr="00B05DD2">
        <w:rPr>
          <w:rFonts w:ascii="Arial" w:hAnsi="Arial" w:cs="Arial"/>
          <w:b/>
          <w:bCs/>
          <w:color w:val="FF0000"/>
          <w:sz w:val="20"/>
          <w:szCs w:val="20"/>
          <w:lang w:val="es-MX"/>
        </w:rPr>
        <w:t>NOTA</w:t>
      </w:r>
      <w:r>
        <w:rPr>
          <w:rFonts w:ascii="Arial" w:hAnsi="Arial" w:cs="Arial"/>
          <w:b/>
          <w:bCs/>
          <w:sz w:val="20"/>
          <w:szCs w:val="20"/>
          <w:lang w:val="es-MX"/>
        </w:rPr>
        <w:t xml:space="preserve">: Vuelo tiene que llegar </w:t>
      </w:r>
      <w:r w:rsidR="000C1942">
        <w:rPr>
          <w:rFonts w:ascii="Arial" w:hAnsi="Arial" w:cs="Arial"/>
          <w:b/>
          <w:bCs/>
          <w:sz w:val="20"/>
          <w:szCs w:val="20"/>
          <w:lang w:val="es-MX"/>
        </w:rPr>
        <w:t xml:space="preserve">a las </w:t>
      </w:r>
      <w:r w:rsidR="00346B0D">
        <w:rPr>
          <w:rFonts w:ascii="Arial" w:hAnsi="Arial" w:cs="Arial"/>
          <w:b/>
          <w:bCs/>
          <w:sz w:val="20"/>
          <w:szCs w:val="20"/>
          <w:lang w:val="es-MX"/>
        </w:rPr>
        <w:t>8</w:t>
      </w:r>
      <w:r w:rsidR="000C1942">
        <w:rPr>
          <w:rFonts w:ascii="Arial" w:hAnsi="Arial" w:cs="Arial"/>
          <w:b/>
          <w:bCs/>
          <w:sz w:val="20"/>
          <w:szCs w:val="20"/>
          <w:lang w:val="es-MX"/>
        </w:rPr>
        <w:t>:</w:t>
      </w:r>
      <w:r w:rsidR="00346B0D">
        <w:rPr>
          <w:rFonts w:ascii="Arial" w:hAnsi="Arial" w:cs="Arial"/>
          <w:b/>
          <w:bCs/>
          <w:sz w:val="20"/>
          <w:szCs w:val="20"/>
          <w:lang w:val="es-MX"/>
        </w:rPr>
        <w:t>0</w:t>
      </w:r>
      <w:r w:rsidR="000C1942">
        <w:rPr>
          <w:rFonts w:ascii="Arial" w:hAnsi="Arial" w:cs="Arial"/>
          <w:b/>
          <w:bCs/>
          <w:sz w:val="20"/>
          <w:szCs w:val="20"/>
          <w:lang w:val="es-MX"/>
        </w:rPr>
        <w:t>0AM</w:t>
      </w:r>
      <w:r>
        <w:rPr>
          <w:rFonts w:ascii="Arial" w:hAnsi="Arial" w:cs="Arial"/>
          <w:b/>
          <w:bCs/>
          <w:sz w:val="20"/>
          <w:szCs w:val="20"/>
          <w:lang w:val="es-MX"/>
        </w:rPr>
        <w:t>.</w:t>
      </w:r>
    </w:p>
    <w:p w14:paraId="59B6A45D" w14:textId="77777777" w:rsidR="00B05DD2" w:rsidRDefault="00B05DD2" w:rsidP="00B05DD2">
      <w:pPr>
        <w:spacing w:after="0" w:line="240" w:lineRule="auto"/>
        <w:jc w:val="both"/>
        <w:rPr>
          <w:rFonts w:ascii="Arial" w:hAnsi="Arial" w:cs="Arial"/>
          <w:b/>
          <w:bCs/>
          <w:sz w:val="20"/>
          <w:szCs w:val="20"/>
          <w:lang w:val="es-MX"/>
        </w:rPr>
      </w:pPr>
    </w:p>
    <w:p w14:paraId="4F8951EA" w14:textId="4BA00F97" w:rsidR="002817D6" w:rsidRDefault="00015510" w:rsidP="00624451">
      <w:pPr>
        <w:spacing w:after="0" w:line="240" w:lineRule="auto"/>
        <w:jc w:val="both"/>
      </w:pPr>
      <w:r>
        <w:rPr>
          <w:rFonts w:ascii="Arial" w:hAnsi="Arial" w:cs="Arial"/>
          <w:b/>
          <w:szCs w:val="20"/>
          <w:lang w:val="es-ES"/>
        </w:rPr>
        <w:t>Día</w:t>
      </w:r>
      <w:r w:rsidRPr="009C60D4">
        <w:rPr>
          <w:rFonts w:ascii="Arial" w:hAnsi="Arial" w:cs="Arial"/>
          <w:b/>
          <w:szCs w:val="20"/>
          <w:lang w:val="es-ES"/>
        </w:rPr>
        <w:t xml:space="preserve"> </w:t>
      </w:r>
      <w:r>
        <w:rPr>
          <w:rFonts w:ascii="Arial" w:hAnsi="Arial" w:cs="Arial"/>
          <w:b/>
          <w:szCs w:val="20"/>
          <w:lang w:val="es-ES"/>
        </w:rPr>
        <w:t>8.</w:t>
      </w:r>
      <w:r w:rsidR="00624451" w:rsidRPr="00624451">
        <w:t xml:space="preserve"> </w:t>
      </w:r>
      <w:r w:rsidR="005B1EF1">
        <w:rPr>
          <w:rFonts w:ascii="Arial" w:hAnsi="Arial" w:cs="Arial"/>
          <w:b/>
          <w:bCs/>
          <w:lang w:val="es-ES"/>
        </w:rPr>
        <w:t>Leticia (Amazonas) – Victoria Regia  - Isla de los Micos (monos) – Puerto Nariño</w:t>
      </w:r>
    </w:p>
    <w:p w14:paraId="099BA2DD" w14:textId="5A978987" w:rsidR="000C1942" w:rsidRPr="000C1942" w:rsidRDefault="000C1942" w:rsidP="00B05DD2">
      <w:pPr>
        <w:spacing w:after="0" w:line="240" w:lineRule="auto"/>
        <w:jc w:val="both"/>
        <w:rPr>
          <w:rFonts w:ascii="Arial" w:hAnsi="Arial" w:cs="Arial"/>
          <w:sz w:val="20"/>
          <w:szCs w:val="20"/>
          <w:lang w:val="es-ES"/>
        </w:rPr>
      </w:pPr>
      <w:r w:rsidRPr="000C1942">
        <w:rPr>
          <w:rFonts w:ascii="Arial" w:hAnsi="Arial" w:cs="Arial"/>
          <w:b/>
          <w:bCs/>
          <w:sz w:val="20"/>
          <w:szCs w:val="20"/>
          <w:lang w:val="es-ES"/>
        </w:rPr>
        <w:t>Desayuno</w:t>
      </w:r>
      <w:r w:rsidR="005B1EF1">
        <w:rPr>
          <w:rFonts w:ascii="Arial" w:hAnsi="Arial" w:cs="Arial"/>
          <w:b/>
          <w:bCs/>
          <w:sz w:val="20"/>
          <w:szCs w:val="20"/>
          <w:lang w:val="es-ES"/>
        </w:rPr>
        <w:t xml:space="preserve">. </w:t>
      </w:r>
      <w:r w:rsidR="00FA370E">
        <w:rPr>
          <w:rFonts w:ascii="Arial" w:hAnsi="Arial" w:cs="Arial"/>
          <w:b/>
          <w:bCs/>
          <w:sz w:val="20"/>
          <w:szCs w:val="20"/>
          <w:lang w:val="es-ES"/>
        </w:rPr>
        <w:tab/>
      </w:r>
      <w:r w:rsidR="005B1EF1" w:rsidRPr="005B1EF1">
        <w:rPr>
          <w:rFonts w:ascii="Arial" w:hAnsi="Arial" w:cs="Arial"/>
          <w:sz w:val="20"/>
          <w:szCs w:val="20"/>
          <w:lang w:val="es-MX"/>
        </w:rPr>
        <w:t>Salida en bote Río Amazonas arriba para visitar el punto imaginario de las tres fronteras (Perú – Brasil – Colombia), observación de la Victoria Regia, la flor de loto más grande del mundo. Visita a la Isla de los Micos (monos) donde será posible dar de comer a los primates. Visita a la comunidad Indígena Tikuna en donde se tendrá la oportunidad de escuchar sobre sus mitos y leyendas y observar sus danzas típicas y artesanías. El recorrido continúa hacia Puerto Nariño, el segundo municipio más poblado del Amazonas Colombiano y el cual está a 80 Km de distancia de Leticia. Puerto Nariño es considerado el “pesebre del Amazonas”, no cuenta con carros, motos o bicicletas; sus habitantes en su mayoría indígenas de las etnias Ticuna, Yagua, Cocama, Huitoto y otras se desplazan a pie por las pequeñas callecitas a lo largo del poblado. Cerca encontramos los Lagos de Tarapoto donde se encuentran los delfines rosados, lo mismo que una gran variedad de peces y un paisaje de gran belleza. Regreso a Leticia.</w:t>
      </w:r>
      <w:r w:rsidR="005B1EF1" w:rsidRPr="000C1942">
        <w:rPr>
          <w:rFonts w:ascii="Arial" w:hAnsi="Arial" w:cs="Arial"/>
          <w:b/>
          <w:bCs/>
          <w:sz w:val="20"/>
          <w:szCs w:val="20"/>
          <w:lang w:val="es-ES"/>
        </w:rPr>
        <w:t xml:space="preserve"> </w:t>
      </w:r>
      <w:r w:rsidRPr="000C1942">
        <w:rPr>
          <w:rFonts w:ascii="Arial" w:hAnsi="Arial" w:cs="Arial"/>
          <w:b/>
          <w:bCs/>
          <w:sz w:val="20"/>
          <w:szCs w:val="20"/>
          <w:lang w:val="es-ES"/>
        </w:rPr>
        <w:t>Alojamiento</w:t>
      </w:r>
      <w:r>
        <w:rPr>
          <w:rFonts w:ascii="Arial" w:hAnsi="Arial" w:cs="Arial"/>
          <w:b/>
          <w:bCs/>
          <w:sz w:val="20"/>
          <w:szCs w:val="20"/>
          <w:lang w:val="es-ES"/>
        </w:rPr>
        <w:t>.</w:t>
      </w:r>
    </w:p>
    <w:p w14:paraId="59C9BC11" w14:textId="77777777" w:rsidR="000C1942" w:rsidRDefault="000C1942" w:rsidP="00B05DD2">
      <w:pPr>
        <w:spacing w:after="0" w:line="240" w:lineRule="auto"/>
        <w:jc w:val="both"/>
        <w:rPr>
          <w:rFonts w:ascii="Arial" w:hAnsi="Arial" w:cs="Arial"/>
          <w:b/>
          <w:szCs w:val="20"/>
          <w:lang w:val="es-ES"/>
        </w:rPr>
      </w:pPr>
    </w:p>
    <w:p w14:paraId="6DC6006E" w14:textId="77777777" w:rsidR="000C1942" w:rsidRDefault="000C1942" w:rsidP="00B05DD2">
      <w:pPr>
        <w:spacing w:after="0" w:line="240" w:lineRule="auto"/>
        <w:jc w:val="both"/>
        <w:rPr>
          <w:rFonts w:ascii="Arial" w:hAnsi="Arial" w:cs="Arial"/>
          <w:b/>
          <w:szCs w:val="20"/>
          <w:lang w:val="es-ES"/>
        </w:rPr>
      </w:pPr>
    </w:p>
    <w:p w14:paraId="18443390" w14:textId="77777777" w:rsidR="000C1942" w:rsidRDefault="000C1942" w:rsidP="00B05DD2">
      <w:pPr>
        <w:spacing w:after="0" w:line="240" w:lineRule="auto"/>
        <w:jc w:val="both"/>
        <w:rPr>
          <w:rFonts w:ascii="Arial" w:hAnsi="Arial" w:cs="Arial"/>
          <w:b/>
          <w:szCs w:val="20"/>
          <w:lang w:val="es-ES"/>
        </w:rPr>
      </w:pPr>
    </w:p>
    <w:p w14:paraId="094719EB" w14:textId="77777777" w:rsidR="00FA370E" w:rsidRDefault="00FA370E" w:rsidP="00B05DD2">
      <w:pPr>
        <w:spacing w:after="0" w:line="240" w:lineRule="auto"/>
        <w:jc w:val="both"/>
        <w:rPr>
          <w:rFonts w:ascii="Arial" w:hAnsi="Arial" w:cs="Arial"/>
          <w:b/>
          <w:szCs w:val="20"/>
          <w:lang w:val="es-ES"/>
        </w:rPr>
      </w:pPr>
    </w:p>
    <w:p w14:paraId="04F24102" w14:textId="77777777" w:rsidR="00FA370E" w:rsidRDefault="00FA370E" w:rsidP="00B05DD2">
      <w:pPr>
        <w:spacing w:after="0" w:line="240" w:lineRule="auto"/>
        <w:jc w:val="both"/>
        <w:rPr>
          <w:rFonts w:ascii="Arial" w:hAnsi="Arial" w:cs="Arial"/>
          <w:b/>
          <w:szCs w:val="20"/>
          <w:lang w:val="es-ES"/>
        </w:rPr>
      </w:pPr>
    </w:p>
    <w:p w14:paraId="79CE1BF0" w14:textId="0746E007" w:rsidR="00B05DD2" w:rsidRPr="00715C72" w:rsidRDefault="00B05DD2" w:rsidP="00B05DD2">
      <w:pPr>
        <w:spacing w:after="0" w:line="240" w:lineRule="auto"/>
        <w:jc w:val="both"/>
        <w:rPr>
          <w:rFonts w:ascii="Arial" w:hAnsi="Arial" w:cs="Arial"/>
          <w:b/>
          <w:szCs w:val="20"/>
          <w:lang w:val="es-ES"/>
        </w:rPr>
      </w:pPr>
      <w:r>
        <w:rPr>
          <w:rFonts w:ascii="Arial" w:hAnsi="Arial" w:cs="Arial"/>
          <w:b/>
          <w:szCs w:val="20"/>
          <w:lang w:val="es-ES"/>
        </w:rPr>
        <w:t>Día</w:t>
      </w:r>
      <w:r w:rsidRPr="009C60D4">
        <w:rPr>
          <w:rFonts w:ascii="Arial" w:hAnsi="Arial" w:cs="Arial"/>
          <w:b/>
          <w:szCs w:val="20"/>
          <w:lang w:val="es-ES"/>
        </w:rPr>
        <w:t xml:space="preserve"> </w:t>
      </w:r>
      <w:r>
        <w:rPr>
          <w:rFonts w:ascii="Arial" w:hAnsi="Arial" w:cs="Arial"/>
          <w:b/>
          <w:szCs w:val="20"/>
          <w:lang w:val="es-ES"/>
        </w:rPr>
        <w:t xml:space="preserve">9. </w:t>
      </w:r>
      <w:r w:rsidR="00FA370E">
        <w:rPr>
          <w:rFonts w:ascii="Arial" w:hAnsi="Arial" w:cs="Arial"/>
          <w:b/>
          <w:bCs/>
          <w:lang w:val="es-ES"/>
        </w:rPr>
        <w:t xml:space="preserve">Leticia - </w:t>
      </w:r>
      <w:r w:rsidR="00FA370E" w:rsidRPr="00156EA0">
        <w:rPr>
          <w:rFonts w:ascii="Arial" w:hAnsi="Arial" w:cs="Arial"/>
          <w:b/>
          <w:bCs/>
          <w:lang w:val="es-ES"/>
        </w:rPr>
        <w:t>Centro Etnobotánico – Caminata en Selva y/o comunidad de los Huitotos</w:t>
      </w:r>
    </w:p>
    <w:p w14:paraId="45D46316" w14:textId="77777777" w:rsidR="00FA370E" w:rsidRDefault="00B05DD2" w:rsidP="00FA370E">
      <w:pPr>
        <w:spacing w:after="0" w:line="240" w:lineRule="auto"/>
        <w:jc w:val="both"/>
        <w:rPr>
          <w:rFonts w:ascii="Arial" w:hAnsi="Arial" w:cs="Arial"/>
          <w:sz w:val="20"/>
          <w:szCs w:val="20"/>
          <w:lang w:val="es-ES"/>
        </w:rPr>
      </w:pPr>
      <w:r w:rsidRPr="00B05DD2">
        <w:rPr>
          <w:rFonts w:ascii="Arial" w:hAnsi="Arial" w:cs="Arial"/>
          <w:b/>
          <w:bCs/>
          <w:sz w:val="20"/>
          <w:szCs w:val="20"/>
          <w:lang w:val="es-ES"/>
        </w:rPr>
        <w:t>Desayuno</w:t>
      </w:r>
      <w:r w:rsidR="000C1942">
        <w:t xml:space="preserve">. </w:t>
      </w:r>
      <w:r w:rsidR="00FA370E" w:rsidRPr="00FA370E">
        <w:rPr>
          <w:rFonts w:ascii="Arial" w:hAnsi="Arial" w:cs="Arial"/>
          <w:sz w:val="20"/>
          <w:szCs w:val="20"/>
          <w:lang w:val="es-ES"/>
        </w:rPr>
        <w:t>Salida por la carretera hacia el Kilómetro 7 en donde encontramos el parque temático Centro Etnobotánico; proyecto de conservación y recuperación de antiguos suelos erosionados en el Amazonas. Esta reforestación se convirtió en una colección de plantas vivas. El parque cuenta con cuatro opciones de ruta</w:t>
      </w:r>
      <w:r w:rsidR="00FA370E">
        <w:rPr>
          <w:rFonts w:ascii="Arial" w:hAnsi="Arial" w:cs="Arial"/>
          <w:sz w:val="20"/>
          <w:szCs w:val="20"/>
          <w:lang w:val="es-ES"/>
        </w:rPr>
        <w:t>.</w:t>
      </w:r>
    </w:p>
    <w:p w14:paraId="560FEA24" w14:textId="77777777" w:rsidR="00FA370E" w:rsidRDefault="00FA370E" w:rsidP="00FA370E">
      <w:pPr>
        <w:spacing w:after="0" w:line="240" w:lineRule="auto"/>
        <w:jc w:val="both"/>
        <w:rPr>
          <w:rFonts w:ascii="Arial" w:hAnsi="Arial" w:cs="Arial"/>
          <w:sz w:val="20"/>
          <w:szCs w:val="20"/>
          <w:lang w:val="es-ES"/>
        </w:rPr>
      </w:pPr>
    </w:p>
    <w:p w14:paraId="5B9F06AC" w14:textId="77777777" w:rsidR="00FA370E" w:rsidRDefault="00FA370E" w:rsidP="00FA370E">
      <w:pPr>
        <w:spacing w:after="0" w:line="240" w:lineRule="auto"/>
        <w:jc w:val="both"/>
        <w:rPr>
          <w:rFonts w:ascii="Arial" w:hAnsi="Arial" w:cs="Arial"/>
          <w:sz w:val="20"/>
          <w:szCs w:val="20"/>
          <w:lang w:val="es-ES"/>
        </w:rPr>
      </w:pPr>
      <w:r w:rsidRPr="00FA370E">
        <w:rPr>
          <w:rFonts w:ascii="Arial" w:hAnsi="Arial" w:cs="Arial"/>
          <w:sz w:val="20"/>
          <w:szCs w:val="20"/>
          <w:lang w:val="es-ES"/>
        </w:rPr>
        <w:t xml:space="preserve">Jardín botánico: Una gran colección de plantas medicinales amazónicas acompañados por intérpretes ambientales; nativos que compartirán su conocimiento ancestral sobre los usos curativos de estas plantas. Encontrarán la Coca, Yagé, Sacha-Inchi, Sangre-Grado, entre otros. </w:t>
      </w:r>
    </w:p>
    <w:p w14:paraId="06C62556" w14:textId="77777777" w:rsidR="00FA370E" w:rsidRDefault="00FA370E" w:rsidP="00FA370E">
      <w:pPr>
        <w:spacing w:after="0" w:line="240" w:lineRule="auto"/>
        <w:jc w:val="both"/>
        <w:rPr>
          <w:rFonts w:ascii="Arial" w:hAnsi="Arial" w:cs="Arial"/>
          <w:sz w:val="20"/>
          <w:szCs w:val="20"/>
          <w:lang w:val="es-ES"/>
        </w:rPr>
      </w:pPr>
    </w:p>
    <w:p w14:paraId="7379C816" w14:textId="77777777" w:rsidR="00FA370E" w:rsidRDefault="00FA370E" w:rsidP="00FA370E">
      <w:pPr>
        <w:spacing w:after="0" w:line="240" w:lineRule="auto"/>
        <w:jc w:val="both"/>
        <w:rPr>
          <w:rFonts w:ascii="Arial" w:hAnsi="Arial" w:cs="Arial"/>
          <w:sz w:val="20"/>
          <w:szCs w:val="20"/>
          <w:lang w:val="es-ES"/>
        </w:rPr>
      </w:pPr>
      <w:r w:rsidRPr="00FA370E">
        <w:rPr>
          <w:rFonts w:ascii="Arial" w:hAnsi="Arial" w:cs="Arial"/>
          <w:sz w:val="20"/>
          <w:szCs w:val="20"/>
          <w:lang w:val="es-ES"/>
        </w:rPr>
        <w:t xml:space="preserve">Productos naturales: Se presentan ingredientes de plantas y frutas nativas como el Copoazú, Arazá, Acai, Huitos y otros, que son usados en bebidas aromáticas, mermeladas, helados, shampoo, chocolates y otros productos hechos artesanalmente en la ciudad de Leticia y sus alrededores por comunidades locales. </w:t>
      </w:r>
    </w:p>
    <w:p w14:paraId="23189BBF" w14:textId="77777777" w:rsidR="00FA370E" w:rsidRDefault="00FA370E" w:rsidP="00FA370E">
      <w:pPr>
        <w:spacing w:after="0" w:line="240" w:lineRule="auto"/>
        <w:jc w:val="both"/>
        <w:rPr>
          <w:rFonts w:ascii="Arial" w:hAnsi="Arial" w:cs="Arial"/>
          <w:sz w:val="20"/>
          <w:szCs w:val="20"/>
          <w:lang w:val="es-ES"/>
        </w:rPr>
      </w:pPr>
    </w:p>
    <w:p w14:paraId="7A95FC03" w14:textId="77777777" w:rsidR="00FA370E" w:rsidRDefault="00FA370E" w:rsidP="00FA370E">
      <w:pPr>
        <w:spacing w:after="0" w:line="240" w:lineRule="auto"/>
        <w:jc w:val="both"/>
        <w:rPr>
          <w:rFonts w:ascii="Arial" w:hAnsi="Arial" w:cs="Arial"/>
          <w:sz w:val="20"/>
          <w:szCs w:val="20"/>
          <w:lang w:val="es-ES"/>
        </w:rPr>
      </w:pPr>
      <w:r w:rsidRPr="00FA370E">
        <w:rPr>
          <w:rFonts w:ascii="Arial" w:hAnsi="Arial" w:cs="Arial"/>
          <w:sz w:val="20"/>
          <w:szCs w:val="20"/>
          <w:lang w:val="es-ES"/>
        </w:rPr>
        <w:t>Villa cultural: Malocas tradicionales a escala, típicas de tres grupos étnicos amazónicos diferentes. Allí practicarán juegos autóctonos regionales como el lanzamiento de arco y flecha y dardos con cerbatana, mientras se aprende sobre la cultura, las costumbres y diferencias de los grupos indígenas locales.</w:t>
      </w:r>
    </w:p>
    <w:p w14:paraId="6C602E8E" w14:textId="77777777" w:rsidR="00FA370E" w:rsidRDefault="00FA370E" w:rsidP="00FA370E">
      <w:pPr>
        <w:spacing w:after="0" w:line="240" w:lineRule="auto"/>
        <w:jc w:val="both"/>
        <w:rPr>
          <w:rFonts w:ascii="Arial" w:hAnsi="Arial" w:cs="Arial"/>
          <w:sz w:val="20"/>
          <w:szCs w:val="20"/>
          <w:lang w:val="es-ES"/>
        </w:rPr>
      </w:pPr>
    </w:p>
    <w:p w14:paraId="7B4EF940" w14:textId="77777777" w:rsidR="00FA370E" w:rsidRDefault="00FA370E" w:rsidP="00FA370E">
      <w:pPr>
        <w:spacing w:after="0" w:line="240" w:lineRule="auto"/>
        <w:jc w:val="both"/>
        <w:rPr>
          <w:rFonts w:ascii="Arial" w:hAnsi="Arial" w:cs="Arial"/>
          <w:sz w:val="20"/>
          <w:szCs w:val="20"/>
          <w:lang w:val="es-ES"/>
        </w:rPr>
      </w:pPr>
      <w:r w:rsidRPr="00FA370E">
        <w:rPr>
          <w:rFonts w:ascii="Arial" w:hAnsi="Arial" w:cs="Arial"/>
          <w:sz w:val="20"/>
          <w:szCs w:val="20"/>
          <w:lang w:val="es-ES"/>
        </w:rPr>
        <w:t xml:space="preserve">Acuario: Una interesante colección de peces nativos y únicos, donde se podrá observar a los peces eléctricos, las Pirañas, Macanas, el </w:t>
      </w:r>
      <w:proofErr w:type="spellStart"/>
      <w:r w:rsidRPr="00FA370E">
        <w:rPr>
          <w:rFonts w:ascii="Arial" w:hAnsi="Arial" w:cs="Arial"/>
          <w:sz w:val="20"/>
          <w:szCs w:val="20"/>
          <w:lang w:val="es-ES"/>
        </w:rPr>
        <w:t>Carahuasu</w:t>
      </w:r>
      <w:proofErr w:type="spellEnd"/>
      <w:r w:rsidRPr="00FA370E">
        <w:rPr>
          <w:rFonts w:ascii="Arial" w:hAnsi="Arial" w:cs="Arial"/>
          <w:sz w:val="20"/>
          <w:szCs w:val="20"/>
          <w:lang w:val="es-ES"/>
        </w:rPr>
        <w:t xml:space="preserve">, especies ornamentales del Amazonas y muchos más. Aquí también se escucharán historias regionales y datos curiosos sobre todos estos peces locales y será posible disfrutar del contacto con la naturaleza y de la selva Amazónica en esta área de conservación. Almuerzo incluido. </w:t>
      </w:r>
    </w:p>
    <w:p w14:paraId="34037F56" w14:textId="77777777" w:rsidR="00FA370E" w:rsidRDefault="00FA370E" w:rsidP="00FA370E">
      <w:pPr>
        <w:spacing w:after="0" w:line="240" w:lineRule="auto"/>
        <w:jc w:val="both"/>
        <w:rPr>
          <w:rFonts w:ascii="Arial" w:hAnsi="Arial" w:cs="Arial"/>
          <w:sz w:val="20"/>
          <w:szCs w:val="20"/>
          <w:lang w:val="es-ES"/>
        </w:rPr>
      </w:pPr>
    </w:p>
    <w:p w14:paraId="6EA39DB5" w14:textId="77777777" w:rsidR="00FA370E" w:rsidRPr="00FA370E" w:rsidRDefault="00FA370E" w:rsidP="00FA370E">
      <w:pPr>
        <w:spacing w:after="0" w:line="240" w:lineRule="auto"/>
        <w:jc w:val="both"/>
        <w:rPr>
          <w:rFonts w:ascii="Arial" w:hAnsi="Arial" w:cs="Arial"/>
          <w:b/>
          <w:bCs/>
          <w:sz w:val="20"/>
          <w:szCs w:val="20"/>
          <w:lang w:val="es-ES"/>
        </w:rPr>
      </w:pPr>
      <w:r w:rsidRPr="00FA370E">
        <w:rPr>
          <w:rFonts w:ascii="Arial" w:hAnsi="Arial" w:cs="Arial"/>
          <w:b/>
          <w:bCs/>
          <w:sz w:val="20"/>
          <w:szCs w:val="20"/>
          <w:lang w:val="es-ES"/>
        </w:rPr>
        <w:t xml:space="preserve">En la tarde tendremos dos opciones de actividades: </w:t>
      </w:r>
    </w:p>
    <w:p w14:paraId="391FF7CA" w14:textId="77777777" w:rsidR="00FA370E" w:rsidRDefault="00FA370E" w:rsidP="00FA370E">
      <w:pPr>
        <w:spacing w:after="0" w:line="240" w:lineRule="auto"/>
        <w:jc w:val="both"/>
        <w:rPr>
          <w:rFonts w:ascii="Arial" w:hAnsi="Arial" w:cs="Arial"/>
          <w:sz w:val="20"/>
          <w:szCs w:val="20"/>
          <w:lang w:val="es-ES"/>
        </w:rPr>
      </w:pPr>
    </w:p>
    <w:p w14:paraId="3327825F" w14:textId="15E624D7" w:rsidR="00FA370E" w:rsidRPr="00FA370E" w:rsidRDefault="00FA370E" w:rsidP="00FA370E">
      <w:pPr>
        <w:spacing w:after="0" w:line="240" w:lineRule="auto"/>
        <w:jc w:val="both"/>
        <w:rPr>
          <w:rFonts w:ascii="Arial" w:hAnsi="Arial" w:cs="Arial"/>
          <w:sz w:val="20"/>
          <w:szCs w:val="20"/>
          <w:lang w:val="es-ES"/>
        </w:rPr>
      </w:pPr>
      <w:r w:rsidRPr="00FA370E">
        <w:rPr>
          <w:rFonts w:ascii="Arial" w:hAnsi="Arial" w:cs="Arial"/>
          <w:b/>
          <w:bCs/>
          <w:sz w:val="20"/>
          <w:szCs w:val="20"/>
          <w:lang w:val="es-ES"/>
        </w:rPr>
        <w:t>Opción 1:</w:t>
      </w:r>
      <w:r w:rsidRPr="00FA370E">
        <w:rPr>
          <w:rFonts w:ascii="Arial" w:hAnsi="Arial" w:cs="Arial"/>
          <w:sz w:val="20"/>
          <w:szCs w:val="20"/>
          <w:lang w:val="es-ES"/>
        </w:rPr>
        <w:t xml:space="preserve"> Salida para iniciar la caminata en donde será posible disfrutar del contacto con la naturaleza y de la selva Amazónica en el área de conservación de la reserva natural. Las caminatas pueden ir desde media hora hasta dos horas, apreciando la selva tropical húmeda del Amazonas en su estado </w:t>
      </w:r>
    </w:p>
    <w:p w14:paraId="4C179FA9" w14:textId="77777777" w:rsidR="00FA370E" w:rsidRPr="00FA370E" w:rsidRDefault="00FA370E" w:rsidP="00FA370E">
      <w:pPr>
        <w:spacing w:after="0" w:line="240" w:lineRule="auto"/>
        <w:jc w:val="both"/>
        <w:rPr>
          <w:rFonts w:ascii="Arial" w:hAnsi="Arial" w:cs="Arial"/>
          <w:sz w:val="20"/>
          <w:szCs w:val="20"/>
          <w:lang w:val="es-ES"/>
        </w:rPr>
      </w:pPr>
    </w:p>
    <w:p w14:paraId="1C35353C" w14:textId="77777777" w:rsidR="00FA370E" w:rsidRDefault="00FA370E" w:rsidP="00FA370E">
      <w:pPr>
        <w:spacing w:after="0" w:line="240" w:lineRule="auto"/>
        <w:jc w:val="both"/>
        <w:rPr>
          <w:rFonts w:ascii="Arial" w:hAnsi="Arial" w:cs="Arial"/>
          <w:sz w:val="20"/>
          <w:szCs w:val="20"/>
          <w:lang w:val="es-ES"/>
        </w:rPr>
      </w:pPr>
      <w:r w:rsidRPr="00FA370E">
        <w:rPr>
          <w:rFonts w:ascii="Arial" w:hAnsi="Arial" w:cs="Arial"/>
          <w:sz w:val="20"/>
          <w:szCs w:val="20"/>
          <w:lang w:val="es-ES"/>
        </w:rPr>
        <w:t xml:space="preserve">natural, observación de aves y fauna silvestre. Toda la visita al Parque es acompañada por un intérprete ambiental o conocedor nativo de la región. </w:t>
      </w:r>
    </w:p>
    <w:p w14:paraId="27116BF8" w14:textId="77777777" w:rsidR="00FA370E" w:rsidRDefault="00FA370E" w:rsidP="00FA370E">
      <w:pPr>
        <w:spacing w:after="0" w:line="240" w:lineRule="auto"/>
        <w:jc w:val="both"/>
        <w:rPr>
          <w:rFonts w:ascii="Arial" w:hAnsi="Arial" w:cs="Arial"/>
          <w:sz w:val="20"/>
          <w:szCs w:val="20"/>
          <w:lang w:val="es-ES"/>
        </w:rPr>
      </w:pPr>
    </w:p>
    <w:p w14:paraId="3F6F0C4A" w14:textId="5ADFDE28" w:rsidR="00B05DD2" w:rsidRDefault="00FA370E" w:rsidP="00FA370E">
      <w:pPr>
        <w:spacing w:after="0" w:line="240" w:lineRule="auto"/>
        <w:jc w:val="both"/>
        <w:rPr>
          <w:rFonts w:ascii="Arial" w:hAnsi="Arial" w:cs="Arial"/>
          <w:b/>
          <w:bCs/>
          <w:sz w:val="20"/>
          <w:szCs w:val="20"/>
          <w:lang w:val="es-ES"/>
        </w:rPr>
      </w:pPr>
      <w:r w:rsidRPr="00FA370E">
        <w:rPr>
          <w:rFonts w:ascii="Arial" w:hAnsi="Arial" w:cs="Arial"/>
          <w:b/>
          <w:bCs/>
          <w:sz w:val="20"/>
          <w:szCs w:val="20"/>
          <w:lang w:val="es-ES"/>
        </w:rPr>
        <w:t>Opción 2:</w:t>
      </w:r>
      <w:r w:rsidRPr="00FA370E">
        <w:rPr>
          <w:rFonts w:ascii="Arial" w:hAnsi="Arial" w:cs="Arial"/>
          <w:sz w:val="20"/>
          <w:szCs w:val="20"/>
          <w:lang w:val="es-ES"/>
        </w:rPr>
        <w:t xml:space="preserve"> Visita a una de las </w:t>
      </w:r>
      <w:proofErr w:type="spellStart"/>
      <w:r w:rsidRPr="00FA370E">
        <w:rPr>
          <w:rFonts w:ascii="Arial" w:hAnsi="Arial" w:cs="Arial"/>
          <w:sz w:val="20"/>
          <w:szCs w:val="20"/>
          <w:lang w:val="es-ES"/>
        </w:rPr>
        <w:t>Malokas</w:t>
      </w:r>
      <w:proofErr w:type="spellEnd"/>
      <w:r w:rsidRPr="00FA370E">
        <w:rPr>
          <w:rFonts w:ascii="Arial" w:hAnsi="Arial" w:cs="Arial"/>
          <w:sz w:val="20"/>
          <w:szCs w:val="20"/>
          <w:lang w:val="es-ES"/>
        </w:rPr>
        <w:t xml:space="preserve"> dentro del Parque donde se encontrarán con doña Flor </w:t>
      </w:r>
      <w:proofErr w:type="spellStart"/>
      <w:r w:rsidRPr="00FA370E">
        <w:rPr>
          <w:rFonts w:ascii="Arial" w:hAnsi="Arial" w:cs="Arial"/>
          <w:sz w:val="20"/>
          <w:szCs w:val="20"/>
          <w:lang w:val="es-ES"/>
        </w:rPr>
        <w:t>Zafierekudo</w:t>
      </w:r>
      <w:proofErr w:type="spellEnd"/>
      <w:r w:rsidRPr="00FA370E">
        <w:rPr>
          <w:rFonts w:ascii="Arial" w:hAnsi="Arial" w:cs="Arial"/>
          <w:sz w:val="20"/>
          <w:szCs w:val="20"/>
          <w:lang w:val="es-ES"/>
        </w:rPr>
        <w:t>, sabedora y gestora cultural del pueblo Uitoto Marui, una gran conocedora de la etnia Uitoto, perteneciente a la misma y que ha venido trabajando en la recuperación de la identidad de su pueblo desde hace muchos años. Charla aproximadamente de 1 hora. Regreso a la Ciudad de Leticia.</w:t>
      </w:r>
      <w:r>
        <w:rPr>
          <w:rFonts w:ascii="Arial" w:hAnsi="Arial" w:cs="Arial"/>
          <w:sz w:val="20"/>
          <w:szCs w:val="20"/>
          <w:lang w:val="es-ES"/>
        </w:rPr>
        <w:t xml:space="preserve"> </w:t>
      </w:r>
      <w:r w:rsidR="00B05DD2">
        <w:rPr>
          <w:rFonts w:ascii="Arial" w:hAnsi="Arial" w:cs="Arial"/>
          <w:b/>
          <w:bCs/>
          <w:sz w:val="20"/>
          <w:szCs w:val="20"/>
          <w:lang w:val="es-ES"/>
        </w:rPr>
        <w:t xml:space="preserve">Alojamiento. </w:t>
      </w:r>
    </w:p>
    <w:p w14:paraId="4DC583F7" w14:textId="77777777" w:rsidR="00B05DD2" w:rsidRDefault="00B05DD2" w:rsidP="003777A6">
      <w:pPr>
        <w:spacing w:after="0" w:line="240" w:lineRule="auto"/>
        <w:rPr>
          <w:rFonts w:ascii="Arial" w:hAnsi="Arial" w:cs="Arial"/>
          <w:b/>
          <w:szCs w:val="20"/>
          <w:lang w:val="es-ES"/>
        </w:rPr>
      </w:pPr>
    </w:p>
    <w:p w14:paraId="1E5BE27D" w14:textId="77DED634" w:rsidR="00F55DDC" w:rsidRDefault="00F55DDC" w:rsidP="003777A6">
      <w:pPr>
        <w:spacing w:after="0" w:line="240" w:lineRule="auto"/>
        <w:rPr>
          <w:rFonts w:ascii="Arial" w:hAnsi="Arial" w:cs="Arial"/>
          <w:b/>
          <w:szCs w:val="20"/>
          <w:lang w:val="es-ES"/>
        </w:rPr>
      </w:pPr>
      <w:r>
        <w:rPr>
          <w:rFonts w:ascii="Arial" w:hAnsi="Arial" w:cs="Arial"/>
          <w:b/>
          <w:szCs w:val="20"/>
          <w:lang w:val="es-ES"/>
        </w:rPr>
        <w:t>Día</w:t>
      </w:r>
      <w:r w:rsidRPr="009C60D4">
        <w:rPr>
          <w:rFonts w:ascii="Arial" w:hAnsi="Arial" w:cs="Arial"/>
          <w:b/>
          <w:szCs w:val="20"/>
          <w:lang w:val="es-ES"/>
        </w:rPr>
        <w:t xml:space="preserve"> </w:t>
      </w:r>
      <w:r>
        <w:rPr>
          <w:rFonts w:ascii="Arial" w:hAnsi="Arial" w:cs="Arial"/>
          <w:b/>
          <w:szCs w:val="20"/>
          <w:lang w:val="es-ES"/>
        </w:rPr>
        <w:t>1</w:t>
      </w:r>
      <w:r w:rsidR="00FA370E">
        <w:rPr>
          <w:rFonts w:ascii="Arial" w:hAnsi="Arial" w:cs="Arial"/>
          <w:b/>
          <w:szCs w:val="20"/>
          <w:lang w:val="es-ES"/>
        </w:rPr>
        <w:t>0</w:t>
      </w:r>
      <w:r>
        <w:rPr>
          <w:rFonts w:ascii="Arial" w:hAnsi="Arial" w:cs="Arial"/>
          <w:b/>
          <w:szCs w:val="20"/>
          <w:lang w:val="es-ES"/>
        </w:rPr>
        <w:t xml:space="preserve">. </w:t>
      </w:r>
      <w:r w:rsidR="00FA370E">
        <w:rPr>
          <w:rFonts w:ascii="Arial" w:hAnsi="Arial" w:cs="Arial"/>
          <w:b/>
          <w:szCs w:val="20"/>
          <w:lang w:val="es-ES"/>
        </w:rPr>
        <w:t xml:space="preserve">Leticia - </w:t>
      </w:r>
      <w:r>
        <w:rPr>
          <w:rFonts w:ascii="Arial" w:hAnsi="Arial" w:cs="Arial"/>
          <w:b/>
          <w:szCs w:val="20"/>
          <w:lang w:val="es-ES"/>
        </w:rPr>
        <w:t>Bogotá</w:t>
      </w:r>
    </w:p>
    <w:p w14:paraId="4C0BB78C" w14:textId="46B51F69" w:rsidR="00F55DDC" w:rsidRDefault="00F55DDC" w:rsidP="00F55DDC">
      <w:pPr>
        <w:spacing w:after="0" w:line="240" w:lineRule="auto"/>
        <w:jc w:val="both"/>
        <w:rPr>
          <w:rFonts w:ascii="Arial" w:hAnsi="Arial" w:cs="Arial"/>
          <w:b/>
          <w:szCs w:val="20"/>
          <w:lang w:val="es-ES"/>
        </w:rPr>
      </w:pPr>
      <w:r w:rsidRPr="00B34EB3">
        <w:rPr>
          <w:rFonts w:ascii="Arial" w:hAnsi="Arial" w:cs="Arial"/>
          <w:b/>
          <w:bCs/>
          <w:sz w:val="20"/>
          <w:szCs w:val="20"/>
          <w:lang w:val="es-MX"/>
        </w:rPr>
        <w:t>Desayuno</w:t>
      </w:r>
      <w:r w:rsidRPr="00B34EB3">
        <w:rPr>
          <w:rFonts w:ascii="Arial" w:hAnsi="Arial" w:cs="Arial"/>
          <w:sz w:val="20"/>
          <w:szCs w:val="20"/>
          <w:lang w:val="es-MX"/>
        </w:rPr>
        <w:t xml:space="preserve">. A la hora indicada traslado al aeropuerto para tomar vuelo con destino a </w:t>
      </w:r>
      <w:r>
        <w:rPr>
          <w:rFonts w:ascii="Arial" w:hAnsi="Arial" w:cs="Arial"/>
          <w:sz w:val="20"/>
          <w:szCs w:val="20"/>
          <w:lang w:val="es-MX"/>
        </w:rPr>
        <w:t xml:space="preserve">Bogotá.  </w:t>
      </w:r>
      <w:r w:rsidRPr="00B34EB3">
        <w:rPr>
          <w:rFonts w:ascii="Arial" w:hAnsi="Arial" w:cs="Arial"/>
          <w:b/>
          <w:bCs/>
          <w:color w:val="FF0000"/>
          <w:sz w:val="20"/>
          <w:szCs w:val="20"/>
          <w:lang w:val="es-MX"/>
        </w:rPr>
        <w:t>(Vuelo no incluido)</w:t>
      </w:r>
      <w:r w:rsidRPr="00B34EB3">
        <w:rPr>
          <w:rFonts w:ascii="Arial" w:hAnsi="Arial" w:cs="Arial"/>
          <w:sz w:val="20"/>
          <w:szCs w:val="20"/>
          <w:lang w:val="es-MX"/>
        </w:rPr>
        <w:t xml:space="preserve">. </w:t>
      </w:r>
      <w:r>
        <w:rPr>
          <w:rFonts w:ascii="Arial" w:hAnsi="Arial" w:cs="Arial"/>
          <w:sz w:val="20"/>
          <w:szCs w:val="20"/>
          <w:lang w:val="es-MX"/>
        </w:rPr>
        <w:t xml:space="preserve">Llegada, recepción </w:t>
      </w:r>
      <w:r w:rsidRPr="000C1942">
        <w:rPr>
          <w:rFonts w:ascii="Arial" w:hAnsi="Arial" w:cs="Arial"/>
          <w:sz w:val="20"/>
          <w:szCs w:val="20"/>
          <w:lang w:val="es-MX"/>
        </w:rPr>
        <w:t xml:space="preserve">y traslado </w:t>
      </w:r>
      <w:r>
        <w:rPr>
          <w:rFonts w:ascii="Arial" w:hAnsi="Arial" w:cs="Arial"/>
          <w:sz w:val="20"/>
          <w:szCs w:val="20"/>
          <w:lang w:val="es-MX"/>
        </w:rPr>
        <w:t xml:space="preserve">a al hotel. </w:t>
      </w:r>
      <w:r>
        <w:rPr>
          <w:rFonts w:ascii="Arial" w:hAnsi="Arial" w:cs="Arial"/>
          <w:b/>
          <w:bCs/>
          <w:sz w:val="20"/>
          <w:szCs w:val="20"/>
          <w:lang w:val="es-MX"/>
        </w:rPr>
        <w:t xml:space="preserve">Alojamiento. </w:t>
      </w:r>
    </w:p>
    <w:p w14:paraId="6E644AAA" w14:textId="77777777" w:rsidR="00F55DDC" w:rsidRDefault="00F55DDC" w:rsidP="003777A6">
      <w:pPr>
        <w:spacing w:after="0" w:line="240" w:lineRule="auto"/>
        <w:rPr>
          <w:rFonts w:ascii="Arial" w:hAnsi="Arial" w:cs="Arial"/>
          <w:b/>
          <w:szCs w:val="20"/>
          <w:lang w:val="es-ES"/>
        </w:rPr>
      </w:pPr>
    </w:p>
    <w:p w14:paraId="05BB5FE7" w14:textId="533E54D8" w:rsidR="00853303" w:rsidRDefault="00853303" w:rsidP="003777A6">
      <w:pPr>
        <w:spacing w:after="0" w:line="240" w:lineRule="auto"/>
        <w:rPr>
          <w:rFonts w:ascii="Arial" w:hAnsi="Arial" w:cs="Arial"/>
          <w:b/>
          <w:szCs w:val="20"/>
          <w:lang w:val="es-ES"/>
        </w:rPr>
      </w:pPr>
      <w:r>
        <w:rPr>
          <w:rFonts w:ascii="Arial" w:hAnsi="Arial" w:cs="Arial"/>
          <w:b/>
          <w:szCs w:val="20"/>
          <w:lang w:val="es-ES"/>
        </w:rPr>
        <w:t>Día</w:t>
      </w:r>
      <w:r w:rsidRPr="009C60D4">
        <w:rPr>
          <w:rFonts w:ascii="Arial" w:hAnsi="Arial" w:cs="Arial"/>
          <w:b/>
          <w:szCs w:val="20"/>
          <w:lang w:val="es-ES"/>
        </w:rPr>
        <w:t xml:space="preserve"> </w:t>
      </w:r>
      <w:r w:rsidR="00715C72">
        <w:rPr>
          <w:rFonts w:ascii="Arial" w:hAnsi="Arial" w:cs="Arial"/>
          <w:b/>
          <w:szCs w:val="20"/>
          <w:lang w:val="es-ES"/>
        </w:rPr>
        <w:t>1</w:t>
      </w:r>
      <w:r w:rsidR="00FA370E">
        <w:rPr>
          <w:rFonts w:ascii="Arial" w:hAnsi="Arial" w:cs="Arial"/>
          <w:b/>
          <w:szCs w:val="20"/>
          <w:lang w:val="es-ES"/>
        </w:rPr>
        <w:t>1</w:t>
      </w:r>
      <w:r w:rsidRPr="009C60D4">
        <w:rPr>
          <w:rFonts w:ascii="Arial" w:hAnsi="Arial" w:cs="Arial"/>
          <w:b/>
          <w:szCs w:val="20"/>
          <w:lang w:val="es-ES"/>
        </w:rPr>
        <w:t xml:space="preserve">. </w:t>
      </w:r>
      <w:r w:rsidR="00715C72" w:rsidRPr="003F40EA">
        <w:rPr>
          <w:rFonts w:ascii="Arial" w:hAnsi="Arial" w:cs="Arial"/>
          <w:b/>
          <w:bCs/>
          <w:lang w:val="es-ES"/>
        </w:rPr>
        <w:t>Bogotá</w:t>
      </w:r>
      <w:r w:rsidR="00715C72">
        <w:rPr>
          <w:rFonts w:ascii="Arial" w:hAnsi="Arial" w:cs="Arial"/>
          <w:b/>
          <w:bCs/>
          <w:lang w:val="es-ES"/>
        </w:rPr>
        <w:t xml:space="preserve"> </w:t>
      </w:r>
      <w:r>
        <w:rPr>
          <w:rFonts w:ascii="Arial" w:hAnsi="Arial" w:cs="Arial"/>
          <w:b/>
          <w:bCs/>
          <w:lang w:val="es-ES"/>
        </w:rPr>
        <w:t>- México</w:t>
      </w:r>
    </w:p>
    <w:p w14:paraId="2E9AF733" w14:textId="76F88AC3" w:rsidR="002A1F06" w:rsidRDefault="002A1F06" w:rsidP="00C64ACF">
      <w:pPr>
        <w:spacing w:after="0" w:line="240" w:lineRule="auto"/>
        <w:rPr>
          <w:rFonts w:ascii="Arial" w:hAnsi="Arial" w:cs="Arial"/>
          <w:b/>
          <w:i/>
          <w:iCs/>
          <w:sz w:val="20"/>
          <w:szCs w:val="20"/>
          <w:lang w:val="es-ES"/>
        </w:rPr>
      </w:pPr>
      <w:r w:rsidRPr="002A1F06">
        <w:rPr>
          <w:rFonts w:ascii="Arial" w:hAnsi="Arial" w:cs="Arial"/>
          <w:b/>
          <w:sz w:val="20"/>
          <w:szCs w:val="20"/>
          <w:lang w:val="es-ES"/>
        </w:rPr>
        <w:t>Desayuno</w:t>
      </w:r>
      <w:r w:rsidRPr="002A1F06">
        <w:rPr>
          <w:rFonts w:ascii="Arial" w:hAnsi="Arial" w:cs="Arial"/>
          <w:sz w:val="20"/>
          <w:szCs w:val="20"/>
          <w:lang w:val="es-ES"/>
        </w:rPr>
        <w:t xml:space="preserve">. Asistencia </w:t>
      </w:r>
      <w:r w:rsidR="00BC3046">
        <w:rPr>
          <w:rFonts w:ascii="Arial" w:hAnsi="Arial" w:cs="Arial"/>
          <w:sz w:val="20"/>
          <w:szCs w:val="20"/>
          <w:lang w:val="es-ES"/>
        </w:rPr>
        <w:t>y traslado al aeropuerto para tomar el vuelo con destino a México.</w:t>
      </w:r>
      <w:r w:rsidR="00C64ACF">
        <w:rPr>
          <w:rFonts w:ascii="Arial" w:hAnsi="Arial" w:cs="Arial"/>
          <w:sz w:val="20"/>
          <w:szCs w:val="20"/>
          <w:lang w:val="es-ES"/>
        </w:rPr>
        <w:t xml:space="preserve"> </w:t>
      </w:r>
      <w:r w:rsidRPr="00C64ACF">
        <w:rPr>
          <w:rFonts w:ascii="Arial" w:hAnsi="Arial" w:cs="Arial"/>
          <w:b/>
          <w:i/>
          <w:iCs/>
          <w:sz w:val="20"/>
          <w:szCs w:val="20"/>
          <w:lang w:val="es-ES"/>
        </w:rPr>
        <w:t>Fin de los servicios.</w:t>
      </w:r>
    </w:p>
    <w:p w14:paraId="27666144" w14:textId="77777777" w:rsidR="002817D6" w:rsidRDefault="002817D6" w:rsidP="0030174C">
      <w:pPr>
        <w:pStyle w:val="Sinespaciado"/>
        <w:jc w:val="both"/>
        <w:rPr>
          <w:rFonts w:ascii="Arial" w:hAnsi="Arial" w:cs="Arial"/>
          <w:b/>
          <w:sz w:val="20"/>
          <w:szCs w:val="20"/>
          <w:lang w:val="es-ES"/>
        </w:rPr>
      </w:pPr>
    </w:p>
    <w:p w14:paraId="3B62A48A" w14:textId="77777777" w:rsidR="00FA370E" w:rsidRDefault="00FA370E" w:rsidP="0030174C">
      <w:pPr>
        <w:pStyle w:val="Sinespaciado"/>
        <w:jc w:val="both"/>
        <w:rPr>
          <w:rFonts w:ascii="Arial" w:hAnsi="Arial" w:cs="Arial"/>
          <w:b/>
          <w:sz w:val="20"/>
          <w:szCs w:val="20"/>
          <w:lang w:val="es-ES"/>
        </w:rPr>
      </w:pPr>
    </w:p>
    <w:p w14:paraId="3C9577CC" w14:textId="77777777" w:rsidR="00FA370E" w:rsidRDefault="00FA370E" w:rsidP="0030174C">
      <w:pPr>
        <w:pStyle w:val="Sinespaciado"/>
        <w:jc w:val="both"/>
        <w:rPr>
          <w:rFonts w:ascii="Arial" w:hAnsi="Arial" w:cs="Arial"/>
          <w:b/>
          <w:sz w:val="20"/>
          <w:szCs w:val="20"/>
          <w:lang w:val="es-ES"/>
        </w:rPr>
      </w:pPr>
    </w:p>
    <w:p w14:paraId="1FACA2D7" w14:textId="77777777" w:rsidR="00FA370E" w:rsidRDefault="00FA370E" w:rsidP="0030174C">
      <w:pPr>
        <w:pStyle w:val="Sinespaciado"/>
        <w:jc w:val="both"/>
        <w:rPr>
          <w:rFonts w:ascii="Arial" w:hAnsi="Arial" w:cs="Arial"/>
          <w:b/>
          <w:sz w:val="20"/>
          <w:szCs w:val="20"/>
          <w:lang w:val="es-ES"/>
        </w:rPr>
      </w:pPr>
    </w:p>
    <w:p w14:paraId="55F1917F" w14:textId="77777777" w:rsidR="00FA370E" w:rsidRDefault="00FA370E" w:rsidP="0030174C">
      <w:pPr>
        <w:pStyle w:val="Sinespaciado"/>
        <w:jc w:val="both"/>
        <w:rPr>
          <w:rFonts w:ascii="Arial" w:hAnsi="Arial" w:cs="Arial"/>
          <w:b/>
          <w:sz w:val="20"/>
          <w:szCs w:val="20"/>
          <w:lang w:val="es-ES"/>
        </w:rPr>
      </w:pPr>
    </w:p>
    <w:p w14:paraId="364057D3" w14:textId="77777777" w:rsidR="00FA370E" w:rsidRDefault="00FA370E" w:rsidP="0030174C">
      <w:pPr>
        <w:pStyle w:val="Sinespaciado"/>
        <w:jc w:val="both"/>
        <w:rPr>
          <w:rFonts w:ascii="Arial" w:hAnsi="Arial" w:cs="Arial"/>
          <w:b/>
          <w:sz w:val="20"/>
          <w:szCs w:val="20"/>
          <w:lang w:val="es-ES"/>
        </w:rPr>
      </w:pPr>
    </w:p>
    <w:p w14:paraId="1516031D" w14:textId="77777777" w:rsidR="00FA370E" w:rsidRDefault="00FA370E" w:rsidP="0030174C">
      <w:pPr>
        <w:pStyle w:val="Sinespaciado"/>
        <w:jc w:val="both"/>
        <w:rPr>
          <w:rFonts w:ascii="Arial" w:hAnsi="Arial" w:cs="Arial"/>
          <w:b/>
          <w:sz w:val="20"/>
          <w:szCs w:val="20"/>
          <w:lang w:val="es-ES"/>
        </w:rPr>
      </w:pPr>
    </w:p>
    <w:p w14:paraId="04970F7B" w14:textId="77777777" w:rsidR="00FA370E" w:rsidRDefault="00FA370E" w:rsidP="0030174C">
      <w:pPr>
        <w:pStyle w:val="Sinespaciado"/>
        <w:jc w:val="both"/>
        <w:rPr>
          <w:rFonts w:ascii="Arial" w:hAnsi="Arial" w:cs="Arial"/>
          <w:b/>
          <w:sz w:val="20"/>
          <w:szCs w:val="20"/>
          <w:lang w:val="es-ES"/>
        </w:rPr>
      </w:pPr>
    </w:p>
    <w:p w14:paraId="64DD05EB" w14:textId="77777777" w:rsidR="00FA370E" w:rsidRDefault="00FA370E" w:rsidP="0030174C">
      <w:pPr>
        <w:pStyle w:val="Sinespaciado"/>
        <w:jc w:val="both"/>
        <w:rPr>
          <w:rFonts w:ascii="Arial" w:hAnsi="Arial" w:cs="Arial"/>
          <w:b/>
          <w:sz w:val="20"/>
          <w:szCs w:val="20"/>
          <w:lang w:val="es-ES"/>
        </w:rPr>
      </w:pPr>
    </w:p>
    <w:p w14:paraId="3C8966E5" w14:textId="77777777" w:rsidR="00FA370E" w:rsidRDefault="00FA370E" w:rsidP="0030174C">
      <w:pPr>
        <w:pStyle w:val="Sinespaciado"/>
        <w:jc w:val="both"/>
        <w:rPr>
          <w:rFonts w:ascii="Arial" w:hAnsi="Arial" w:cs="Arial"/>
          <w:b/>
          <w:sz w:val="20"/>
          <w:szCs w:val="20"/>
          <w:lang w:val="es-ES"/>
        </w:rPr>
      </w:pPr>
    </w:p>
    <w:p w14:paraId="0CBC255A" w14:textId="77777777" w:rsidR="00FA370E" w:rsidRDefault="00FA370E" w:rsidP="0030174C">
      <w:pPr>
        <w:pStyle w:val="Sinespaciado"/>
        <w:jc w:val="both"/>
        <w:rPr>
          <w:rFonts w:ascii="Arial" w:hAnsi="Arial" w:cs="Arial"/>
          <w:b/>
          <w:sz w:val="20"/>
          <w:szCs w:val="20"/>
          <w:lang w:val="es-ES"/>
        </w:rPr>
      </w:pPr>
    </w:p>
    <w:p w14:paraId="5767F62D" w14:textId="77777777" w:rsidR="00FA370E" w:rsidRDefault="00FA370E" w:rsidP="0030174C">
      <w:pPr>
        <w:pStyle w:val="Sinespaciado"/>
        <w:jc w:val="both"/>
        <w:rPr>
          <w:rFonts w:ascii="Arial" w:hAnsi="Arial" w:cs="Arial"/>
          <w:b/>
          <w:sz w:val="20"/>
          <w:szCs w:val="20"/>
          <w:lang w:val="es-ES"/>
        </w:rPr>
      </w:pPr>
    </w:p>
    <w:p w14:paraId="44F44092" w14:textId="28F1982E" w:rsidR="00687151" w:rsidRDefault="00687151" w:rsidP="0030174C">
      <w:pPr>
        <w:pStyle w:val="Sinespaciado"/>
        <w:jc w:val="both"/>
        <w:rPr>
          <w:rFonts w:ascii="Arial" w:hAnsi="Arial" w:cs="Arial"/>
          <w:b/>
          <w:sz w:val="20"/>
          <w:szCs w:val="20"/>
          <w:lang w:val="es-ES"/>
        </w:rPr>
      </w:pPr>
      <w:r w:rsidRPr="00CF6705">
        <w:rPr>
          <w:rFonts w:ascii="Arial" w:hAnsi="Arial" w:cs="Arial"/>
          <w:b/>
          <w:sz w:val="20"/>
          <w:szCs w:val="20"/>
          <w:lang w:val="es-ES"/>
        </w:rPr>
        <w:t>INCLUYE</w:t>
      </w:r>
    </w:p>
    <w:p w14:paraId="15A890A8" w14:textId="169AA0FF" w:rsidR="00DE39CB" w:rsidRDefault="00B033CD" w:rsidP="00DE39CB">
      <w:pPr>
        <w:pStyle w:val="Sinespaciado"/>
        <w:numPr>
          <w:ilvl w:val="0"/>
          <w:numId w:val="43"/>
        </w:numPr>
        <w:jc w:val="both"/>
        <w:rPr>
          <w:rFonts w:ascii="Arial" w:hAnsi="Arial" w:cs="Arial"/>
          <w:sz w:val="20"/>
          <w:szCs w:val="20"/>
          <w:lang w:val="es-ES"/>
        </w:rPr>
      </w:pPr>
      <w:r w:rsidRPr="00B033CD">
        <w:rPr>
          <w:rFonts w:ascii="Arial" w:hAnsi="Arial" w:cs="Arial"/>
          <w:sz w:val="20"/>
          <w:szCs w:val="20"/>
          <w:lang w:val="es-ES"/>
        </w:rPr>
        <w:t>3 noches en Cartagena</w:t>
      </w:r>
      <w:r w:rsidR="00DE39CB">
        <w:rPr>
          <w:rFonts w:ascii="Arial" w:hAnsi="Arial" w:cs="Arial"/>
          <w:sz w:val="20"/>
          <w:szCs w:val="20"/>
          <w:lang w:val="es-ES"/>
        </w:rPr>
        <w:t xml:space="preserve">, </w:t>
      </w:r>
      <w:r w:rsidRPr="00B033CD">
        <w:rPr>
          <w:rFonts w:ascii="Arial" w:hAnsi="Arial" w:cs="Arial"/>
          <w:sz w:val="20"/>
          <w:szCs w:val="20"/>
          <w:lang w:val="es-ES"/>
        </w:rPr>
        <w:t>4 en Bogotá</w:t>
      </w:r>
      <w:r w:rsidR="00DE39CB">
        <w:rPr>
          <w:rFonts w:ascii="Arial" w:hAnsi="Arial" w:cs="Arial"/>
          <w:sz w:val="20"/>
          <w:szCs w:val="20"/>
          <w:lang w:val="es-ES"/>
        </w:rPr>
        <w:t xml:space="preserve"> con desayuno</w:t>
      </w:r>
      <w:r w:rsidRPr="00B033CD">
        <w:rPr>
          <w:rFonts w:ascii="Arial" w:hAnsi="Arial" w:cs="Arial"/>
          <w:sz w:val="20"/>
          <w:szCs w:val="20"/>
          <w:lang w:val="es-ES"/>
        </w:rPr>
        <w:t xml:space="preserve"> y 3 en Leticia (Hotel Decameron o Waira Suite sujeto a disponibilidad en habitación standard plan con desayuno y cena). </w:t>
      </w:r>
    </w:p>
    <w:p w14:paraId="532AFAA0" w14:textId="77777777" w:rsidR="00DE39CB" w:rsidRDefault="00B033CD" w:rsidP="00DE39CB">
      <w:pPr>
        <w:pStyle w:val="Sinespaciado"/>
        <w:numPr>
          <w:ilvl w:val="0"/>
          <w:numId w:val="43"/>
        </w:numPr>
        <w:jc w:val="both"/>
        <w:rPr>
          <w:rFonts w:ascii="Arial" w:hAnsi="Arial" w:cs="Arial"/>
          <w:sz w:val="20"/>
          <w:szCs w:val="20"/>
          <w:lang w:val="es-ES"/>
        </w:rPr>
      </w:pPr>
      <w:r w:rsidRPr="00DE39CB">
        <w:rPr>
          <w:rFonts w:ascii="Arial" w:hAnsi="Arial" w:cs="Arial"/>
          <w:sz w:val="20"/>
          <w:szCs w:val="20"/>
          <w:lang w:val="es-ES"/>
        </w:rPr>
        <w:t xml:space="preserve">Traslado aeropuerto – hotel – aeropuerto en cada destino. (Aplica recargo para vuelos nocturnos). </w:t>
      </w:r>
    </w:p>
    <w:p w14:paraId="254E55F6" w14:textId="77777777" w:rsidR="00DE39CB" w:rsidRDefault="00B033CD" w:rsidP="00DE39CB">
      <w:pPr>
        <w:pStyle w:val="Sinespaciado"/>
        <w:numPr>
          <w:ilvl w:val="0"/>
          <w:numId w:val="43"/>
        </w:numPr>
        <w:jc w:val="both"/>
        <w:rPr>
          <w:rFonts w:ascii="Arial" w:hAnsi="Arial" w:cs="Arial"/>
          <w:sz w:val="20"/>
          <w:szCs w:val="20"/>
          <w:lang w:val="es-ES"/>
        </w:rPr>
      </w:pPr>
      <w:r w:rsidRPr="00DE39CB">
        <w:rPr>
          <w:rFonts w:ascii="Arial" w:hAnsi="Arial" w:cs="Arial"/>
          <w:sz w:val="20"/>
          <w:szCs w:val="20"/>
          <w:lang w:val="es-ES"/>
        </w:rPr>
        <w:t xml:space="preserve">Tour de ciudad con Castillo de San Felipe (compartido), en Cartagena. </w:t>
      </w:r>
    </w:p>
    <w:p w14:paraId="70CFB758" w14:textId="77777777" w:rsidR="00DE39CB" w:rsidRPr="00DE39CB" w:rsidRDefault="00B033CD" w:rsidP="00DE39CB">
      <w:pPr>
        <w:pStyle w:val="Sinespaciado"/>
        <w:numPr>
          <w:ilvl w:val="0"/>
          <w:numId w:val="43"/>
        </w:numPr>
        <w:jc w:val="both"/>
        <w:rPr>
          <w:rFonts w:ascii="Arial" w:hAnsi="Arial" w:cs="Arial"/>
          <w:sz w:val="20"/>
          <w:szCs w:val="20"/>
          <w:lang w:val="es-ES"/>
        </w:rPr>
      </w:pPr>
      <w:r w:rsidRPr="00DE39CB">
        <w:rPr>
          <w:rFonts w:ascii="Arial" w:hAnsi="Arial" w:cs="Arial"/>
          <w:sz w:val="20"/>
          <w:szCs w:val="20"/>
          <w:lang w:val="es-ES"/>
        </w:rPr>
        <w:t xml:space="preserve">Day tour Isla del Encanto en las Islas del Rosario (compartido), en Cartagena. </w:t>
      </w:r>
    </w:p>
    <w:p w14:paraId="322ACB7B" w14:textId="77777777" w:rsidR="00DE39CB" w:rsidRPr="00DE39CB" w:rsidRDefault="00B033CD" w:rsidP="00DE39CB">
      <w:pPr>
        <w:pStyle w:val="Sinespaciado"/>
        <w:numPr>
          <w:ilvl w:val="0"/>
          <w:numId w:val="43"/>
        </w:numPr>
        <w:jc w:val="both"/>
        <w:rPr>
          <w:rFonts w:ascii="Arial" w:hAnsi="Arial" w:cs="Arial"/>
          <w:sz w:val="20"/>
          <w:szCs w:val="20"/>
          <w:lang w:val="es-ES"/>
        </w:rPr>
      </w:pPr>
      <w:r w:rsidRPr="00DE39CB">
        <w:rPr>
          <w:rFonts w:ascii="Arial" w:hAnsi="Arial" w:cs="Arial"/>
          <w:sz w:val="20"/>
          <w:szCs w:val="20"/>
          <w:lang w:val="es-ES"/>
        </w:rPr>
        <w:t xml:space="preserve">Tour de ciudad + Museo del Oro + Monserrate (compartido), en Bogotá. </w:t>
      </w:r>
    </w:p>
    <w:p w14:paraId="7EB69AE9" w14:textId="77777777" w:rsidR="00DE39CB" w:rsidRPr="00DE39CB" w:rsidRDefault="00B033CD" w:rsidP="00DE39CB">
      <w:pPr>
        <w:pStyle w:val="Sinespaciado"/>
        <w:numPr>
          <w:ilvl w:val="0"/>
          <w:numId w:val="43"/>
        </w:numPr>
        <w:jc w:val="both"/>
        <w:rPr>
          <w:rFonts w:ascii="Arial" w:hAnsi="Arial" w:cs="Arial"/>
          <w:sz w:val="20"/>
          <w:szCs w:val="20"/>
          <w:lang w:val="es-ES"/>
        </w:rPr>
      </w:pPr>
      <w:r w:rsidRPr="00DE39CB">
        <w:rPr>
          <w:rFonts w:ascii="Arial" w:hAnsi="Arial" w:cs="Arial"/>
          <w:sz w:val="20"/>
          <w:szCs w:val="20"/>
          <w:lang w:val="es-ES"/>
        </w:rPr>
        <w:t xml:space="preserve">Tour Catedral de Sal de Zipaquirá (compartido), en Bogotá. </w:t>
      </w:r>
    </w:p>
    <w:p w14:paraId="5C9E41BF" w14:textId="77777777" w:rsidR="00DE39CB" w:rsidRPr="00DE39CB" w:rsidRDefault="00B033CD" w:rsidP="00DE39CB">
      <w:pPr>
        <w:pStyle w:val="Sinespaciado"/>
        <w:numPr>
          <w:ilvl w:val="0"/>
          <w:numId w:val="43"/>
        </w:numPr>
        <w:jc w:val="both"/>
        <w:rPr>
          <w:rFonts w:ascii="Arial" w:hAnsi="Arial" w:cs="Arial"/>
          <w:sz w:val="20"/>
          <w:szCs w:val="20"/>
          <w:lang w:val="es-ES"/>
        </w:rPr>
      </w:pPr>
      <w:r w:rsidRPr="00DE39CB">
        <w:rPr>
          <w:rFonts w:ascii="Arial" w:hAnsi="Arial" w:cs="Arial"/>
          <w:sz w:val="20"/>
          <w:szCs w:val="20"/>
          <w:lang w:val="es-ES"/>
        </w:rPr>
        <w:t xml:space="preserve">City tour por la ciudad de Leticia. </w:t>
      </w:r>
    </w:p>
    <w:p w14:paraId="5D3FCAF9" w14:textId="77777777" w:rsidR="00DE39CB" w:rsidRPr="00DE39CB" w:rsidRDefault="00B033CD" w:rsidP="00DE39CB">
      <w:pPr>
        <w:pStyle w:val="Sinespaciado"/>
        <w:numPr>
          <w:ilvl w:val="0"/>
          <w:numId w:val="43"/>
        </w:numPr>
        <w:jc w:val="both"/>
        <w:rPr>
          <w:rFonts w:ascii="Arial" w:hAnsi="Arial" w:cs="Arial"/>
          <w:sz w:val="20"/>
          <w:szCs w:val="20"/>
          <w:lang w:val="es-ES"/>
        </w:rPr>
      </w:pPr>
      <w:r w:rsidRPr="00DE39CB">
        <w:rPr>
          <w:rFonts w:ascii="Arial" w:hAnsi="Arial" w:cs="Arial"/>
          <w:sz w:val="20"/>
          <w:szCs w:val="20"/>
          <w:lang w:val="es-ES"/>
        </w:rPr>
        <w:t xml:space="preserve">Visita a Puerto Nariño, Isla de los Micos, Comunidades indígenas, Victoria Regia, Lagos de Tarapoto y avistamiento delfines rosados. </w:t>
      </w:r>
    </w:p>
    <w:p w14:paraId="45DE2CE2" w14:textId="77777777" w:rsidR="00DE39CB" w:rsidRDefault="00B033CD" w:rsidP="00DE39CB">
      <w:pPr>
        <w:pStyle w:val="Sinespaciado"/>
        <w:numPr>
          <w:ilvl w:val="0"/>
          <w:numId w:val="43"/>
        </w:numPr>
        <w:jc w:val="both"/>
        <w:rPr>
          <w:rFonts w:ascii="Arial" w:hAnsi="Arial" w:cs="Arial"/>
          <w:sz w:val="20"/>
          <w:szCs w:val="20"/>
          <w:lang w:val="es-ES"/>
        </w:rPr>
      </w:pPr>
      <w:r w:rsidRPr="00DE39CB">
        <w:rPr>
          <w:rFonts w:ascii="Arial" w:hAnsi="Arial" w:cs="Arial"/>
          <w:sz w:val="20"/>
          <w:szCs w:val="20"/>
          <w:lang w:val="es-ES"/>
        </w:rPr>
        <w:t>Visita Parque Etnobotánico o Comunidad Indígena de los Huitotos.</w:t>
      </w:r>
    </w:p>
    <w:p w14:paraId="5B6F9B55" w14:textId="77777777" w:rsidR="00DE39CB" w:rsidRPr="00DE39CB" w:rsidRDefault="00B033CD" w:rsidP="00DE39CB">
      <w:pPr>
        <w:pStyle w:val="Sinespaciado"/>
        <w:numPr>
          <w:ilvl w:val="0"/>
          <w:numId w:val="43"/>
        </w:numPr>
        <w:jc w:val="both"/>
        <w:rPr>
          <w:rFonts w:ascii="Arial" w:hAnsi="Arial" w:cs="Arial"/>
          <w:sz w:val="20"/>
          <w:szCs w:val="20"/>
          <w:lang w:val="es-ES"/>
        </w:rPr>
      </w:pPr>
      <w:r w:rsidRPr="00DE39CB">
        <w:rPr>
          <w:rFonts w:ascii="Arial" w:hAnsi="Arial" w:cs="Arial"/>
          <w:sz w:val="20"/>
          <w:szCs w:val="20"/>
          <w:lang w:val="es-ES"/>
        </w:rPr>
        <w:t xml:space="preserve">Transporte fluvial y terrestre según itinerario descrito. </w:t>
      </w:r>
    </w:p>
    <w:p w14:paraId="2E804931" w14:textId="77777777" w:rsidR="00DE39CB" w:rsidRPr="00DE39CB" w:rsidRDefault="00B033CD" w:rsidP="00DE39CB">
      <w:pPr>
        <w:pStyle w:val="Sinespaciado"/>
        <w:numPr>
          <w:ilvl w:val="0"/>
          <w:numId w:val="43"/>
        </w:numPr>
        <w:jc w:val="both"/>
        <w:rPr>
          <w:rFonts w:ascii="Arial" w:hAnsi="Arial" w:cs="Arial"/>
          <w:sz w:val="20"/>
          <w:szCs w:val="20"/>
          <w:lang w:val="es-ES"/>
        </w:rPr>
      </w:pPr>
      <w:r w:rsidRPr="00DE39CB">
        <w:rPr>
          <w:rFonts w:ascii="Arial" w:hAnsi="Arial" w:cs="Arial"/>
          <w:sz w:val="20"/>
          <w:szCs w:val="20"/>
          <w:lang w:val="es-ES"/>
        </w:rPr>
        <w:t xml:space="preserve">Hidratación durante las Excursiones. (Cada pasajero debe llevar su botella de agua para abastecerlos del líquido, esto con el fin de evitar el uso de botellas plásticas por normas ambientales en la región) </w:t>
      </w:r>
    </w:p>
    <w:p w14:paraId="28FCD131" w14:textId="77777777" w:rsidR="00DE39CB" w:rsidRPr="00DE39CB" w:rsidRDefault="00B033CD" w:rsidP="00DE39CB">
      <w:pPr>
        <w:pStyle w:val="Sinespaciado"/>
        <w:numPr>
          <w:ilvl w:val="0"/>
          <w:numId w:val="43"/>
        </w:numPr>
        <w:jc w:val="both"/>
        <w:rPr>
          <w:rFonts w:ascii="Arial" w:hAnsi="Arial" w:cs="Arial"/>
          <w:sz w:val="20"/>
          <w:szCs w:val="20"/>
          <w:lang w:val="es-ES"/>
        </w:rPr>
      </w:pPr>
      <w:r w:rsidRPr="00DE39CB">
        <w:rPr>
          <w:rFonts w:ascii="Arial" w:hAnsi="Arial" w:cs="Arial"/>
          <w:sz w:val="20"/>
          <w:szCs w:val="20"/>
          <w:lang w:val="es-ES"/>
        </w:rPr>
        <w:t xml:space="preserve">Guía especializado durante las excursiones. </w:t>
      </w:r>
    </w:p>
    <w:p w14:paraId="0D2F2D78" w14:textId="77777777" w:rsidR="00DE39CB" w:rsidRPr="00DE39CB" w:rsidRDefault="00B033CD" w:rsidP="00DE39CB">
      <w:pPr>
        <w:pStyle w:val="Sinespaciado"/>
        <w:numPr>
          <w:ilvl w:val="0"/>
          <w:numId w:val="43"/>
        </w:numPr>
        <w:jc w:val="both"/>
        <w:rPr>
          <w:rFonts w:ascii="Arial" w:hAnsi="Arial" w:cs="Arial"/>
          <w:sz w:val="20"/>
          <w:szCs w:val="20"/>
          <w:lang w:val="es-ES"/>
        </w:rPr>
      </w:pPr>
      <w:r w:rsidRPr="00DE39CB">
        <w:rPr>
          <w:rFonts w:ascii="Arial" w:hAnsi="Arial" w:cs="Arial"/>
          <w:sz w:val="20"/>
          <w:szCs w:val="20"/>
          <w:lang w:val="es-ES"/>
        </w:rPr>
        <w:t xml:space="preserve">Asistencia profesional en la ciudad de Leticia. </w:t>
      </w:r>
    </w:p>
    <w:p w14:paraId="12896AF7" w14:textId="65F01900" w:rsidR="002817D6" w:rsidRPr="00DE39CB" w:rsidRDefault="00B033CD" w:rsidP="00DE39CB">
      <w:pPr>
        <w:pStyle w:val="Sinespaciado"/>
        <w:numPr>
          <w:ilvl w:val="0"/>
          <w:numId w:val="43"/>
        </w:numPr>
        <w:jc w:val="both"/>
        <w:rPr>
          <w:rFonts w:ascii="Arial" w:hAnsi="Arial" w:cs="Arial"/>
          <w:sz w:val="20"/>
          <w:szCs w:val="20"/>
          <w:lang w:val="es-ES"/>
        </w:rPr>
      </w:pPr>
      <w:r w:rsidRPr="00DE39CB">
        <w:rPr>
          <w:rFonts w:ascii="Arial" w:hAnsi="Arial" w:cs="Arial"/>
          <w:sz w:val="20"/>
          <w:szCs w:val="20"/>
          <w:lang w:val="es-ES"/>
        </w:rPr>
        <w:t xml:space="preserve">Dos almuerzos durante las excursion </w:t>
      </w:r>
    </w:p>
    <w:p w14:paraId="16E56F15" w14:textId="2BA7F653" w:rsidR="00B033CD" w:rsidRPr="00DE39CB" w:rsidRDefault="00B033CD" w:rsidP="00B033CD">
      <w:pPr>
        <w:pStyle w:val="Sinespaciado"/>
        <w:numPr>
          <w:ilvl w:val="0"/>
          <w:numId w:val="43"/>
        </w:numPr>
        <w:jc w:val="both"/>
        <w:rPr>
          <w:rFonts w:ascii="Arial" w:hAnsi="Arial" w:cs="Arial"/>
          <w:sz w:val="20"/>
          <w:szCs w:val="20"/>
          <w:lang w:val="es-ES"/>
        </w:rPr>
      </w:pPr>
      <w:r w:rsidRPr="00B033CD">
        <w:rPr>
          <w:rFonts w:ascii="Arial" w:hAnsi="Arial" w:cs="Arial"/>
          <w:sz w:val="20"/>
          <w:szCs w:val="20"/>
          <w:lang w:val="es-ES"/>
        </w:rPr>
        <w:t>Tres cenas en Leticia</w:t>
      </w:r>
      <w:r>
        <w:t>.</w:t>
      </w:r>
    </w:p>
    <w:p w14:paraId="4756E4F3" w14:textId="77777777" w:rsidR="00DE39CB" w:rsidRPr="00DE39CB" w:rsidRDefault="00DE39CB" w:rsidP="00DE39CB">
      <w:pPr>
        <w:numPr>
          <w:ilvl w:val="0"/>
          <w:numId w:val="43"/>
        </w:numPr>
        <w:shd w:val="clear" w:color="auto" w:fill="FFFFFF"/>
        <w:spacing w:before="100" w:beforeAutospacing="1" w:after="100" w:afterAutospacing="1" w:line="240" w:lineRule="auto"/>
        <w:rPr>
          <w:rFonts w:ascii="Arial" w:hAnsi="Arial" w:cs="Arial"/>
          <w:sz w:val="20"/>
          <w:szCs w:val="20"/>
          <w:lang w:val="es-ES"/>
        </w:rPr>
      </w:pPr>
      <w:r w:rsidRPr="00DE39CB">
        <w:rPr>
          <w:rFonts w:ascii="Arial" w:hAnsi="Arial" w:cs="Arial"/>
          <w:sz w:val="20"/>
          <w:szCs w:val="20"/>
          <w:lang w:val="es-ES"/>
        </w:rPr>
        <w:t>Tarjeta de asistencia médica durante los tours.</w:t>
      </w:r>
    </w:p>
    <w:p w14:paraId="30D2A392" w14:textId="5C1336AF" w:rsidR="00C64ACF" w:rsidRDefault="007A63AD" w:rsidP="00C64ACF">
      <w:pPr>
        <w:pStyle w:val="Sinespaciado"/>
        <w:jc w:val="both"/>
        <w:rPr>
          <w:rFonts w:ascii="Arial" w:hAnsi="Arial" w:cs="Arial"/>
          <w:b/>
          <w:sz w:val="20"/>
          <w:szCs w:val="20"/>
          <w:lang w:val="es-ES"/>
        </w:rPr>
      </w:pPr>
      <w:r>
        <w:rPr>
          <w:rFonts w:ascii="Arial" w:hAnsi="Arial" w:cs="Arial"/>
          <w:b/>
          <w:sz w:val="20"/>
          <w:szCs w:val="20"/>
          <w:lang w:val="es-ES"/>
        </w:rPr>
        <w:t>NO INCLUYE:</w:t>
      </w:r>
    </w:p>
    <w:p w14:paraId="0F9C5DD5" w14:textId="30BF5515" w:rsidR="00C64ACF" w:rsidRDefault="00BC3046" w:rsidP="00C64ACF">
      <w:pPr>
        <w:pStyle w:val="Sinespaciado"/>
        <w:numPr>
          <w:ilvl w:val="0"/>
          <w:numId w:val="43"/>
        </w:numPr>
        <w:jc w:val="both"/>
        <w:rPr>
          <w:rFonts w:ascii="Arial" w:hAnsi="Arial" w:cs="Arial"/>
          <w:sz w:val="20"/>
          <w:szCs w:val="20"/>
          <w:lang w:val="es-ES"/>
        </w:rPr>
      </w:pPr>
      <w:r>
        <w:rPr>
          <w:rFonts w:ascii="Arial" w:hAnsi="Arial" w:cs="Arial"/>
          <w:sz w:val="20"/>
          <w:szCs w:val="20"/>
          <w:lang w:val="es-ES"/>
        </w:rPr>
        <w:t>Vuelos internos e internacionales</w:t>
      </w:r>
    </w:p>
    <w:p w14:paraId="4A999C4B" w14:textId="372FD169"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Exceso de equipaje</w:t>
      </w:r>
    </w:p>
    <w:p w14:paraId="1D5AA3B7" w14:textId="77777777" w:rsidR="00BC3046" w:rsidRDefault="00C64ACF" w:rsidP="00BC3046">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Gastos personales. -Servicios no especificados</w:t>
      </w:r>
    </w:p>
    <w:p w14:paraId="567EFCB1" w14:textId="155920C7" w:rsidR="00E7214B" w:rsidRDefault="00E7214B" w:rsidP="00BC3046">
      <w:pPr>
        <w:pStyle w:val="Sinespaciado"/>
        <w:numPr>
          <w:ilvl w:val="0"/>
          <w:numId w:val="43"/>
        </w:numPr>
        <w:jc w:val="both"/>
        <w:rPr>
          <w:rFonts w:ascii="Arial" w:hAnsi="Arial" w:cs="Arial"/>
          <w:sz w:val="20"/>
          <w:szCs w:val="20"/>
          <w:lang w:val="es-ES"/>
        </w:rPr>
      </w:pPr>
      <w:r w:rsidRPr="00E7214B">
        <w:rPr>
          <w:rFonts w:ascii="Arial" w:hAnsi="Arial" w:cs="Arial"/>
          <w:sz w:val="20"/>
          <w:szCs w:val="20"/>
          <w:lang w:val="es-ES"/>
        </w:rPr>
        <w:t>Traslado hotel – muelle – hotel.</w:t>
      </w:r>
    </w:p>
    <w:p w14:paraId="4C2420EC" w14:textId="7953C287" w:rsidR="00C64ACF" w:rsidRPr="00BC3046" w:rsidRDefault="00C64ACF" w:rsidP="00BC3046">
      <w:pPr>
        <w:pStyle w:val="Sinespaciado"/>
        <w:numPr>
          <w:ilvl w:val="0"/>
          <w:numId w:val="43"/>
        </w:numPr>
        <w:jc w:val="both"/>
        <w:rPr>
          <w:rFonts w:ascii="Arial" w:hAnsi="Arial" w:cs="Arial"/>
          <w:sz w:val="20"/>
          <w:szCs w:val="20"/>
          <w:lang w:val="es-ES"/>
        </w:rPr>
      </w:pPr>
      <w:r w:rsidRPr="00BC3046">
        <w:rPr>
          <w:rFonts w:ascii="Arial" w:hAnsi="Arial" w:cs="Arial"/>
          <w:sz w:val="20"/>
          <w:szCs w:val="20"/>
          <w:lang w:val="es-ES"/>
        </w:rPr>
        <w:t>Propinas.</w:t>
      </w:r>
    </w:p>
    <w:p w14:paraId="1F61DD26"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Opcionales que se ofrezcan en el destino.</w:t>
      </w:r>
    </w:p>
    <w:p w14:paraId="1B075D88" w14:textId="77777777" w:rsidR="00DE39CB" w:rsidRDefault="00DE39CB" w:rsidP="00DE39CB">
      <w:pPr>
        <w:pStyle w:val="Sinespaciado"/>
        <w:jc w:val="both"/>
        <w:rPr>
          <w:rFonts w:ascii="Arial" w:hAnsi="Arial" w:cs="Arial"/>
          <w:sz w:val="20"/>
          <w:szCs w:val="20"/>
          <w:lang w:val="es-ES"/>
        </w:rPr>
      </w:pPr>
    </w:p>
    <w:tbl>
      <w:tblPr>
        <w:tblW w:w="6177" w:type="dxa"/>
        <w:jc w:val="center"/>
        <w:tblCellSpacing w:w="0" w:type="dxa"/>
        <w:tblCellMar>
          <w:left w:w="0" w:type="dxa"/>
          <w:right w:w="0" w:type="dxa"/>
        </w:tblCellMar>
        <w:tblLook w:val="04A0" w:firstRow="1" w:lastRow="0" w:firstColumn="1" w:lastColumn="0" w:noHBand="0" w:noVBand="1"/>
      </w:tblPr>
      <w:tblGrid>
        <w:gridCol w:w="2274"/>
        <w:gridCol w:w="3471"/>
        <w:gridCol w:w="432"/>
      </w:tblGrid>
      <w:tr w:rsidR="00DE39CB" w:rsidRPr="00DE39CB" w14:paraId="27421793" w14:textId="77777777" w:rsidTr="00DE39CB">
        <w:trPr>
          <w:trHeight w:val="300"/>
          <w:tblCellSpacing w:w="0" w:type="dxa"/>
          <w:jc w:val="center"/>
        </w:trPr>
        <w:tc>
          <w:tcPr>
            <w:tcW w:w="6177" w:type="dxa"/>
            <w:gridSpan w:val="3"/>
            <w:tcBorders>
              <w:top w:val="single" w:sz="6" w:space="0" w:color="5851B7"/>
              <w:left w:val="single" w:sz="6" w:space="0" w:color="5851B7"/>
              <w:bottom w:val="single" w:sz="6" w:space="0" w:color="5851B7"/>
              <w:right w:val="single" w:sz="6" w:space="0" w:color="5851B7"/>
            </w:tcBorders>
            <w:shd w:val="clear" w:color="auto" w:fill="282456"/>
            <w:tcMar>
              <w:top w:w="0" w:type="dxa"/>
              <w:left w:w="45" w:type="dxa"/>
              <w:bottom w:w="0" w:type="dxa"/>
              <w:right w:w="45" w:type="dxa"/>
            </w:tcMar>
            <w:vAlign w:val="center"/>
            <w:hideMark/>
          </w:tcPr>
          <w:p w14:paraId="02CDABBD" w14:textId="77777777" w:rsidR="00DE39CB" w:rsidRPr="00DE39CB" w:rsidRDefault="00DE39CB" w:rsidP="00DE39CB">
            <w:pPr>
              <w:spacing w:after="0" w:line="240" w:lineRule="auto"/>
              <w:jc w:val="center"/>
              <w:rPr>
                <w:rFonts w:ascii="Calibri" w:hAnsi="Calibri" w:cs="Calibri"/>
                <w:b/>
                <w:bCs/>
                <w:color w:val="FFFFFF"/>
                <w:sz w:val="20"/>
                <w:szCs w:val="20"/>
                <w:lang w:val="es-MX" w:eastAsia="es-MX" w:bidi="ar-SA"/>
              </w:rPr>
            </w:pPr>
            <w:r w:rsidRPr="00DE39CB">
              <w:rPr>
                <w:rFonts w:ascii="Calibri" w:hAnsi="Calibri" w:cs="Calibri"/>
                <w:b/>
                <w:bCs/>
                <w:color w:val="FFFFFF"/>
                <w:sz w:val="20"/>
                <w:szCs w:val="20"/>
                <w:lang w:val="es-MX" w:eastAsia="es-MX" w:bidi="ar-SA"/>
              </w:rPr>
              <w:t>LISTA DE HOTELES (Previstos o similares)</w:t>
            </w:r>
          </w:p>
        </w:tc>
      </w:tr>
      <w:tr w:rsidR="00DE39CB" w:rsidRPr="00DE39CB" w14:paraId="56DE6BEB" w14:textId="77777777" w:rsidTr="00DE39CB">
        <w:trPr>
          <w:trHeight w:val="300"/>
          <w:tblCellSpacing w:w="0" w:type="dxa"/>
          <w:jc w:val="center"/>
        </w:trPr>
        <w:tc>
          <w:tcPr>
            <w:tcW w:w="2274" w:type="dxa"/>
            <w:tcBorders>
              <w:left w:val="single" w:sz="6" w:space="0" w:color="5851B7"/>
              <w:bottom w:val="single" w:sz="6" w:space="0" w:color="716BC1"/>
            </w:tcBorders>
            <w:shd w:val="clear" w:color="auto" w:fill="CFCDEB"/>
            <w:tcMar>
              <w:top w:w="0" w:type="dxa"/>
              <w:left w:w="45" w:type="dxa"/>
              <w:bottom w:w="0" w:type="dxa"/>
              <w:right w:w="45" w:type="dxa"/>
            </w:tcMar>
            <w:vAlign w:val="center"/>
            <w:hideMark/>
          </w:tcPr>
          <w:p w14:paraId="2D8F38CC" w14:textId="77777777" w:rsidR="00DE39CB" w:rsidRPr="00DE39CB" w:rsidRDefault="00DE39CB" w:rsidP="00DE39CB">
            <w:pPr>
              <w:spacing w:after="0" w:line="240" w:lineRule="auto"/>
              <w:jc w:val="center"/>
              <w:rPr>
                <w:rFonts w:ascii="Calibri" w:hAnsi="Calibri" w:cs="Calibri"/>
                <w:b/>
                <w:bCs/>
                <w:sz w:val="20"/>
                <w:szCs w:val="20"/>
                <w:lang w:val="es-MX" w:eastAsia="es-MX" w:bidi="ar-SA"/>
              </w:rPr>
            </w:pPr>
            <w:r w:rsidRPr="00DE39CB">
              <w:rPr>
                <w:rFonts w:ascii="Calibri" w:hAnsi="Calibri" w:cs="Calibri"/>
                <w:b/>
                <w:bCs/>
                <w:sz w:val="20"/>
                <w:szCs w:val="20"/>
                <w:lang w:val="es-MX" w:eastAsia="es-MX" w:bidi="ar-SA"/>
              </w:rPr>
              <w:t>CIUDAD</w:t>
            </w:r>
          </w:p>
        </w:tc>
        <w:tc>
          <w:tcPr>
            <w:tcW w:w="0" w:type="auto"/>
            <w:tcBorders>
              <w:bottom w:val="single" w:sz="6" w:space="0" w:color="716BC1"/>
            </w:tcBorders>
            <w:shd w:val="clear" w:color="auto" w:fill="CFCDEB"/>
            <w:tcMar>
              <w:top w:w="0" w:type="dxa"/>
              <w:left w:w="45" w:type="dxa"/>
              <w:bottom w:w="0" w:type="dxa"/>
              <w:right w:w="45" w:type="dxa"/>
            </w:tcMar>
            <w:vAlign w:val="center"/>
            <w:hideMark/>
          </w:tcPr>
          <w:p w14:paraId="6A82C525" w14:textId="77777777" w:rsidR="00DE39CB" w:rsidRPr="00DE39CB" w:rsidRDefault="00DE39CB" w:rsidP="00DE39CB">
            <w:pPr>
              <w:spacing w:after="0" w:line="240" w:lineRule="auto"/>
              <w:jc w:val="center"/>
              <w:rPr>
                <w:rFonts w:ascii="Calibri" w:hAnsi="Calibri" w:cs="Calibri"/>
                <w:b/>
                <w:bCs/>
                <w:sz w:val="20"/>
                <w:szCs w:val="20"/>
                <w:lang w:val="es-MX" w:eastAsia="es-MX" w:bidi="ar-SA"/>
              </w:rPr>
            </w:pPr>
            <w:r w:rsidRPr="00DE39CB">
              <w:rPr>
                <w:rFonts w:ascii="Calibri" w:hAnsi="Calibri" w:cs="Calibri"/>
                <w:b/>
                <w:bCs/>
                <w:sz w:val="20"/>
                <w:szCs w:val="20"/>
                <w:lang w:val="es-MX" w:eastAsia="es-MX" w:bidi="ar-SA"/>
              </w:rPr>
              <w:t>HOTEL</w:t>
            </w:r>
          </w:p>
        </w:tc>
        <w:tc>
          <w:tcPr>
            <w:tcW w:w="0" w:type="auto"/>
            <w:tcBorders>
              <w:bottom w:val="single" w:sz="6" w:space="0" w:color="716BC1"/>
              <w:right w:val="single" w:sz="6" w:space="0" w:color="5851B7"/>
            </w:tcBorders>
            <w:shd w:val="clear" w:color="auto" w:fill="CFCDEB"/>
            <w:tcMar>
              <w:top w:w="0" w:type="dxa"/>
              <w:left w:w="45" w:type="dxa"/>
              <w:bottom w:w="0" w:type="dxa"/>
              <w:right w:w="45" w:type="dxa"/>
            </w:tcMar>
            <w:vAlign w:val="center"/>
            <w:hideMark/>
          </w:tcPr>
          <w:p w14:paraId="35D210E2" w14:textId="77777777" w:rsidR="00DE39CB" w:rsidRPr="00DE39CB" w:rsidRDefault="00DE39CB" w:rsidP="00DE39CB">
            <w:pPr>
              <w:spacing w:after="0" w:line="240" w:lineRule="auto"/>
              <w:jc w:val="center"/>
              <w:rPr>
                <w:rFonts w:ascii="Calibri" w:hAnsi="Calibri" w:cs="Calibri"/>
                <w:b/>
                <w:bCs/>
                <w:sz w:val="20"/>
                <w:szCs w:val="20"/>
                <w:lang w:val="es-MX" w:eastAsia="es-MX" w:bidi="ar-SA"/>
              </w:rPr>
            </w:pPr>
            <w:r w:rsidRPr="00DE39CB">
              <w:rPr>
                <w:rFonts w:ascii="Calibri" w:hAnsi="Calibri" w:cs="Calibri"/>
                <w:b/>
                <w:bCs/>
                <w:sz w:val="20"/>
                <w:szCs w:val="20"/>
                <w:lang w:val="es-MX" w:eastAsia="es-MX" w:bidi="ar-SA"/>
              </w:rPr>
              <w:t>CAT</w:t>
            </w:r>
          </w:p>
        </w:tc>
      </w:tr>
      <w:tr w:rsidR="00DE39CB" w:rsidRPr="00DE39CB" w14:paraId="74589D72" w14:textId="77777777" w:rsidTr="00DE39CB">
        <w:trPr>
          <w:trHeight w:val="315"/>
          <w:tblCellSpacing w:w="0" w:type="dxa"/>
          <w:jc w:val="center"/>
        </w:trPr>
        <w:tc>
          <w:tcPr>
            <w:tcW w:w="2274" w:type="dxa"/>
            <w:tcBorders>
              <w:left w:val="single" w:sz="6" w:space="0" w:color="716BC1"/>
            </w:tcBorders>
            <w:shd w:val="clear" w:color="auto" w:fill="FFFFFF"/>
            <w:tcMar>
              <w:top w:w="0" w:type="dxa"/>
              <w:left w:w="45" w:type="dxa"/>
              <w:bottom w:w="0" w:type="dxa"/>
              <w:right w:w="45" w:type="dxa"/>
            </w:tcMar>
            <w:vAlign w:val="center"/>
            <w:hideMark/>
          </w:tcPr>
          <w:p w14:paraId="2DDEEA98" w14:textId="77777777" w:rsidR="00DE39CB" w:rsidRPr="00DE39CB" w:rsidRDefault="00DE39CB" w:rsidP="00DE39CB">
            <w:pPr>
              <w:spacing w:after="0" w:line="240" w:lineRule="auto"/>
              <w:rPr>
                <w:rFonts w:ascii="Calibri" w:hAnsi="Calibri" w:cs="Calibri"/>
                <w:sz w:val="20"/>
                <w:szCs w:val="20"/>
                <w:lang w:val="es-MX" w:eastAsia="es-MX" w:bidi="ar-SA"/>
              </w:rPr>
            </w:pPr>
            <w:r w:rsidRPr="00DE39CB">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center"/>
            <w:hideMark/>
          </w:tcPr>
          <w:p w14:paraId="5BDA82FD" w14:textId="77777777" w:rsidR="00DE39CB" w:rsidRPr="00DE39CB" w:rsidRDefault="00DE39CB" w:rsidP="00DE39CB">
            <w:pPr>
              <w:spacing w:after="0" w:line="240" w:lineRule="auto"/>
              <w:rPr>
                <w:rFonts w:ascii="Calibri" w:hAnsi="Calibri" w:cs="Calibri"/>
                <w:sz w:val="20"/>
                <w:szCs w:val="20"/>
                <w:lang w:val="es-MX" w:eastAsia="es-MX" w:bidi="ar-SA"/>
              </w:rPr>
            </w:pPr>
            <w:r w:rsidRPr="00DE39CB">
              <w:rPr>
                <w:rFonts w:ascii="Calibri" w:hAnsi="Calibri" w:cs="Calibri"/>
                <w:sz w:val="20"/>
                <w:szCs w:val="20"/>
                <w:lang w:val="es-MX" w:eastAsia="es-MX" w:bidi="ar-SA"/>
              </w:rPr>
              <w:t>CARTAGENA PLAZA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8DFFF78" w14:textId="77777777" w:rsidR="00DE39CB" w:rsidRPr="00DE39CB" w:rsidRDefault="00DE39CB" w:rsidP="00DE39CB">
            <w:pPr>
              <w:spacing w:after="0" w:line="240" w:lineRule="auto"/>
              <w:jc w:val="center"/>
              <w:rPr>
                <w:rFonts w:ascii="Calibri" w:hAnsi="Calibri" w:cs="Calibri"/>
                <w:sz w:val="20"/>
                <w:szCs w:val="20"/>
                <w:lang w:val="es-MX" w:eastAsia="es-MX" w:bidi="ar-SA"/>
              </w:rPr>
            </w:pPr>
            <w:r w:rsidRPr="00DE39CB">
              <w:rPr>
                <w:rFonts w:ascii="Calibri" w:hAnsi="Calibri" w:cs="Calibri"/>
                <w:sz w:val="20"/>
                <w:szCs w:val="20"/>
                <w:lang w:val="es-MX" w:eastAsia="es-MX" w:bidi="ar-SA"/>
              </w:rPr>
              <w:t>T</w:t>
            </w:r>
          </w:p>
        </w:tc>
      </w:tr>
      <w:tr w:rsidR="00DE39CB" w:rsidRPr="00DE39CB" w14:paraId="2CC2E29B" w14:textId="77777777" w:rsidTr="00DE39CB">
        <w:trPr>
          <w:trHeight w:val="300"/>
          <w:tblCellSpacing w:w="0" w:type="dxa"/>
          <w:jc w:val="center"/>
        </w:trPr>
        <w:tc>
          <w:tcPr>
            <w:tcW w:w="2274"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69D0C1D" w14:textId="77777777" w:rsidR="00DE39CB" w:rsidRPr="00DE39CB" w:rsidRDefault="00DE39CB" w:rsidP="00DE39CB">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1E66503" w14:textId="77777777" w:rsidR="00DE39CB" w:rsidRPr="00DE39CB" w:rsidRDefault="00DE39CB" w:rsidP="00DE39CB">
            <w:pPr>
              <w:spacing w:after="0" w:line="240" w:lineRule="auto"/>
              <w:rPr>
                <w:rFonts w:ascii="Calibri" w:hAnsi="Calibri" w:cs="Calibri"/>
                <w:sz w:val="20"/>
                <w:szCs w:val="20"/>
                <w:lang w:val="es-MX" w:eastAsia="es-MX" w:bidi="ar-SA"/>
              </w:rPr>
            </w:pPr>
            <w:r w:rsidRPr="00DE39CB">
              <w:rPr>
                <w:rFonts w:ascii="Calibri" w:hAnsi="Calibri" w:cs="Calibri"/>
                <w:sz w:val="20"/>
                <w:szCs w:val="20"/>
                <w:lang w:val="es-MX" w:eastAsia="es-MX" w:bidi="ar-SA"/>
              </w:rPr>
              <w:t xml:space="preserve">CAPILLA DEL MAR CARTAGENA DE INDIAS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EBE11F0" w14:textId="77777777" w:rsidR="00DE39CB" w:rsidRPr="00DE39CB" w:rsidRDefault="00DE39CB" w:rsidP="00DE39CB">
            <w:pPr>
              <w:spacing w:after="0" w:line="240" w:lineRule="auto"/>
              <w:jc w:val="center"/>
              <w:rPr>
                <w:rFonts w:ascii="Calibri" w:hAnsi="Calibri" w:cs="Calibri"/>
                <w:sz w:val="20"/>
                <w:szCs w:val="20"/>
                <w:lang w:val="es-MX" w:eastAsia="es-MX" w:bidi="ar-SA"/>
              </w:rPr>
            </w:pPr>
            <w:r w:rsidRPr="00DE39CB">
              <w:rPr>
                <w:rFonts w:ascii="Calibri" w:hAnsi="Calibri" w:cs="Calibri"/>
                <w:sz w:val="20"/>
                <w:szCs w:val="20"/>
                <w:lang w:val="es-MX" w:eastAsia="es-MX" w:bidi="ar-SA"/>
              </w:rPr>
              <w:t>P</w:t>
            </w:r>
          </w:p>
        </w:tc>
      </w:tr>
      <w:tr w:rsidR="00DE39CB" w:rsidRPr="00DE39CB" w14:paraId="12269A83" w14:textId="77777777" w:rsidTr="00DE39CB">
        <w:trPr>
          <w:trHeight w:val="300"/>
          <w:tblCellSpacing w:w="0" w:type="dxa"/>
          <w:jc w:val="center"/>
        </w:trPr>
        <w:tc>
          <w:tcPr>
            <w:tcW w:w="2274" w:type="dxa"/>
            <w:tcBorders>
              <w:left w:val="single" w:sz="6" w:space="0" w:color="716BC1"/>
            </w:tcBorders>
            <w:shd w:val="clear" w:color="auto" w:fill="FFFFFF"/>
            <w:tcMar>
              <w:top w:w="0" w:type="dxa"/>
              <w:left w:w="45" w:type="dxa"/>
              <w:bottom w:w="0" w:type="dxa"/>
              <w:right w:w="45" w:type="dxa"/>
            </w:tcMar>
            <w:vAlign w:val="center"/>
            <w:hideMark/>
          </w:tcPr>
          <w:p w14:paraId="4B7C138C" w14:textId="77777777" w:rsidR="00DE39CB" w:rsidRPr="00DE39CB" w:rsidRDefault="00DE39CB" w:rsidP="00DE39CB">
            <w:pPr>
              <w:spacing w:after="0" w:line="240" w:lineRule="auto"/>
              <w:rPr>
                <w:rFonts w:ascii="Calibri" w:hAnsi="Calibri" w:cs="Calibri"/>
                <w:sz w:val="20"/>
                <w:szCs w:val="20"/>
                <w:lang w:val="es-MX" w:eastAsia="es-MX" w:bidi="ar-SA"/>
              </w:rPr>
            </w:pPr>
            <w:r w:rsidRPr="00DE39CB">
              <w:rPr>
                <w:rFonts w:ascii="Calibri" w:hAnsi="Calibri" w:cs="Calibri"/>
                <w:sz w:val="20"/>
                <w:szCs w:val="20"/>
                <w:lang w:val="es-MX" w:eastAsia="es-MX" w:bidi="ar-SA"/>
              </w:rPr>
              <w:t>BOGOTA</w:t>
            </w:r>
          </w:p>
        </w:tc>
        <w:tc>
          <w:tcPr>
            <w:tcW w:w="0" w:type="auto"/>
            <w:shd w:val="clear" w:color="auto" w:fill="FFFFFF"/>
            <w:tcMar>
              <w:top w:w="0" w:type="dxa"/>
              <w:left w:w="45" w:type="dxa"/>
              <w:bottom w:w="0" w:type="dxa"/>
              <w:right w:w="45" w:type="dxa"/>
            </w:tcMar>
            <w:vAlign w:val="center"/>
            <w:hideMark/>
          </w:tcPr>
          <w:p w14:paraId="7206C762" w14:textId="77777777" w:rsidR="00DE39CB" w:rsidRPr="00DE39CB" w:rsidRDefault="00DE39CB" w:rsidP="00DE39CB">
            <w:pPr>
              <w:spacing w:after="0" w:line="240" w:lineRule="auto"/>
              <w:rPr>
                <w:rFonts w:ascii="Calibri" w:hAnsi="Calibri" w:cs="Calibri"/>
                <w:sz w:val="20"/>
                <w:szCs w:val="20"/>
                <w:lang w:val="es-MX" w:eastAsia="es-MX" w:bidi="ar-SA"/>
              </w:rPr>
            </w:pPr>
            <w:r w:rsidRPr="00DE39CB">
              <w:rPr>
                <w:rFonts w:ascii="Calibri" w:hAnsi="Calibri" w:cs="Calibri"/>
                <w:sz w:val="20"/>
                <w:szCs w:val="20"/>
                <w:lang w:val="es-MX" w:eastAsia="es-MX" w:bidi="ar-SA"/>
              </w:rPr>
              <w:t xml:space="preserve">ANDES PLAZA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91BFF87" w14:textId="77777777" w:rsidR="00DE39CB" w:rsidRPr="00DE39CB" w:rsidRDefault="00DE39CB" w:rsidP="00DE39CB">
            <w:pPr>
              <w:spacing w:after="0" w:line="240" w:lineRule="auto"/>
              <w:jc w:val="center"/>
              <w:rPr>
                <w:rFonts w:ascii="Calibri" w:hAnsi="Calibri" w:cs="Calibri"/>
                <w:sz w:val="20"/>
                <w:szCs w:val="20"/>
                <w:lang w:val="es-MX" w:eastAsia="es-MX" w:bidi="ar-SA"/>
              </w:rPr>
            </w:pPr>
            <w:r w:rsidRPr="00DE39CB">
              <w:rPr>
                <w:rFonts w:ascii="Calibri" w:hAnsi="Calibri" w:cs="Calibri"/>
                <w:sz w:val="20"/>
                <w:szCs w:val="20"/>
                <w:lang w:val="es-MX" w:eastAsia="es-MX" w:bidi="ar-SA"/>
              </w:rPr>
              <w:t>T</w:t>
            </w:r>
          </w:p>
        </w:tc>
      </w:tr>
      <w:tr w:rsidR="00DE39CB" w:rsidRPr="00DE39CB" w14:paraId="7CE57380" w14:textId="77777777" w:rsidTr="00DE39CB">
        <w:trPr>
          <w:trHeight w:val="300"/>
          <w:tblCellSpacing w:w="0" w:type="dxa"/>
          <w:jc w:val="center"/>
        </w:trPr>
        <w:tc>
          <w:tcPr>
            <w:tcW w:w="2274"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E025D77" w14:textId="77777777" w:rsidR="00DE39CB" w:rsidRPr="00DE39CB" w:rsidRDefault="00DE39CB" w:rsidP="00DE39CB">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BC8A22D" w14:textId="77777777" w:rsidR="00DE39CB" w:rsidRPr="00DE39CB" w:rsidRDefault="00DE39CB" w:rsidP="00DE39CB">
            <w:pPr>
              <w:spacing w:after="0" w:line="240" w:lineRule="auto"/>
              <w:rPr>
                <w:rFonts w:ascii="Calibri" w:hAnsi="Calibri" w:cs="Calibri"/>
                <w:sz w:val="20"/>
                <w:szCs w:val="20"/>
                <w:lang w:val="es-MX" w:eastAsia="es-MX" w:bidi="ar-SA"/>
              </w:rPr>
            </w:pPr>
            <w:r w:rsidRPr="00DE39CB">
              <w:rPr>
                <w:rFonts w:ascii="Calibri" w:hAnsi="Calibri" w:cs="Calibri"/>
                <w:sz w:val="20"/>
                <w:szCs w:val="20"/>
                <w:lang w:val="es-MX" w:eastAsia="es-MX" w:bidi="ar-SA"/>
              </w:rPr>
              <w:t xml:space="preserve">BOGOTÁ PLAZA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B02939C" w14:textId="77777777" w:rsidR="00DE39CB" w:rsidRPr="00DE39CB" w:rsidRDefault="00DE39CB" w:rsidP="00DE39CB">
            <w:pPr>
              <w:spacing w:after="0" w:line="240" w:lineRule="auto"/>
              <w:jc w:val="center"/>
              <w:rPr>
                <w:rFonts w:ascii="Calibri" w:hAnsi="Calibri" w:cs="Calibri"/>
                <w:sz w:val="20"/>
                <w:szCs w:val="20"/>
                <w:lang w:val="es-MX" w:eastAsia="es-MX" w:bidi="ar-SA"/>
              </w:rPr>
            </w:pPr>
            <w:r w:rsidRPr="00DE39CB">
              <w:rPr>
                <w:rFonts w:ascii="Calibri" w:hAnsi="Calibri" w:cs="Calibri"/>
                <w:sz w:val="20"/>
                <w:szCs w:val="20"/>
                <w:lang w:val="es-MX" w:eastAsia="es-MX" w:bidi="ar-SA"/>
              </w:rPr>
              <w:t>P</w:t>
            </w:r>
          </w:p>
        </w:tc>
      </w:tr>
      <w:tr w:rsidR="00DE39CB" w:rsidRPr="00DE39CB" w14:paraId="4FE45316" w14:textId="77777777" w:rsidTr="00DE39CB">
        <w:trPr>
          <w:trHeight w:val="300"/>
          <w:tblCellSpacing w:w="0" w:type="dxa"/>
          <w:jc w:val="center"/>
        </w:trPr>
        <w:tc>
          <w:tcPr>
            <w:tcW w:w="2274" w:type="dxa"/>
            <w:tcBorders>
              <w:left w:val="single" w:sz="6" w:space="0" w:color="716BC1"/>
              <w:bottom w:val="single" w:sz="6" w:space="0" w:color="716BC1"/>
            </w:tcBorders>
            <w:tcMar>
              <w:top w:w="0" w:type="dxa"/>
              <w:left w:w="45" w:type="dxa"/>
              <w:bottom w:w="0" w:type="dxa"/>
              <w:right w:w="45" w:type="dxa"/>
            </w:tcMar>
            <w:vAlign w:val="bottom"/>
            <w:hideMark/>
          </w:tcPr>
          <w:p w14:paraId="098CFFAC" w14:textId="77777777" w:rsidR="00DE39CB" w:rsidRPr="00DE39CB" w:rsidRDefault="00DE39CB" w:rsidP="00DE39CB">
            <w:pPr>
              <w:spacing w:after="0" w:line="240" w:lineRule="auto"/>
              <w:rPr>
                <w:rFonts w:ascii="Calibri" w:hAnsi="Calibri" w:cs="Calibri"/>
                <w:sz w:val="20"/>
                <w:szCs w:val="20"/>
                <w:lang w:val="es-MX" w:eastAsia="es-MX" w:bidi="ar-SA"/>
              </w:rPr>
            </w:pPr>
            <w:r w:rsidRPr="00DE39CB">
              <w:rPr>
                <w:rFonts w:ascii="Calibri" w:hAnsi="Calibri" w:cs="Calibri"/>
                <w:sz w:val="20"/>
                <w:szCs w:val="20"/>
                <w:lang w:val="es-MX" w:eastAsia="es-MX" w:bidi="ar-SA"/>
              </w:rPr>
              <w:t>LETICIA (AMAZONAS)</w:t>
            </w:r>
          </w:p>
        </w:tc>
        <w:tc>
          <w:tcPr>
            <w:tcW w:w="0" w:type="auto"/>
            <w:tcBorders>
              <w:bottom w:val="single" w:sz="6" w:space="0" w:color="716BC1"/>
            </w:tcBorders>
            <w:tcMar>
              <w:top w:w="0" w:type="dxa"/>
              <w:left w:w="45" w:type="dxa"/>
              <w:bottom w:w="0" w:type="dxa"/>
              <w:right w:w="45" w:type="dxa"/>
            </w:tcMar>
            <w:vAlign w:val="bottom"/>
            <w:hideMark/>
          </w:tcPr>
          <w:p w14:paraId="01391ADE" w14:textId="77777777" w:rsidR="00DE39CB" w:rsidRPr="00DE39CB" w:rsidRDefault="00DE39CB" w:rsidP="00DE39CB">
            <w:pPr>
              <w:spacing w:after="0" w:line="240" w:lineRule="auto"/>
              <w:rPr>
                <w:rFonts w:ascii="Calibri" w:hAnsi="Calibri" w:cs="Calibri"/>
                <w:sz w:val="20"/>
                <w:szCs w:val="20"/>
                <w:lang w:val="es-MX" w:eastAsia="es-MX" w:bidi="ar-SA"/>
              </w:rPr>
            </w:pPr>
            <w:r w:rsidRPr="00DE39CB">
              <w:rPr>
                <w:rFonts w:ascii="Calibri" w:hAnsi="Calibri" w:cs="Calibri"/>
                <w:sz w:val="20"/>
                <w:szCs w:val="20"/>
                <w:lang w:val="es-MX" w:eastAsia="es-MX" w:bidi="ar-SA"/>
              </w:rPr>
              <w:t>GHL STYLE / WAIRA SUITE</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06C85EAA" w14:textId="77777777" w:rsidR="00DE39CB" w:rsidRPr="00DE39CB" w:rsidRDefault="00DE39CB" w:rsidP="00DE39CB">
            <w:pPr>
              <w:spacing w:after="0" w:line="240" w:lineRule="auto"/>
              <w:jc w:val="center"/>
              <w:rPr>
                <w:rFonts w:ascii="Calibri" w:hAnsi="Calibri" w:cs="Calibri"/>
                <w:sz w:val="20"/>
                <w:szCs w:val="20"/>
                <w:lang w:val="es-MX" w:eastAsia="es-MX" w:bidi="ar-SA"/>
              </w:rPr>
            </w:pPr>
            <w:r w:rsidRPr="00DE39CB">
              <w:rPr>
                <w:rFonts w:ascii="Calibri" w:hAnsi="Calibri" w:cs="Calibri"/>
                <w:sz w:val="20"/>
                <w:szCs w:val="20"/>
                <w:lang w:val="es-MX" w:eastAsia="es-MX" w:bidi="ar-SA"/>
              </w:rPr>
              <w:t>T</w:t>
            </w:r>
          </w:p>
        </w:tc>
      </w:tr>
    </w:tbl>
    <w:p w14:paraId="7A61E774" w14:textId="31D2ECDF" w:rsidR="002817D6" w:rsidRDefault="002817D6" w:rsidP="0070064F">
      <w:pPr>
        <w:pStyle w:val="Sinespaciado"/>
        <w:jc w:val="both"/>
        <w:rPr>
          <w:rFonts w:ascii="Arial" w:hAnsi="Arial" w:cs="Arial"/>
          <w:sz w:val="20"/>
          <w:szCs w:val="20"/>
          <w:lang w:val="es-ES"/>
        </w:rPr>
      </w:pPr>
    </w:p>
    <w:p w14:paraId="3F669C67" w14:textId="77777777" w:rsidR="00372691" w:rsidRDefault="00372691" w:rsidP="0070064F">
      <w:pPr>
        <w:pStyle w:val="Sinespaciado"/>
        <w:jc w:val="both"/>
        <w:rPr>
          <w:rFonts w:ascii="Arial" w:hAnsi="Arial" w:cs="Arial"/>
          <w:sz w:val="20"/>
          <w:szCs w:val="20"/>
          <w:lang w:val="es-ES"/>
        </w:rPr>
      </w:pPr>
    </w:p>
    <w:p w14:paraId="15CFC10E" w14:textId="77777777" w:rsidR="00372691" w:rsidRDefault="00372691" w:rsidP="0070064F">
      <w:pPr>
        <w:pStyle w:val="Sinespaciado"/>
        <w:jc w:val="both"/>
        <w:rPr>
          <w:rFonts w:ascii="Arial" w:hAnsi="Arial" w:cs="Arial"/>
          <w:sz w:val="20"/>
          <w:szCs w:val="20"/>
          <w:lang w:val="es-ES"/>
        </w:rPr>
      </w:pPr>
    </w:p>
    <w:p w14:paraId="22ADE7C1" w14:textId="77777777" w:rsidR="00372691" w:rsidRDefault="00372691" w:rsidP="0070064F">
      <w:pPr>
        <w:pStyle w:val="Sinespaciado"/>
        <w:jc w:val="both"/>
        <w:rPr>
          <w:rFonts w:ascii="Arial" w:hAnsi="Arial" w:cs="Arial"/>
          <w:sz w:val="20"/>
          <w:szCs w:val="20"/>
          <w:lang w:val="es-ES"/>
        </w:rPr>
      </w:pPr>
    </w:p>
    <w:p w14:paraId="1FAF207C" w14:textId="77777777" w:rsidR="00372691" w:rsidRDefault="00372691" w:rsidP="0070064F">
      <w:pPr>
        <w:pStyle w:val="Sinespaciado"/>
        <w:jc w:val="both"/>
        <w:rPr>
          <w:rFonts w:ascii="Arial" w:hAnsi="Arial" w:cs="Arial"/>
          <w:sz w:val="20"/>
          <w:szCs w:val="20"/>
          <w:lang w:val="es-ES"/>
        </w:rPr>
      </w:pPr>
    </w:p>
    <w:p w14:paraId="273F77FB" w14:textId="77777777" w:rsidR="00372691" w:rsidRDefault="00372691" w:rsidP="0070064F">
      <w:pPr>
        <w:pStyle w:val="Sinespaciado"/>
        <w:jc w:val="both"/>
        <w:rPr>
          <w:rFonts w:ascii="Arial" w:hAnsi="Arial" w:cs="Arial"/>
          <w:sz w:val="20"/>
          <w:szCs w:val="20"/>
          <w:lang w:val="es-ES"/>
        </w:rPr>
      </w:pPr>
    </w:p>
    <w:p w14:paraId="6B4FA94B" w14:textId="77777777" w:rsidR="00372691" w:rsidRDefault="00372691" w:rsidP="0070064F">
      <w:pPr>
        <w:pStyle w:val="Sinespaciado"/>
        <w:jc w:val="both"/>
        <w:rPr>
          <w:rFonts w:ascii="Arial" w:hAnsi="Arial" w:cs="Arial"/>
          <w:sz w:val="20"/>
          <w:szCs w:val="20"/>
          <w:lang w:val="es-ES"/>
        </w:rPr>
      </w:pPr>
    </w:p>
    <w:p w14:paraId="32DDD7E0" w14:textId="77777777" w:rsidR="00372691" w:rsidRDefault="00372691" w:rsidP="0070064F">
      <w:pPr>
        <w:pStyle w:val="Sinespaciado"/>
        <w:jc w:val="both"/>
        <w:rPr>
          <w:rFonts w:ascii="Arial" w:hAnsi="Arial" w:cs="Arial"/>
          <w:sz w:val="20"/>
          <w:szCs w:val="20"/>
          <w:lang w:val="es-ES"/>
        </w:rPr>
      </w:pPr>
    </w:p>
    <w:p w14:paraId="7D9D7617" w14:textId="77777777" w:rsidR="00372691" w:rsidRDefault="00372691" w:rsidP="0070064F">
      <w:pPr>
        <w:pStyle w:val="Sinespaciado"/>
        <w:jc w:val="both"/>
        <w:rPr>
          <w:rFonts w:ascii="Arial" w:hAnsi="Arial" w:cs="Arial"/>
          <w:sz w:val="20"/>
          <w:szCs w:val="20"/>
          <w:lang w:val="es-ES"/>
        </w:rPr>
      </w:pPr>
    </w:p>
    <w:p w14:paraId="4D739C5A" w14:textId="77777777" w:rsidR="00372691" w:rsidRDefault="00372691" w:rsidP="0070064F">
      <w:pPr>
        <w:pStyle w:val="Sinespaciado"/>
        <w:jc w:val="both"/>
        <w:rPr>
          <w:rFonts w:ascii="Arial" w:hAnsi="Arial" w:cs="Arial"/>
          <w:sz w:val="20"/>
          <w:szCs w:val="20"/>
          <w:lang w:val="es-ES"/>
        </w:rPr>
      </w:pPr>
    </w:p>
    <w:p w14:paraId="6A4E349A" w14:textId="77777777" w:rsidR="00372691" w:rsidRDefault="00372691" w:rsidP="0070064F">
      <w:pPr>
        <w:pStyle w:val="Sinespaciado"/>
        <w:jc w:val="both"/>
        <w:rPr>
          <w:rFonts w:ascii="Arial" w:hAnsi="Arial" w:cs="Arial"/>
          <w:sz w:val="20"/>
          <w:szCs w:val="20"/>
          <w:lang w:val="es-ES"/>
        </w:rPr>
      </w:pPr>
    </w:p>
    <w:p w14:paraId="51AE7E73" w14:textId="77777777" w:rsidR="00372691" w:rsidRDefault="00372691" w:rsidP="0070064F">
      <w:pPr>
        <w:pStyle w:val="Sinespaciado"/>
        <w:jc w:val="both"/>
        <w:rPr>
          <w:rFonts w:ascii="Arial" w:hAnsi="Arial" w:cs="Arial"/>
          <w:sz w:val="20"/>
          <w:szCs w:val="20"/>
          <w:lang w:val="es-ES"/>
        </w:rPr>
      </w:pPr>
    </w:p>
    <w:p w14:paraId="65DA8FAD" w14:textId="77777777" w:rsidR="00372691" w:rsidRDefault="00372691" w:rsidP="0070064F">
      <w:pPr>
        <w:pStyle w:val="Sinespaciado"/>
        <w:jc w:val="both"/>
        <w:rPr>
          <w:rFonts w:ascii="Arial" w:hAnsi="Arial" w:cs="Arial"/>
          <w:sz w:val="20"/>
          <w:szCs w:val="20"/>
          <w:lang w:val="es-ES"/>
        </w:rPr>
      </w:pPr>
    </w:p>
    <w:p w14:paraId="6CB546FF" w14:textId="77777777" w:rsidR="00372691" w:rsidRDefault="00372691" w:rsidP="0070064F">
      <w:pPr>
        <w:pStyle w:val="Sinespaciado"/>
        <w:jc w:val="both"/>
        <w:rPr>
          <w:rFonts w:ascii="Arial" w:hAnsi="Arial" w:cs="Arial"/>
          <w:sz w:val="20"/>
          <w:szCs w:val="20"/>
          <w:lang w:val="es-ES"/>
        </w:rPr>
      </w:pPr>
    </w:p>
    <w:p w14:paraId="43159556" w14:textId="77777777" w:rsidR="00372691" w:rsidRDefault="00372691" w:rsidP="0070064F">
      <w:pPr>
        <w:pStyle w:val="Sinespaciado"/>
        <w:jc w:val="both"/>
        <w:rPr>
          <w:rFonts w:ascii="Arial" w:hAnsi="Arial" w:cs="Arial"/>
          <w:sz w:val="20"/>
          <w:szCs w:val="20"/>
          <w:lang w:val="es-ES"/>
        </w:rPr>
      </w:pPr>
    </w:p>
    <w:p w14:paraId="0BC3B94C" w14:textId="77777777" w:rsidR="00372691" w:rsidRDefault="00372691" w:rsidP="0070064F">
      <w:pPr>
        <w:pStyle w:val="Sinespaciado"/>
        <w:jc w:val="both"/>
        <w:rPr>
          <w:rFonts w:ascii="Arial" w:hAnsi="Arial" w:cs="Arial"/>
          <w:sz w:val="20"/>
          <w:szCs w:val="20"/>
          <w:lang w:val="es-ES"/>
        </w:rPr>
      </w:pPr>
    </w:p>
    <w:tbl>
      <w:tblPr>
        <w:tblW w:w="5503" w:type="dxa"/>
        <w:jc w:val="center"/>
        <w:tblCellSpacing w:w="0" w:type="dxa"/>
        <w:tblCellMar>
          <w:left w:w="0" w:type="dxa"/>
          <w:right w:w="0" w:type="dxa"/>
        </w:tblCellMar>
        <w:tblLook w:val="04A0" w:firstRow="1" w:lastRow="0" w:firstColumn="1" w:lastColumn="0" w:noHBand="0" w:noVBand="1"/>
      </w:tblPr>
      <w:tblGrid>
        <w:gridCol w:w="2589"/>
        <w:gridCol w:w="718"/>
        <w:gridCol w:w="718"/>
        <w:gridCol w:w="718"/>
        <w:gridCol w:w="760"/>
      </w:tblGrid>
      <w:tr w:rsidR="00346B0D" w:rsidRPr="00346B0D" w14:paraId="34FC756F" w14:textId="77777777" w:rsidTr="00346B0D">
        <w:trPr>
          <w:trHeight w:val="303"/>
          <w:tblCellSpacing w:w="0" w:type="dxa"/>
          <w:jc w:val="center"/>
        </w:trPr>
        <w:tc>
          <w:tcPr>
            <w:tcW w:w="0" w:type="auto"/>
            <w:gridSpan w:val="5"/>
            <w:tcBorders>
              <w:top w:val="single" w:sz="6" w:space="0" w:color="5851B7"/>
              <w:left w:val="single" w:sz="6" w:space="0" w:color="5851B7"/>
              <w:bottom w:val="single" w:sz="6" w:space="0" w:color="716BC1"/>
              <w:right w:val="single" w:sz="6" w:space="0" w:color="5851B7"/>
            </w:tcBorders>
            <w:shd w:val="clear" w:color="auto" w:fill="282456"/>
            <w:tcMar>
              <w:top w:w="0" w:type="dxa"/>
              <w:left w:w="45" w:type="dxa"/>
              <w:bottom w:w="0" w:type="dxa"/>
              <w:right w:w="45" w:type="dxa"/>
            </w:tcMar>
            <w:vAlign w:val="center"/>
            <w:hideMark/>
          </w:tcPr>
          <w:p w14:paraId="6C73E3F1" w14:textId="77777777" w:rsidR="00346B0D" w:rsidRPr="00346B0D" w:rsidRDefault="00346B0D" w:rsidP="00346B0D">
            <w:pPr>
              <w:spacing w:after="0" w:line="240" w:lineRule="auto"/>
              <w:jc w:val="center"/>
              <w:rPr>
                <w:rFonts w:ascii="Calibri" w:hAnsi="Calibri" w:cs="Calibri"/>
                <w:b/>
                <w:bCs/>
                <w:color w:val="FFFFFF"/>
                <w:sz w:val="20"/>
                <w:szCs w:val="20"/>
                <w:lang w:val="es-MX" w:eastAsia="es-MX" w:bidi="ar-SA"/>
              </w:rPr>
            </w:pPr>
            <w:r w:rsidRPr="00346B0D">
              <w:rPr>
                <w:rFonts w:ascii="Calibri" w:hAnsi="Calibri" w:cs="Calibri"/>
                <w:b/>
                <w:bCs/>
                <w:color w:val="FFFFFF"/>
                <w:sz w:val="20"/>
                <w:szCs w:val="20"/>
                <w:lang w:val="es-MX" w:eastAsia="es-MX" w:bidi="ar-SA"/>
              </w:rPr>
              <w:t>PRECIO POR PERSONA EN USD</w:t>
            </w:r>
          </w:p>
        </w:tc>
      </w:tr>
      <w:tr w:rsidR="00346B0D" w:rsidRPr="00346B0D" w14:paraId="7623E16F" w14:textId="77777777" w:rsidTr="00346B0D">
        <w:trPr>
          <w:trHeight w:val="303"/>
          <w:tblCellSpacing w:w="0" w:type="dxa"/>
          <w:jc w:val="center"/>
        </w:trPr>
        <w:tc>
          <w:tcPr>
            <w:tcW w:w="0" w:type="auto"/>
            <w:tcBorders>
              <w:left w:val="single" w:sz="6" w:space="0" w:color="716BC1"/>
              <w:bottom w:val="single" w:sz="6" w:space="0" w:color="716BC1"/>
            </w:tcBorders>
            <w:shd w:val="clear" w:color="auto" w:fill="CFCDEB"/>
            <w:tcMar>
              <w:top w:w="0" w:type="dxa"/>
              <w:left w:w="45" w:type="dxa"/>
              <w:bottom w:w="0" w:type="dxa"/>
              <w:right w:w="45" w:type="dxa"/>
            </w:tcMar>
            <w:vAlign w:val="center"/>
            <w:hideMark/>
          </w:tcPr>
          <w:p w14:paraId="5431F7EB" w14:textId="77777777" w:rsidR="00346B0D" w:rsidRPr="00346B0D" w:rsidRDefault="00346B0D" w:rsidP="00346B0D">
            <w:pPr>
              <w:spacing w:after="0" w:line="240" w:lineRule="auto"/>
              <w:jc w:val="center"/>
              <w:rPr>
                <w:rFonts w:ascii="Calibri" w:hAnsi="Calibri" w:cs="Calibri"/>
                <w:b/>
                <w:bCs/>
                <w:sz w:val="20"/>
                <w:szCs w:val="20"/>
                <w:lang w:val="es-MX" w:eastAsia="es-MX" w:bidi="ar-SA"/>
              </w:rPr>
            </w:pPr>
            <w:r w:rsidRPr="00346B0D">
              <w:rPr>
                <w:rFonts w:ascii="Calibri" w:hAnsi="Calibri" w:cs="Calibri"/>
                <w:b/>
                <w:bCs/>
                <w:sz w:val="20"/>
                <w:szCs w:val="20"/>
                <w:lang w:val="es-MX" w:eastAsia="es-MX" w:bidi="ar-SA"/>
              </w:rPr>
              <w:t xml:space="preserve">TURISTA </w:t>
            </w:r>
          </w:p>
        </w:tc>
        <w:tc>
          <w:tcPr>
            <w:tcW w:w="0" w:type="auto"/>
            <w:tcBorders>
              <w:bottom w:val="single" w:sz="6" w:space="0" w:color="716BC1"/>
            </w:tcBorders>
            <w:shd w:val="clear" w:color="auto" w:fill="CFCDEB"/>
            <w:tcMar>
              <w:top w:w="0" w:type="dxa"/>
              <w:left w:w="45" w:type="dxa"/>
              <w:bottom w:w="0" w:type="dxa"/>
              <w:right w:w="45" w:type="dxa"/>
            </w:tcMar>
            <w:vAlign w:val="center"/>
            <w:hideMark/>
          </w:tcPr>
          <w:p w14:paraId="1C00CEFC" w14:textId="77777777" w:rsidR="00346B0D" w:rsidRPr="00346B0D" w:rsidRDefault="00346B0D" w:rsidP="00346B0D">
            <w:pPr>
              <w:spacing w:after="0" w:line="240" w:lineRule="auto"/>
              <w:jc w:val="center"/>
              <w:rPr>
                <w:rFonts w:ascii="Calibri" w:hAnsi="Calibri" w:cs="Calibri"/>
                <w:b/>
                <w:bCs/>
                <w:sz w:val="20"/>
                <w:szCs w:val="20"/>
                <w:lang w:val="es-MX" w:eastAsia="es-MX" w:bidi="ar-SA"/>
              </w:rPr>
            </w:pPr>
            <w:r w:rsidRPr="00346B0D">
              <w:rPr>
                <w:rFonts w:ascii="Calibri" w:hAnsi="Calibri" w:cs="Calibri"/>
                <w:b/>
                <w:bCs/>
                <w:sz w:val="20"/>
                <w:szCs w:val="20"/>
                <w:lang w:val="es-MX" w:eastAsia="es-MX" w:bidi="ar-SA"/>
              </w:rPr>
              <w:t>DBL</w:t>
            </w:r>
          </w:p>
        </w:tc>
        <w:tc>
          <w:tcPr>
            <w:tcW w:w="0" w:type="auto"/>
            <w:tcBorders>
              <w:bottom w:val="single" w:sz="6" w:space="0" w:color="716BC1"/>
            </w:tcBorders>
            <w:shd w:val="clear" w:color="auto" w:fill="CFCDEB"/>
            <w:tcMar>
              <w:top w:w="0" w:type="dxa"/>
              <w:left w:w="45" w:type="dxa"/>
              <w:bottom w:w="0" w:type="dxa"/>
              <w:right w:w="45" w:type="dxa"/>
            </w:tcMar>
            <w:vAlign w:val="center"/>
            <w:hideMark/>
          </w:tcPr>
          <w:p w14:paraId="66116081" w14:textId="77777777" w:rsidR="00346B0D" w:rsidRPr="00346B0D" w:rsidRDefault="00346B0D" w:rsidP="00346B0D">
            <w:pPr>
              <w:spacing w:after="0" w:line="240" w:lineRule="auto"/>
              <w:jc w:val="center"/>
              <w:rPr>
                <w:rFonts w:ascii="Calibri" w:hAnsi="Calibri" w:cs="Calibri"/>
                <w:b/>
                <w:bCs/>
                <w:sz w:val="20"/>
                <w:szCs w:val="20"/>
                <w:lang w:val="es-MX" w:eastAsia="es-MX" w:bidi="ar-SA"/>
              </w:rPr>
            </w:pPr>
            <w:r w:rsidRPr="00346B0D">
              <w:rPr>
                <w:rFonts w:ascii="Calibri" w:hAnsi="Calibri" w:cs="Calibri"/>
                <w:b/>
                <w:bCs/>
                <w:sz w:val="20"/>
                <w:szCs w:val="20"/>
                <w:lang w:val="es-MX" w:eastAsia="es-MX" w:bidi="ar-SA"/>
              </w:rPr>
              <w:t>TPL</w:t>
            </w:r>
          </w:p>
        </w:tc>
        <w:tc>
          <w:tcPr>
            <w:tcW w:w="0" w:type="auto"/>
            <w:tcBorders>
              <w:bottom w:val="single" w:sz="6" w:space="0" w:color="716BC1"/>
            </w:tcBorders>
            <w:shd w:val="clear" w:color="auto" w:fill="CFCDEB"/>
            <w:tcMar>
              <w:top w:w="0" w:type="dxa"/>
              <w:left w:w="45" w:type="dxa"/>
              <w:bottom w:w="0" w:type="dxa"/>
              <w:right w:w="45" w:type="dxa"/>
            </w:tcMar>
            <w:vAlign w:val="center"/>
            <w:hideMark/>
          </w:tcPr>
          <w:p w14:paraId="43B00F3A" w14:textId="77777777" w:rsidR="00346B0D" w:rsidRPr="00346B0D" w:rsidRDefault="00346B0D" w:rsidP="00346B0D">
            <w:pPr>
              <w:spacing w:after="0" w:line="240" w:lineRule="auto"/>
              <w:jc w:val="center"/>
              <w:rPr>
                <w:rFonts w:ascii="Calibri" w:hAnsi="Calibri" w:cs="Calibri"/>
                <w:b/>
                <w:bCs/>
                <w:sz w:val="20"/>
                <w:szCs w:val="20"/>
                <w:lang w:val="es-MX" w:eastAsia="es-MX" w:bidi="ar-SA"/>
              </w:rPr>
            </w:pPr>
            <w:r w:rsidRPr="00346B0D">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FCDEB"/>
            <w:tcMar>
              <w:top w:w="0" w:type="dxa"/>
              <w:left w:w="45" w:type="dxa"/>
              <w:bottom w:w="0" w:type="dxa"/>
              <w:right w:w="45" w:type="dxa"/>
            </w:tcMar>
            <w:vAlign w:val="center"/>
            <w:hideMark/>
          </w:tcPr>
          <w:p w14:paraId="54450028" w14:textId="77777777" w:rsidR="00346B0D" w:rsidRPr="00346B0D" w:rsidRDefault="00346B0D" w:rsidP="00346B0D">
            <w:pPr>
              <w:spacing w:after="0" w:line="240" w:lineRule="auto"/>
              <w:jc w:val="center"/>
              <w:rPr>
                <w:rFonts w:ascii="Calibri" w:hAnsi="Calibri" w:cs="Calibri"/>
                <w:b/>
                <w:bCs/>
                <w:sz w:val="20"/>
                <w:szCs w:val="20"/>
                <w:lang w:val="es-MX" w:eastAsia="es-MX" w:bidi="ar-SA"/>
              </w:rPr>
            </w:pPr>
            <w:r w:rsidRPr="00346B0D">
              <w:rPr>
                <w:rFonts w:ascii="Calibri" w:hAnsi="Calibri" w:cs="Calibri"/>
                <w:b/>
                <w:bCs/>
                <w:sz w:val="20"/>
                <w:szCs w:val="20"/>
                <w:lang w:val="es-MX" w:eastAsia="es-MX" w:bidi="ar-SA"/>
              </w:rPr>
              <w:t>MNR</w:t>
            </w:r>
          </w:p>
        </w:tc>
      </w:tr>
      <w:tr w:rsidR="00346B0D" w:rsidRPr="00346B0D" w14:paraId="027AB73D" w14:textId="77777777" w:rsidTr="00346B0D">
        <w:trPr>
          <w:trHeight w:val="318"/>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598C5689" w14:textId="77777777" w:rsidR="00346B0D" w:rsidRPr="00346B0D" w:rsidRDefault="00346B0D" w:rsidP="00346B0D">
            <w:pPr>
              <w:spacing w:after="0" w:line="240" w:lineRule="auto"/>
              <w:jc w:val="right"/>
              <w:rPr>
                <w:rFonts w:ascii="Calibri" w:hAnsi="Calibri" w:cs="Calibri"/>
                <w:sz w:val="20"/>
                <w:szCs w:val="20"/>
                <w:lang w:val="es-MX" w:eastAsia="es-MX" w:bidi="ar-SA"/>
              </w:rPr>
            </w:pPr>
            <w:r w:rsidRPr="00346B0D">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7E09F4E" w14:textId="77777777" w:rsidR="00346B0D" w:rsidRPr="00346B0D" w:rsidRDefault="00346B0D" w:rsidP="00346B0D">
            <w:pPr>
              <w:spacing w:after="0" w:line="240" w:lineRule="auto"/>
              <w:jc w:val="center"/>
              <w:rPr>
                <w:rFonts w:ascii="Calibri" w:hAnsi="Calibri" w:cs="Calibri"/>
                <w:sz w:val="20"/>
                <w:szCs w:val="20"/>
                <w:lang w:val="es-MX" w:eastAsia="es-MX" w:bidi="ar-SA"/>
              </w:rPr>
            </w:pPr>
            <w:r w:rsidRPr="00346B0D">
              <w:rPr>
                <w:rFonts w:ascii="Calibri" w:hAnsi="Calibri" w:cs="Calibri"/>
                <w:sz w:val="20"/>
                <w:szCs w:val="20"/>
                <w:lang w:val="es-MX" w:eastAsia="es-MX" w:bidi="ar-SA"/>
              </w:rPr>
              <w:t>2000</w:t>
            </w:r>
          </w:p>
        </w:tc>
        <w:tc>
          <w:tcPr>
            <w:tcW w:w="0" w:type="auto"/>
            <w:shd w:val="clear" w:color="auto" w:fill="FFFFFF"/>
            <w:tcMar>
              <w:top w:w="0" w:type="dxa"/>
              <w:left w:w="45" w:type="dxa"/>
              <w:bottom w:w="0" w:type="dxa"/>
              <w:right w:w="45" w:type="dxa"/>
            </w:tcMar>
            <w:vAlign w:val="center"/>
            <w:hideMark/>
          </w:tcPr>
          <w:p w14:paraId="7F4C75DC" w14:textId="77777777" w:rsidR="00346B0D" w:rsidRPr="00346B0D" w:rsidRDefault="00346B0D" w:rsidP="00346B0D">
            <w:pPr>
              <w:spacing w:after="0" w:line="240" w:lineRule="auto"/>
              <w:jc w:val="center"/>
              <w:rPr>
                <w:rFonts w:ascii="Calibri" w:hAnsi="Calibri" w:cs="Calibri"/>
                <w:sz w:val="20"/>
                <w:szCs w:val="20"/>
                <w:lang w:val="es-MX" w:eastAsia="es-MX" w:bidi="ar-SA"/>
              </w:rPr>
            </w:pPr>
            <w:r w:rsidRPr="00346B0D">
              <w:rPr>
                <w:rFonts w:ascii="Calibri" w:hAnsi="Calibri" w:cs="Calibri"/>
                <w:sz w:val="20"/>
                <w:szCs w:val="20"/>
                <w:lang w:val="es-MX" w:eastAsia="es-MX" w:bidi="ar-SA"/>
              </w:rPr>
              <w:t>1970</w:t>
            </w:r>
          </w:p>
        </w:tc>
        <w:tc>
          <w:tcPr>
            <w:tcW w:w="0" w:type="auto"/>
            <w:shd w:val="clear" w:color="auto" w:fill="FFFFFF"/>
            <w:tcMar>
              <w:top w:w="0" w:type="dxa"/>
              <w:left w:w="45" w:type="dxa"/>
              <w:bottom w:w="0" w:type="dxa"/>
              <w:right w:w="45" w:type="dxa"/>
            </w:tcMar>
            <w:vAlign w:val="center"/>
            <w:hideMark/>
          </w:tcPr>
          <w:p w14:paraId="335262F2" w14:textId="77777777" w:rsidR="00346B0D" w:rsidRPr="00346B0D" w:rsidRDefault="00346B0D" w:rsidP="00346B0D">
            <w:pPr>
              <w:spacing w:after="0" w:line="240" w:lineRule="auto"/>
              <w:jc w:val="center"/>
              <w:rPr>
                <w:rFonts w:ascii="Calibri" w:hAnsi="Calibri" w:cs="Calibri"/>
                <w:sz w:val="20"/>
                <w:szCs w:val="20"/>
                <w:lang w:val="es-MX" w:eastAsia="es-MX" w:bidi="ar-SA"/>
              </w:rPr>
            </w:pPr>
            <w:r w:rsidRPr="00346B0D">
              <w:rPr>
                <w:rFonts w:ascii="Calibri" w:hAnsi="Calibri" w:cs="Calibri"/>
                <w:sz w:val="20"/>
                <w:szCs w:val="20"/>
                <w:lang w:val="es-MX" w:eastAsia="es-MX" w:bidi="ar-SA"/>
              </w:rPr>
              <w:t>2790</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7AAAB8A6" w14:textId="77777777" w:rsidR="00346B0D" w:rsidRPr="00346B0D" w:rsidRDefault="00346B0D" w:rsidP="00346B0D">
            <w:pPr>
              <w:spacing w:after="0" w:line="240" w:lineRule="auto"/>
              <w:jc w:val="center"/>
              <w:rPr>
                <w:rFonts w:ascii="Calibri" w:hAnsi="Calibri" w:cs="Calibri"/>
                <w:sz w:val="20"/>
                <w:szCs w:val="20"/>
                <w:lang w:val="es-MX" w:eastAsia="es-MX" w:bidi="ar-SA"/>
              </w:rPr>
            </w:pPr>
            <w:r w:rsidRPr="00346B0D">
              <w:rPr>
                <w:rFonts w:ascii="Calibri" w:hAnsi="Calibri" w:cs="Calibri"/>
                <w:sz w:val="20"/>
                <w:szCs w:val="20"/>
                <w:lang w:val="es-MX" w:eastAsia="es-MX" w:bidi="ar-SA"/>
              </w:rPr>
              <w:t>1780</w:t>
            </w:r>
          </w:p>
        </w:tc>
      </w:tr>
      <w:tr w:rsidR="00346B0D" w:rsidRPr="00346B0D" w14:paraId="6C329E60" w14:textId="77777777" w:rsidTr="00346B0D">
        <w:trPr>
          <w:trHeight w:val="303"/>
          <w:tblCellSpacing w:w="0" w:type="dxa"/>
          <w:jc w:val="center"/>
        </w:trPr>
        <w:tc>
          <w:tcPr>
            <w:tcW w:w="0" w:type="auto"/>
            <w:tcBorders>
              <w:left w:val="single" w:sz="6" w:space="0" w:color="5851B7"/>
              <w:bottom w:val="single" w:sz="6" w:space="0" w:color="5851B7"/>
            </w:tcBorders>
            <w:shd w:val="clear" w:color="auto" w:fill="FFFFFF"/>
            <w:tcMar>
              <w:top w:w="0" w:type="dxa"/>
              <w:left w:w="45" w:type="dxa"/>
              <w:bottom w:w="0" w:type="dxa"/>
              <w:right w:w="45" w:type="dxa"/>
            </w:tcMar>
            <w:vAlign w:val="center"/>
            <w:hideMark/>
          </w:tcPr>
          <w:p w14:paraId="38D4473F" w14:textId="77777777" w:rsidR="00346B0D" w:rsidRPr="00346B0D" w:rsidRDefault="00346B0D" w:rsidP="00346B0D">
            <w:pPr>
              <w:spacing w:after="0" w:line="240" w:lineRule="auto"/>
              <w:jc w:val="right"/>
              <w:rPr>
                <w:rFonts w:ascii="Calibri" w:hAnsi="Calibri" w:cs="Calibri"/>
                <w:b/>
                <w:bCs/>
                <w:sz w:val="20"/>
                <w:szCs w:val="20"/>
                <w:lang w:val="es-MX" w:eastAsia="es-MX" w:bidi="ar-SA"/>
              </w:rPr>
            </w:pPr>
            <w:r w:rsidRPr="00346B0D">
              <w:rPr>
                <w:rFonts w:ascii="Calibri" w:hAnsi="Calibri" w:cs="Calibri"/>
                <w:b/>
                <w:bCs/>
                <w:sz w:val="20"/>
                <w:szCs w:val="20"/>
                <w:lang w:val="es-MX" w:eastAsia="es-MX" w:bidi="ar-SA"/>
              </w:rPr>
              <w:t>TERRESTRE Y AÉREO</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42BE1C8C" w14:textId="77777777" w:rsidR="00346B0D" w:rsidRPr="00346B0D" w:rsidRDefault="00346B0D" w:rsidP="00346B0D">
            <w:pPr>
              <w:spacing w:after="0" w:line="240" w:lineRule="auto"/>
              <w:jc w:val="center"/>
              <w:rPr>
                <w:rFonts w:ascii="Calibri" w:hAnsi="Calibri" w:cs="Calibri"/>
                <w:b/>
                <w:bCs/>
                <w:sz w:val="20"/>
                <w:szCs w:val="20"/>
                <w:lang w:val="es-MX" w:eastAsia="es-MX" w:bidi="ar-SA"/>
              </w:rPr>
            </w:pPr>
            <w:r w:rsidRPr="00346B0D">
              <w:rPr>
                <w:rFonts w:ascii="Calibri" w:hAnsi="Calibri" w:cs="Calibri"/>
                <w:b/>
                <w:bCs/>
                <w:sz w:val="20"/>
                <w:szCs w:val="20"/>
                <w:lang w:val="es-MX" w:eastAsia="es-MX" w:bidi="ar-SA"/>
              </w:rPr>
              <w:t>2510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1259FD7B" w14:textId="77777777" w:rsidR="00346B0D" w:rsidRPr="00346B0D" w:rsidRDefault="00346B0D" w:rsidP="00346B0D">
            <w:pPr>
              <w:spacing w:after="0" w:line="240" w:lineRule="auto"/>
              <w:jc w:val="center"/>
              <w:rPr>
                <w:rFonts w:ascii="Calibri" w:hAnsi="Calibri" w:cs="Calibri"/>
                <w:b/>
                <w:bCs/>
                <w:sz w:val="20"/>
                <w:szCs w:val="20"/>
                <w:lang w:val="es-MX" w:eastAsia="es-MX" w:bidi="ar-SA"/>
              </w:rPr>
            </w:pPr>
            <w:r w:rsidRPr="00346B0D">
              <w:rPr>
                <w:rFonts w:ascii="Calibri" w:hAnsi="Calibri" w:cs="Calibri"/>
                <w:b/>
                <w:bCs/>
                <w:sz w:val="20"/>
                <w:szCs w:val="20"/>
                <w:lang w:val="es-MX" w:eastAsia="es-MX" w:bidi="ar-SA"/>
              </w:rPr>
              <w:t>2480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215E0A43" w14:textId="77777777" w:rsidR="00346B0D" w:rsidRPr="00346B0D" w:rsidRDefault="00346B0D" w:rsidP="00346B0D">
            <w:pPr>
              <w:spacing w:after="0" w:line="240" w:lineRule="auto"/>
              <w:jc w:val="center"/>
              <w:rPr>
                <w:rFonts w:ascii="Calibri" w:hAnsi="Calibri" w:cs="Calibri"/>
                <w:b/>
                <w:bCs/>
                <w:sz w:val="20"/>
                <w:szCs w:val="20"/>
                <w:lang w:val="es-MX" w:eastAsia="es-MX" w:bidi="ar-SA"/>
              </w:rPr>
            </w:pPr>
            <w:r w:rsidRPr="00346B0D">
              <w:rPr>
                <w:rFonts w:ascii="Calibri" w:hAnsi="Calibri" w:cs="Calibri"/>
                <w:b/>
                <w:bCs/>
                <w:sz w:val="20"/>
                <w:szCs w:val="20"/>
                <w:lang w:val="es-MX" w:eastAsia="es-MX" w:bidi="ar-SA"/>
              </w:rPr>
              <w:t>3300</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2FBC771F" w14:textId="77777777" w:rsidR="00346B0D" w:rsidRPr="00346B0D" w:rsidRDefault="00346B0D" w:rsidP="00346B0D">
            <w:pPr>
              <w:spacing w:after="0" w:line="240" w:lineRule="auto"/>
              <w:jc w:val="center"/>
              <w:rPr>
                <w:rFonts w:ascii="Calibri" w:hAnsi="Calibri" w:cs="Calibri"/>
                <w:b/>
                <w:bCs/>
                <w:sz w:val="20"/>
                <w:szCs w:val="20"/>
                <w:lang w:val="es-MX" w:eastAsia="es-MX" w:bidi="ar-SA"/>
              </w:rPr>
            </w:pPr>
            <w:r w:rsidRPr="00346B0D">
              <w:rPr>
                <w:rFonts w:ascii="Calibri" w:hAnsi="Calibri" w:cs="Calibri"/>
                <w:b/>
                <w:bCs/>
                <w:sz w:val="20"/>
                <w:szCs w:val="20"/>
                <w:lang w:val="es-MX" w:eastAsia="es-MX" w:bidi="ar-SA"/>
              </w:rPr>
              <w:t>2290</w:t>
            </w:r>
          </w:p>
        </w:tc>
      </w:tr>
      <w:tr w:rsidR="00346B0D" w:rsidRPr="00346B0D" w14:paraId="7AD2AB94" w14:textId="77777777" w:rsidTr="00346B0D">
        <w:trPr>
          <w:trHeight w:val="303"/>
          <w:tblCellSpacing w:w="0" w:type="dxa"/>
          <w:jc w:val="center"/>
        </w:trPr>
        <w:tc>
          <w:tcPr>
            <w:tcW w:w="0" w:type="auto"/>
            <w:tcBorders>
              <w:bottom w:val="single" w:sz="6" w:space="0" w:color="5851B7"/>
            </w:tcBorders>
            <w:shd w:val="clear" w:color="auto" w:fill="FFFFFF"/>
            <w:tcMar>
              <w:top w:w="0" w:type="dxa"/>
              <w:left w:w="45" w:type="dxa"/>
              <w:bottom w:w="0" w:type="dxa"/>
              <w:right w:w="45" w:type="dxa"/>
            </w:tcMar>
            <w:vAlign w:val="center"/>
            <w:hideMark/>
          </w:tcPr>
          <w:p w14:paraId="6CF2B8F7" w14:textId="77777777" w:rsidR="00346B0D" w:rsidRPr="00346B0D" w:rsidRDefault="00346B0D" w:rsidP="00346B0D">
            <w:pPr>
              <w:spacing w:after="0" w:line="240" w:lineRule="auto"/>
              <w:jc w:val="center"/>
              <w:rPr>
                <w:rFonts w:ascii="Calibri" w:hAnsi="Calibri" w:cs="Calibri"/>
                <w:b/>
                <w:bCs/>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36AED1BE" w14:textId="77777777" w:rsidR="00346B0D" w:rsidRPr="00346B0D" w:rsidRDefault="00346B0D" w:rsidP="00346B0D">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6BB14328" w14:textId="77777777" w:rsidR="00346B0D" w:rsidRPr="00346B0D" w:rsidRDefault="00346B0D" w:rsidP="00346B0D">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0A6A4D45" w14:textId="77777777" w:rsidR="00346B0D" w:rsidRPr="00346B0D" w:rsidRDefault="00346B0D" w:rsidP="00346B0D">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2B230DBC" w14:textId="77777777" w:rsidR="00346B0D" w:rsidRPr="00346B0D" w:rsidRDefault="00346B0D" w:rsidP="00346B0D">
            <w:pPr>
              <w:spacing w:after="0" w:line="240" w:lineRule="auto"/>
              <w:rPr>
                <w:rFonts w:ascii="Times New Roman" w:hAnsi="Times New Roman"/>
                <w:sz w:val="20"/>
                <w:szCs w:val="20"/>
                <w:lang w:val="es-MX" w:eastAsia="es-MX" w:bidi="ar-SA"/>
              </w:rPr>
            </w:pPr>
          </w:p>
        </w:tc>
      </w:tr>
      <w:tr w:rsidR="00346B0D" w:rsidRPr="00346B0D" w14:paraId="24A861ED" w14:textId="77777777" w:rsidTr="00346B0D">
        <w:trPr>
          <w:trHeight w:val="303"/>
          <w:tblCellSpacing w:w="0" w:type="dxa"/>
          <w:jc w:val="center"/>
        </w:trPr>
        <w:tc>
          <w:tcPr>
            <w:tcW w:w="0" w:type="auto"/>
            <w:tcBorders>
              <w:left w:val="single" w:sz="6" w:space="0" w:color="5851B7"/>
            </w:tcBorders>
            <w:shd w:val="clear" w:color="auto" w:fill="CFCDEB"/>
            <w:tcMar>
              <w:top w:w="0" w:type="dxa"/>
              <w:left w:w="45" w:type="dxa"/>
              <w:bottom w:w="0" w:type="dxa"/>
              <w:right w:w="45" w:type="dxa"/>
            </w:tcMar>
            <w:vAlign w:val="center"/>
            <w:hideMark/>
          </w:tcPr>
          <w:p w14:paraId="7F0D3523" w14:textId="77777777" w:rsidR="00346B0D" w:rsidRPr="00346B0D" w:rsidRDefault="00346B0D" w:rsidP="00346B0D">
            <w:pPr>
              <w:spacing w:after="0" w:line="240" w:lineRule="auto"/>
              <w:jc w:val="center"/>
              <w:rPr>
                <w:rFonts w:ascii="Calibri" w:hAnsi="Calibri" w:cs="Calibri"/>
                <w:b/>
                <w:bCs/>
                <w:sz w:val="20"/>
                <w:szCs w:val="20"/>
                <w:lang w:val="es-MX" w:eastAsia="es-MX" w:bidi="ar-SA"/>
              </w:rPr>
            </w:pPr>
            <w:r w:rsidRPr="00346B0D">
              <w:rPr>
                <w:rFonts w:ascii="Calibri" w:hAnsi="Calibri" w:cs="Calibri"/>
                <w:b/>
                <w:bCs/>
                <w:sz w:val="20"/>
                <w:szCs w:val="20"/>
                <w:lang w:val="es-MX" w:eastAsia="es-MX" w:bidi="ar-SA"/>
              </w:rPr>
              <w:t xml:space="preserve">PRIMERA </w:t>
            </w:r>
          </w:p>
        </w:tc>
        <w:tc>
          <w:tcPr>
            <w:tcW w:w="0" w:type="auto"/>
            <w:shd w:val="clear" w:color="auto" w:fill="CFCDEB"/>
            <w:tcMar>
              <w:top w:w="0" w:type="dxa"/>
              <w:left w:w="45" w:type="dxa"/>
              <w:bottom w:w="0" w:type="dxa"/>
              <w:right w:w="45" w:type="dxa"/>
            </w:tcMar>
            <w:vAlign w:val="center"/>
            <w:hideMark/>
          </w:tcPr>
          <w:p w14:paraId="38BC80F8" w14:textId="77777777" w:rsidR="00346B0D" w:rsidRPr="00346B0D" w:rsidRDefault="00346B0D" w:rsidP="00346B0D">
            <w:pPr>
              <w:spacing w:after="0" w:line="240" w:lineRule="auto"/>
              <w:jc w:val="center"/>
              <w:rPr>
                <w:rFonts w:ascii="Calibri" w:hAnsi="Calibri" w:cs="Calibri"/>
                <w:b/>
                <w:bCs/>
                <w:sz w:val="20"/>
                <w:szCs w:val="20"/>
                <w:lang w:val="es-MX" w:eastAsia="es-MX" w:bidi="ar-SA"/>
              </w:rPr>
            </w:pPr>
            <w:r w:rsidRPr="00346B0D">
              <w:rPr>
                <w:rFonts w:ascii="Calibri" w:hAnsi="Calibri" w:cs="Calibri"/>
                <w:b/>
                <w:bCs/>
                <w:sz w:val="20"/>
                <w:szCs w:val="20"/>
                <w:lang w:val="es-MX" w:eastAsia="es-MX" w:bidi="ar-SA"/>
              </w:rPr>
              <w:t>DBL</w:t>
            </w:r>
          </w:p>
        </w:tc>
        <w:tc>
          <w:tcPr>
            <w:tcW w:w="0" w:type="auto"/>
            <w:shd w:val="clear" w:color="auto" w:fill="CFCDEB"/>
            <w:tcMar>
              <w:top w:w="0" w:type="dxa"/>
              <w:left w:w="45" w:type="dxa"/>
              <w:bottom w:w="0" w:type="dxa"/>
              <w:right w:w="45" w:type="dxa"/>
            </w:tcMar>
            <w:vAlign w:val="center"/>
            <w:hideMark/>
          </w:tcPr>
          <w:p w14:paraId="32AC6A4F" w14:textId="77777777" w:rsidR="00346B0D" w:rsidRPr="00346B0D" w:rsidRDefault="00346B0D" w:rsidP="00346B0D">
            <w:pPr>
              <w:spacing w:after="0" w:line="240" w:lineRule="auto"/>
              <w:jc w:val="center"/>
              <w:rPr>
                <w:rFonts w:ascii="Calibri" w:hAnsi="Calibri" w:cs="Calibri"/>
                <w:b/>
                <w:bCs/>
                <w:sz w:val="20"/>
                <w:szCs w:val="20"/>
                <w:lang w:val="es-MX" w:eastAsia="es-MX" w:bidi="ar-SA"/>
              </w:rPr>
            </w:pPr>
            <w:r w:rsidRPr="00346B0D">
              <w:rPr>
                <w:rFonts w:ascii="Calibri" w:hAnsi="Calibri" w:cs="Calibri"/>
                <w:b/>
                <w:bCs/>
                <w:sz w:val="20"/>
                <w:szCs w:val="20"/>
                <w:lang w:val="es-MX" w:eastAsia="es-MX" w:bidi="ar-SA"/>
              </w:rPr>
              <w:t>TPL</w:t>
            </w:r>
          </w:p>
        </w:tc>
        <w:tc>
          <w:tcPr>
            <w:tcW w:w="0" w:type="auto"/>
            <w:shd w:val="clear" w:color="auto" w:fill="CFCDEB"/>
            <w:tcMar>
              <w:top w:w="0" w:type="dxa"/>
              <w:left w:w="45" w:type="dxa"/>
              <w:bottom w:w="0" w:type="dxa"/>
              <w:right w:w="45" w:type="dxa"/>
            </w:tcMar>
            <w:vAlign w:val="center"/>
            <w:hideMark/>
          </w:tcPr>
          <w:p w14:paraId="1B7725BA" w14:textId="77777777" w:rsidR="00346B0D" w:rsidRPr="00346B0D" w:rsidRDefault="00346B0D" w:rsidP="00346B0D">
            <w:pPr>
              <w:spacing w:after="0" w:line="240" w:lineRule="auto"/>
              <w:jc w:val="center"/>
              <w:rPr>
                <w:rFonts w:ascii="Calibri" w:hAnsi="Calibri" w:cs="Calibri"/>
                <w:b/>
                <w:bCs/>
                <w:sz w:val="20"/>
                <w:szCs w:val="20"/>
                <w:lang w:val="es-MX" w:eastAsia="es-MX" w:bidi="ar-SA"/>
              </w:rPr>
            </w:pPr>
            <w:r w:rsidRPr="00346B0D">
              <w:rPr>
                <w:rFonts w:ascii="Calibri" w:hAnsi="Calibri" w:cs="Calibri"/>
                <w:b/>
                <w:bCs/>
                <w:sz w:val="20"/>
                <w:szCs w:val="20"/>
                <w:lang w:val="es-MX" w:eastAsia="es-MX" w:bidi="ar-SA"/>
              </w:rPr>
              <w:t xml:space="preserve">SGL </w:t>
            </w:r>
          </w:p>
        </w:tc>
        <w:tc>
          <w:tcPr>
            <w:tcW w:w="0" w:type="auto"/>
            <w:tcBorders>
              <w:right w:val="single" w:sz="6" w:space="0" w:color="5851B7"/>
            </w:tcBorders>
            <w:shd w:val="clear" w:color="auto" w:fill="CFCDEB"/>
            <w:tcMar>
              <w:top w:w="0" w:type="dxa"/>
              <w:left w:w="45" w:type="dxa"/>
              <w:bottom w:w="0" w:type="dxa"/>
              <w:right w:w="45" w:type="dxa"/>
            </w:tcMar>
            <w:vAlign w:val="center"/>
            <w:hideMark/>
          </w:tcPr>
          <w:p w14:paraId="44EF1FEB" w14:textId="77777777" w:rsidR="00346B0D" w:rsidRPr="00346B0D" w:rsidRDefault="00346B0D" w:rsidP="00346B0D">
            <w:pPr>
              <w:spacing w:after="0" w:line="240" w:lineRule="auto"/>
              <w:jc w:val="center"/>
              <w:rPr>
                <w:rFonts w:ascii="Calibri" w:hAnsi="Calibri" w:cs="Calibri"/>
                <w:b/>
                <w:bCs/>
                <w:sz w:val="20"/>
                <w:szCs w:val="20"/>
                <w:lang w:val="es-MX" w:eastAsia="es-MX" w:bidi="ar-SA"/>
              </w:rPr>
            </w:pPr>
            <w:r w:rsidRPr="00346B0D">
              <w:rPr>
                <w:rFonts w:ascii="Calibri" w:hAnsi="Calibri" w:cs="Calibri"/>
                <w:b/>
                <w:bCs/>
                <w:sz w:val="20"/>
                <w:szCs w:val="20"/>
                <w:lang w:val="es-MX" w:eastAsia="es-MX" w:bidi="ar-SA"/>
              </w:rPr>
              <w:t>MNR</w:t>
            </w:r>
          </w:p>
        </w:tc>
      </w:tr>
      <w:tr w:rsidR="00346B0D" w:rsidRPr="00346B0D" w14:paraId="48927DC9" w14:textId="77777777" w:rsidTr="00346B0D">
        <w:trPr>
          <w:trHeight w:val="303"/>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6AC1759F" w14:textId="77777777" w:rsidR="00346B0D" w:rsidRPr="00346B0D" w:rsidRDefault="00346B0D" w:rsidP="00346B0D">
            <w:pPr>
              <w:spacing w:after="0" w:line="240" w:lineRule="auto"/>
              <w:jc w:val="right"/>
              <w:rPr>
                <w:rFonts w:ascii="Calibri" w:hAnsi="Calibri" w:cs="Calibri"/>
                <w:sz w:val="20"/>
                <w:szCs w:val="20"/>
                <w:lang w:val="es-MX" w:eastAsia="es-MX" w:bidi="ar-SA"/>
              </w:rPr>
            </w:pPr>
            <w:r w:rsidRPr="00346B0D">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ACA3B44" w14:textId="77777777" w:rsidR="00346B0D" w:rsidRPr="00346B0D" w:rsidRDefault="00346B0D" w:rsidP="00346B0D">
            <w:pPr>
              <w:spacing w:after="0" w:line="240" w:lineRule="auto"/>
              <w:jc w:val="center"/>
              <w:rPr>
                <w:rFonts w:ascii="Calibri" w:hAnsi="Calibri" w:cs="Calibri"/>
                <w:sz w:val="20"/>
                <w:szCs w:val="20"/>
                <w:lang w:val="es-MX" w:eastAsia="es-MX" w:bidi="ar-SA"/>
              </w:rPr>
            </w:pPr>
            <w:r w:rsidRPr="00346B0D">
              <w:rPr>
                <w:rFonts w:ascii="Calibri" w:hAnsi="Calibri" w:cs="Calibri"/>
                <w:sz w:val="20"/>
                <w:szCs w:val="20"/>
                <w:lang w:val="es-MX" w:eastAsia="es-MX" w:bidi="ar-SA"/>
              </w:rPr>
              <w:t>2130</w:t>
            </w:r>
          </w:p>
        </w:tc>
        <w:tc>
          <w:tcPr>
            <w:tcW w:w="0" w:type="auto"/>
            <w:shd w:val="clear" w:color="auto" w:fill="FFFFFF"/>
            <w:tcMar>
              <w:top w:w="0" w:type="dxa"/>
              <w:left w:w="45" w:type="dxa"/>
              <w:bottom w:w="0" w:type="dxa"/>
              <w:right w:w="45" w:type="dxa"/>
            </w:tcMar>
            <w:vAlign w:val="center"/>
            <w:hideMark/>
          </w:tcPr>
          <w:p w14:paraId="5B5065C2" w14:textId="77777777" w:rsidR="00346B0D" w:rsidRPr="00346B0D" w:rsidRDefault="00346B0D" w:rsidP="00346B0D">
            <w:pPr>
              <w:spacing w:after="0" w:line="240" w:lineRule="auto"/>
              <w:jc w:val="center"/>
              <w:rPr>
                <w:rFonts w:ascii="Calibri" w:hAnsi="Calibri" w:cs="Calibri"/>
                <w:sz w:val="20"/>
                <w:szCs w:val="20"/>
                <w:lang w:val="es-MX" w:eastAsia="es-MX" w:bidi="ar-SA"/>
              </w:rPr>
            </w:pPr>
            <w:r w:rsidRPr="00346B0D">
              <w:rPr>
                <w:rFonts w:ascii="Calibri" w:hAnsi="Calibri" w:cs="Calibri"/>
                <w:sz w:val="20"/>
                <w:szCs w:val="20"/>
                <w:lang w:val="es-MX" w:eastAsia="es-MX" w:bidi="ar-SA"/>
              </w:rPr>
              <w:t>2060</w:t>
            </w:r>
          </w:p>
        </w:tc>
        <w:tc>
          <w:tcPr>
            <w:tcW w:w="0" w:type="auto"/>
            <w:shd w:val="clear" w:color="auto" w:fill="FFFFFF"/>
            <w:tcMar>
              <w:top w:w="0" w:type="dxa"/>
              <w:left w:w="45" w:type="dxa"/>
              <w:bottom w:w="0" w:type="dxa"/>
              <w:right w:w="45" w:type="dxa"/>
            </w:tcMar>
            <w:vAlign w:val="center"/>
            <w:hideMark/>
          </w:tcPr>
          <w:p w14:paraId="365CBD50" w14:textId="77777777" w:rsidR="00346B0D" w:rsidRPr="00346B0D" w:rsidRDefault="00346B0D" w:rsidP="00346B0D">
            <w:pPr>
              <w:spacing w:after="0" w:line="240" w:lineRule="auto"/>
              <w:jc w:val="center"/>
              <w:rPr>
                <w:rFonts w:ascii="Calibri" w:hAnsi="Calibri" w:cs="Calibri"/>
                <w:sz w:val="20"/>
                <w:szCs w:val="20"/>
                <w:lang w:val="es-MX" w:eastAsia="es-MX" w:bidi="ar-SA"/>
              </w:rPr>
            </w:pPr>
            <w:r w:rsidRPr="00346B0D">
              <w:rPr>
                <w:rFonts w:ascii="Calibri" w:hAnsi="Calibri" w:cs="Calibri"/>
                <w:sz w:val="20"/>
                <w:szCs w:val="20"/>
                <w:lang w:val="es-MX" w:eastAsia="es-MX" w:bidi="ar-SA"/>
              </w:rPr>
              <w:t>3050</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1ED766E1" w14:textId="77777777" w:rsidR="00346B0D" w:rsidRPr="00346B0D" w:rsidRDefault="00346B0D" w:rsidP="00346B0D">
            <w:pPr>
              <w:spacing w:after="0" w:line="240" w:lineRule="auto"/>
              <w:jc w:val="center"/>
              <w:rPr>
                <w:rFonts w:ascii="Calibri" w:hAnsi="Calibri" w:cs="Calibri"/>
                <w:sz w:val="20"/>
                <w:szCs w:val="20"/>
                <w:lang w:val="es-MX" w:eastAsia="es-MX" w:bidi="ar-SA"/>
              </w:rPr>
            </w:pPr>
            <w:r w:rsidRPr="00346B0D">
              <w:rPr>
                <w:rFonts w:ascii="Calibri" w:hAnsi="Calibri" w:cs="Calibri"/>
                <w:sz w:val="20"/>
                <w:szCs w:val="20"/>
                <w:lang w:val="es-MX" w:eastAsia="es-MX" w:bidi="ar-SA"/>
              </w:rPr>
              <w:t>1810</w:t>
            </w:r>
          </w:p>
        </w:tc>
      </w:tr>
      <w:tr w:rsidR="00346B0D" w:rsidRPr="00346B0D" w14:paraId="66225809" w14:textId="77777777" w:rsidTr="00346B0D">
        <w:trPr>
          <w:trHeight w:val="303"/>
          <w:tblCellSpacing w:w="0" w:type="dxa"/>
          <w:jc w:val="center"/>
        </w:trPr>
        <w:tc>
          <w:tcPr>
            <w:tcW w:w="0" w:type="auto"/>
            <w:tcBorders>
              <w:left w:val="single" w:sz="6" w:space="0" w:color="5851B7"/>
              <w:bottom w:val="single" w:sz="6" w:space="0" w:color="5851B7"/>
            </w:tcBorders>
            <w:shd w:val="clear" w:color="auto" w:fill="FFFFFF"/>
            <w:tcMar>
              <w:top w:w="0" w:type="dxa"/>
              <w:left w:w="45" w:type="dxa"/>
              <w:bottom w:w="0" w:type="dxa"/>
              <w:right w:w="45" w:type="dxa"/>
            </w:tcMar>
            <w:vAlign w:val="center"/>
            <w:hideMark/>
          </w:tcPr>
          <w:p w14:paraId="36F05CC4" w14:textId="77777777" w:rsidR="00346B0D" w:rsidRPr="00346B0D" w:rsidRDefault="00346B0D" w:rsidP="00346B0D">
            <w:pPr>
              <w:spacing w:after="0" w:line="240" w:lineRule="auto"/>
              <w:jc w:val="right"/>
              <w:rPr>
                <w:rFonts w:ascii="Calibri" w:hAnsi="Calibri" w:cs="Calibri"/>
                <w:b/>
                <w:bCs/>
                <w:sz w:val="20"/>
                <w:szCs w:val="20"/>
                <w:lang w:val="es-MX" w:eastAsia="es-MX" w:bidi="ar-SA"/>
              </w:rPr>
            </w:pPr>
            <w:r w:rsidRPr="00346B0D">
              <w:rPr>
                <w:rFonts w:ascii="Calibri" w:hAnsi="Calibri" w:cs="Calibri"/>
                <w:b/>
                <w:bCs/>
                <w:sz w:val="20"/>
                <w:szCs w:val="20"/>
                <w:lang w:val="es-MX" w:eastAsia="es-MX" w:bidi="ar-SA"/>
              </w:rPr>
              <w:t>TERRESTRE Y AÉREO</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3E238F63" w14:textId="77777777" w:rsidR="00346B0D" w:rsidRPr="00346B0D" w:rsidRDefault="00346B0D" w:rsidP="00346B0D">
            <w:pPr>
              <w:spacing w:after="0" w:line="240" w:lineRule="auto"/>
              <w:jc w:val="center"/>
              <w:rPr>
                <w:rFonts w:ascii="Calibri" w:hAnsi="Calibri" w:cs="Calibri"/>
                <w:b/>
                <w:bCs/>
                <w:sz w:val="20"/>
                <w:szCs w:val="20"/>
                <w:lang w:val="es-MX" w:eastAsia="es-MX" w:bidi="ar-SA"/>
              </w:rPr>
            </w:pPr>
            <w:r w:rsidRPr="00346B0D">
              <w:rPr>
                <w:rFonts w:ascii="Calibri" w:hAnsi="Calibri" w:cs="Calibri"/>
                <w:b/>
                <w:bCs/>
                <w:sz w:val="20"/>
                <w:szCs w:val="20"/>
                <w:lang w:val="es-MX" w:eastAsia="es-MX" w:bidi="ar-SA"/>
              </w:rPr>
              <w:t>2640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7540AE0A" w14:textId="77777777" w:rsidR="00346B0D" w:rsidRPr="00346B0D" w:rsidRDefault="00346B0D" w:rsidP="00346B0D">
            <w:pPr>
              <w:spacing w:after="0" w:line="240" w:lineRule="auto"/>
              <w:jc w:val="center"/>
              <w:rPr>
                <w:rFonts w:ascii="Calibri" w:hAnsi="Calibri" w:cs="Calibri"/>
                <w:b/>
                <w:bCs/>
                <w:sz w:val="20"/>
                <w:szCs w:val="20"/>
                <w:lang w:val="es-MX" w:eastAsia="es-MX" w:bidi="ar-SA"/>
              </w:rPr>
            </w:pPr>
            <w:r w:rsidRPr="00346B0D">
              <w:rPr>
                <w:rFonts w:ascii="Calibri" w:hAnsi="Calibri" w:cs="Calibri"/>
                <w:b/>
                <w:bCs/>
                <w:sz w:val="20"/>
                <w:szCs w:val="20"/>
                <w:lang w:val="es-MX" w:eastAsia="es-MX" w:bidi="ar-SA"/>
              </w:rPr>
              <w:t>2570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4D61B71C" w14:textId="77777777" w:rsidR="00346B0D" w:rsidRPr="00346B0D" w:rsidRDefault="00346B0D" w:rsidP="00346B0D">
            <w:pPr>
              <w:spacing w:after="0" w:line="240" w:lineRule="auto"/>
              <w:jc w:val="center"/>
              <w:rPr>
                <w:rFonts w:ascii="Calibri" w:hAnsi="Calibri" w:cs="Calibri"/>
                <w:b/>
                <w:bCs/>
                <w:sz w:val="20"/>
                <w:szCs w:val="20"/>
                <w:lang w:val="es-MX" w:eastAsia="es-MX" w:bidi="ar-SA"/>
              </w:rPr>
            </w:pPr>
            <w:r w:rsidRPr="00346B0D">
              <w:rPr>
                <w:rFonts w:ascii="Calibri" w:hAnsi="Calibri" w:cs="Calibri"/>
                <w:b/>
                <w:bCs/>
                <w:sz w:val="20"/>
                <w:szCs w:val="20"/>
                <w:lang w:val="es-MX" w:eastAsia="es-MX" w:bidi="ar-SA"/>
              </w:rPr>
              <w:t>3560</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38BA8237" w14:textId="77777777" w:rsidR="00346B0D" w:rsidRPr="00346B0D" w:rsidRDefault="00346B0D" w:rsidP="00346B0D">
            <w:pPr>
              <w:spacing w:after="0" w:line="240" w:lineRule="auto"/>
              <w:jc w:val="center"/>
              <w:rPr>
                <w:rFonts w:ascii="Calibri" w:hAnsi="Calibri" w:cs="Calibri"/>
                <w:b/>
                <w:bCs/>
                <w:sz w:val="20"/>
                <w:szCs w:val="20"/>
                <w:lang w:val="es-MX" w:eastAsia="es-MX" w:bidi="ar-SA"/>
              </w:rPr>
            </w:pPr>
            <w:r w:rsidRPr="00346B0D">
              <w:rPr>
                <w:rFonts w:ascii="Calibri" w:hAnsi="Calibri" w:cs="Calibri"/>
                <w:b/>
                <w:bCs/>
                <w:sz w:val="20"/>
                <w:szCs w:val="20"/>
                <w:lang w:val="es-MX" w:eastAsia="es-MX" w:bidi="ar-SA"/>
              </w:rPr>
              <w:t>2320</w:t>
            </w:r>
          </w:p>
        </w:tc>
      </w:tr>
    </w:tbl>
    <w:p w14:paraId="4784B04C" w14:textId="77777777" w:rsidR="00372691" w:rsidRDefault="00372691" w:rsidP="0070064F">
      <w:pPr>
        <w:pStyle w:val="Sinespaciado"/>
        <w:jc w:val="both"/>
        <w:rPr>
          <w:rFonts w:ascii="Arial" w:hAnsi="Arial" w:cs="Arial"/>
          <w:sz w:val="20"/>
          <w:szCs w:val="20"/>
          <w:lang w:val="es-ES"/>
        </w:rPr>
      </w:pPr>
    </w:p>
    <w:p w14:paraId="2A425A20" w14:textId="77777777" w:rsidR="00346B0D" w:rsidRDefault="00346B0D" w:rsidP="0070064F">
      <w:pPr>
        <w:pStyle w:val="Sinespaciado"/>
        <w:jc w:val="both"/>
        <w:rPr>
          <w:rFonts w:ascii="Arial" w:hAnsi="Arial" w:cs="Arial"/>
          <w:sz w:val="20"/>
          <w:szCs w:val="20"/>
          <w:lang w:val="es-ES"/>
        </w:rPr>
      </w:pPr>
    </w:p>
    <w:tbl>
      <w:tblPr>
        <w:tblW w:w="8867" w:type="dxa"/>
        <w:tblCellSpacing w:w="0" w:type="dxa"/>
        <w:tblInd w:w="1126" w:type="dxa"/>
        <w:tblCellMar>
          <w:left w:w="0" w:type="dxa"/>
          <w:right w:w="0" w:type="dxa"/>
        </w:tblCellMar>
        <w:tblLook w:val="04A0" w:firstRow="1" w:lastRow="0" w:firstColumn="1" w:lastColumn="0" w:noHBand="0" w:noVBand="1"/>
      </w:tblPr>
      <w:tblGrid>
        <w:gridCol w:w="8867"/>
      </w:tblGrid>
      <w:tr w:rsidR="00346B0D" w:rsidRPr="00346B0D" w14:paraId="0493E55B" w14:textId="77777777" w:rsidTr="00346B0D">
        <w:trPr>
          <w:trHeight w:val="300"/>
          <w:tblCellSpacing w:w="0" w:type="dxa"/>
        </w:trPr>
        <w:tc>
          <w:tcPr>
            <w:tcW w:w="8867"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6F49FDA0" w14:textId="77777777" w:rsidR="00346B0D" w:rsidRPr="00346B0D" w:rsidRDefault="00346B0D" w:rsidP="00346B0D">
            <w:pPr>
              <w:spacing w:after="0" w:line="240" w:lineRule="auto"/>
              <w:rPr>
                <w:rFonts w:ascii="Calibri" w:hAnsi="Calibri" w:cs="Calibri"/>
                <w:sz w:val="20"/>
                <w:szCs w:val="20"/>
                <w:lang w:val="es-MX" w:eastAsia="es-MX" w:bidi="ar-SA"/>
              </w:rPr>
            </w:pPr>
            <w:r w:rsidRPr="00346B0D">
              <w:rPr>
                <w:rFonts w:ascii="Calibri" w:hAnsi="Calibri" w:cs="Calibri"/>
                <w:sz w:val="20"/>
                <w:szCs w:val="20"/>
                <w:lang w:val="es-MX" w:eastAsia="es-MX" w:bidi="ar-SA"/>
              </w:rPr>
              <w:t>RUTA AEREA PROPUESTA MEX/CTG/BOG/LET/BOG/MEX</w:t>
            </w:r>
          </w:p>
        </w:tc>
      </w:tr>
      <w:tr w:rsidR="00346B0D" w:rsidRPr="00346B0D" w14:paraId="7DE5F89D" w14:textId="77777777" w:rsidTr="00346B0D">
        <w:trPr>
          <w:trHeight w:val="390"/>
          <w:tblCellSpacing w:w="0" w:type="dxa"/>
        </w:trPr>
        <w:tc>
          <w:tcPr>
            <w:tcW w:w="8867" w:type="dxa"/>
            <w:tcBorders>
              <w:left w:val="single" w:sz="6" w:space="0" w:color="716BC1"/>
              <w:right w:val="single" w:sz="6" w:space="0" w:color="716BC1"/>
            </w:tcBorders>
            <w:shd w:val="clear" w:color="auto" w:fill="CFCDEB"/>
            <w:tcMar>
              <w:top w:w="0" w:type="dxa"/>
              <w:left w:w="45" w:type="dxa"/>
              <w:bottom w:w="0" w:type="dxa"/>
              <w:right w:w="45" w:type="dxa"/>
            </w:tcMar>
            <w:vAlign w:val="center"/>
            <w:hideMark/>
          </w:tcPr>
          <w:p w14:paraId="38D27BD9" w14:textId="77777777" w:rsidR="00346B0D" w:rsidRPr="00346B0D" w:rsidRDefault="00346B0D" w:rsidP="00346B0D">
            <w:pPr>
              <w:spacing w:after="0" w:line="240" w:lineRule="auto"/>
              <w:rPr>
                <w:rFonts w:ascii="Calibri" w:hAnsi="Calibri" w:cs="Calibri"/>
                <w:b/>
                <w:bCs/>
                <w:sz w:val="20"/>
                <w:szCs w:val="20"/>
                <w:lang w:val="es-MX" w:eastAsia="es-MX" w:bidi="ar-SA"/>
              </w:rPr>
            </w:pPr>
            <w:r w:rsidRPr="00346B0D">
              <w:rPr>
                <w:rFonts w:ascii="Calibri" w:hAnsi="Calibri" w:cs="Calibri"/>
                <w:b/>
                <w:bCs/>
                <w:sz w:val="20"/>
                <w:szCs w:val="20"/>
                <w:lang w:val="es-MX" w:eastAsia="es-MX" w:bidi="ar-SA"/>
              </w:rPr>
              <w:t>IMPUESTOS AEREOS (SUJETOS A CONFIRMACIÓN): 490 USD</w:t>
            </w:r>
          </w:p>
        </w:tc>
      </w:tr>
      <w:tr w:rsidR="00346B0D" w:rsidRPr="00346B0D" w14:paraId="0B9709B9" w14:textId="77777777" w:rsidTr="00346B0D">
        <w:trPr>
          <w:trHeight w:val="300"/>
          <w:tblCellSpacing w:w="0" w:type="dxa"/>
        </w:trPr>
        <w:tc>
          <w:tcPr>
            <w:tcW w:w="886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A7F957E" w14:textId="77777777" w:rsidR="00346B0D" w:rsidRPr="00346B0D" w:rsidRDefault="00346B0D" w:rsidP="00346B0D">
            <w:pPr>
              <w:spacing w:after="0" w:line="240" w:lineRule="auto"/>
              <w:rPr>
                <w:rFonts w:ascii="Calibri" w:hAnsi="Calibri" w:cs="Calibri"/>
                <w:sz w:val="20"/>
                <w:szCs w:val="20"/>
                <w:lang w:val="es-MX" w:eastAsia="es-MX" w:bidi="ar-SA"/>
              </w:rPr>
            </w:pPr>
            <w:r w:rsidRPr="00346B0D">
              <w:rPr>
                <w:rFonts w:ascii="Calibri" w:hAnsi="Calibri" w:cs="Calibri"/>
                <w:sz w:val="20"/>
                <w:szCs w:val="20"/>
                <w:lang w:val="es-MX" w:eastAsia="es-MX" w:bidi="ar-SA"/>
              </w:rPr>
              <w:t>SUPLEMENTO DESDE EL INTERIOR DEL PAÍS: CONSULTAR</w:t>
            </w:r>
          </w:p>
        </w:tc>
      </w:tr>
      <w:tr w:rsidR="00346B0D" w:rsidRPr="00346B0D" w14:paraId="4BE28F31" w14:textId="77777777" w:rsidTr="00346B0D">
        <w:trPr>
          <w:trHeight w:val="255"/>
          <w:tblCellSpacing w:w="0" w:type="dxa"/>
        </w:trPr>
        <w:tc>
          <w:tcPr>
            <w:tcW w:w="886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C5CB6EE" w14:textId="77777777" w:rsidR="00346B0D" w:rsidRPr="00346B0D" w:rsidRDefault="00346B0D" w:rsidP="00346B0D">
            <w:pPr>
              <w:spacing w:after="0" w:line="240" w:lineRule="auto"/>
              <w:rPr>
                <w:rFonts w:ascii="Calibri" w:hAnsi="Calibri" w:cs="Calibri"/>
                <w:sz w:val="20"/>
                <w:szCs w:val="20"/>
                <w:lang w:val="es-MX" w:eastAsia="es-MX" w:bidi="ar-SA"/>
              </w:rPr>
            </w:pPr>
            <w:r w:rsidRPr="00346B0D">
              <w:rPr>
                <w:rFonts w:ascii="Calibri" w:hAnsi="Calibri" w:cs="Calibri"/>
                <w:sz w:val="20"/>
                <w:szCs w:val="20"/>
                <w:lang w:val="es-MX" w:eastAsia="es-MX" w:bidi="ar-SA"/>
              </w:rPr>
              <w:t xml:space="preserve">TARIFAS SUJETAS A DISPONIBILIDAD Y CAMBIO SIN PREVIO AVISO </w:t>
            </w:r>
          </w:p>
        </w:tc>
      </w:tr>
      <w:tr w:rsidR="00346B0D" w:rsidRPr="00346B0D" w14:paraId="7CE85A35" w14:textId="77777777" w:rsidTr="00346B0D">
        <w:trPr>
          <w:trHeight w:val="315"/>
          <w:tblCellSpacing w:w="0" w:type="dxa"/>
        </w:trPr>
        <w:tc>
          <w:tcPr>
            <w:tcW w:w="886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D9C369F" w14:textId="77777777" w:rsidR="00346B0D" w:rsidRPr="00346B0D" w:rsidRDefault="00346B0D" w:rsidP="00346B0D">
            <w:pPr>
              <w:spacing w:after="0" w:line="240" w:lineRule="auto"/>
              <w:rPr>
                <w:rFonts w:ascii="Calibri" w:hAnsi="Calibri" w:cs="Calibri"/>
                <w:sz w:val="20"/>
                <w:szCs w:val="20"/>
                <w:lang w:val="es-MX" w:eastAsia="es-MX" w:bidi="ar-SA"/>
              </w:rPr>
            </w:pPr>
            <w:r w:rsidRPr="00346B0D">
              <w:rPr>
                <w:rFonts w:ascii="Calibri" w:hAnsi="Calibri" w:cs="Calibri"/>
                <w:sz w:val="20"/>
                <w:szCs w:val="20"/>
                <w:lang w:val="es-MX" w:eastAsia="es-MX" w:bidi="ar-SA"/>
              </w:rPr>
              <w:t>MENOR DE 2 A 9 AÑOS. MAXIMO 2 MENORES COMPARTIENDO HABITACIÓN EN DOBLE</w:t>
            </w:r>
          </w:p>
        </w:tc>
      </w:tr>
      <w:tr w:rsidR="00346B0D" w:rsidRPr="00346B0D" w14:paraId="5191438B" w14:textId="77777777" w:rsidTr="00346B0D">
        <w:trPr>
          <w:trHeight w:val="315"/>
          <w:tblCellSpacing w:w="0" w:type="dxa"/>
        </w:trPr>
        <w:tc>
          <w:tcPr>
            <w:tcW w:w="886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8D9AB65" w14:textId="77777777" w:rsidR="00346B0D" w:rsidRPr="00346B0D" w:rsidRDefault="00346B0D" w:rsidP="00346B0D">
            <w:pPr>
              <w:spacing w:after="0" w:line="240" w:lineRule="auto"/>
              <w:rPr>
                <w:rFonts w:ascii="Calibri" w:hAnsi="Calibri" w:cs="Calibri"/>
                <w:b/>
                <w:bCs/>
                <w:sz w:val="20"/>
                <w:szCs w:val="20"/>
                <w:lang w:val="es-MX" w:eastAsia="es-MX" w:bidi="ar-SA"/>
              </w:rPr>
            </w:pPr>
            <w:r w:rsidRPr="00346B0D">
              <w:rPr>
                <w:rFonts w:ascii="Calibri" w:hAnsi="Calibri" w:cs="Calibri"/>
                <w:b/>
                <w:bCs/>
                <w:sz w:val="20"/>
                <w:szCs w:val="20"/>
                <w:lang w:val="es-MX" w:eastAsia="es-MX" w:bidi="ar-SA"/>
              </w:rPr>
              <w:t>EL PRECIO TERRESTRE CON AÉREO ES ORIENTATIVO, PUEDE SURGIR CAMBIOS DEPENDIENDO LA TEMPORADA</w:t>
            </w:r>
          </w:p>
        </w:tc>
      </w:tr>
      <w:tr w:rsidR="00346B0D" w:rsidRPr="00346B0D" w14:paraId="3B725424" w14:textId="77777777" w:rsidTr="00346B0D">
        <w:trPr>
          <w:trHeight w:val="315"/>
          <w:tblCellSpacing w:w="0" w:type="dxa"/>
        </w:trPr>
        <w:tc>
          <w:tcPr>
            <w:tcW w:w="8867"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CD8FD18" w14:textId="77777777" w:rsidR="00346B0D" w:rsidRPr="00346B0D" w:rsidRDefault="00346B0D" w:rsidP="00346B0D">
            <w:pPr>
              <w:spacing w:after="0" w:line="240" w:lineRule="auto"/>
              <w:rPr>
                <w:rFonts w:ascii="Calibri" w:hAnsi="Calibri" w:cs="Calibri"/>
                <w:b/>
                <w:bCs/>
                <w:sz w:val="20"/>
                <w:szCs w:val="20"/>
                <w:lang w:val="es-MX" w:eastAsia="es-MX" w:bidi="ar-SA"/>
              </w:rPr>
            </w:pPr>
            <w:r w:rsidRPr="00346B0D">
              <w:rPr>
                <w:rFonts w:ascii="Calibri" w:hAnsi="Calibri" w:cs="Calibri"/>
                <w:b/>
                <w:bCs/>
                <w:sz w:val="20"/>
                <w:szCs w:val="20"/>
                <w:lang w:val="es-MX" w:eastAsia="es-MX" w:bidi="ar-SA"/>
              </w:rPr>
              <w:t>VIGENCIA AL DICIEMBRE 2025 (EXCEPTO PUENTES, NAVIDAD, FIN DE AÑO Y DÍAS FESTIVOS). CONSULTE SUPLEMENTOS</w:t>
            </w:r>
          </w:p>
        </w:tc>
      </w:tr>
    </w:tbl>
    <w:p w14:paraId="28FE8859" w14:textId="77777777" w:rsidR="00346B0D" w:rsidRDefault="00346B0D" w:rsidP="0070064F">
      <w:pPr>
        <w:pStyle w:val="Sinespaciado"/>
        <w:jc w:val="both"/>
        <w:rPr>
          <w:rFonts w:ascii="Arial" w:hAnsi="Arial" w:cs="Arial"/>
          <w:sz w:val="20"/>
          <w:szCs w:val="20"/>
          <w:lang w:val="es-ES"/>
        </w:rPr>
      </w:pPr>
    </w:p>
    <w:sectPr w:rsidR="00346B0D" w:rsidSect="008C2E8C">
      <w:headerReference w:type="even" r:id="rId8"/>
      <w:headerReference w:type="default" r:id="rId9"/>
      <w:footerReference w:type="even" r:id="rId10"/>
      <w:footerReference w:type="default" r:id="rId11"/>
      <w:headerReference w:type="first" r:id="rId12"/>
      <w:footerReference w:type="first" r:id="rId13"/>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AA937" w14:textId="77777777" w:rsidR="00C21AA6" w:rsidRDefault="00C21AA6" w:rsidP="00450C15">
      <w:pPr>
        <w:spacing w:after="0" w:line="240" w:lineRule="auto"/>
      </w:pPr>
      <w:r>
        <w:separator/>
      </w:r>
    </w:p>
  </w:endnote>
  <w:endnote w:type="continuationSeparator" w:id="0">
    <w:p w14:paraId="6A476EE7" w14:textId="77777777" w:rsidR="00C21AA6" w:rsidRDefault="00C21AA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44E6" w14:textId="77777777" w:rsidR="00A87254" w:rsidRDefault="00A872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BC6B" w14:textId="77777777" w:rsidR="00C55C28" w:rsidRDefault="0099421C"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30B532B" wp14:editId="248267D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0BE79"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7860" w14:textId="77777777" w:rsidR="00A87254" w:rsidRDefault="00A872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95B76" w14:textId="77777777" w:rsidR="00C21AA6" w:rsidRDefault="00C21AA6" w:rsidP="00450C15">
      <w:pPr>
        <w:spacing w:after="0" w:line="240" w:lineRule="auto"/>
      </w:pPr>
      <w:r>
        <w:separator/>
      </w:r>
    </w:p>
  </w:footnote>
  <w:footnote w:type="continuationSeparator" w:id="0">
    <w:p w14:paraId="265D93BB" w14:textId="77777777" w:rsidR="00C21AA6" w:rsidRDefault="00C21AA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3D0E" w14:textId="77777777" w:rsidR="00A87254" w:rsidRDefault="00A8725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FDC5" w14:textId="2C622F4D" w:rsidR="000C1942" w:rsidRDefault="005B1EF1" w:rsidP="00F93874">
    <w:pPr>
      <w:pStyle w:val="Encabezado"/>
      <w:jc w:val="right"/>
      <w:rPr>
        <w:rFonts w:asciiTheme="minorHAnsi" w:hAnsiTheme="minorHAnsi"/>
        <w:b/>
        <w:szCs w:val="44"/>
        <w:lang w:val="es-MX"/>
      </w:rPr>
    </w:pPr>
    <w:r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5FB29E5C" wp14:editId="458A3040">
              <wp:simplePos x="0" y="0"/>
              <wp:positionH relativeFrom="column">
                <wp:posOffset>-93345</wp:posOffset>
              </wp:positionH>
              <wp:positionV relativeFrom="paragraph">
                <wp:posOffset>-182880</wp:posOffset>
              </wp:positionV>
              <wp:extent cx="619125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191250" cy="807720"/>
                      </a:xfrm>
                      <a:prstGeom prst="rect">
                        <a:avLst/>
                      </a:prstGeom>
                      <a:noFill/>
                      <a:ln>
                        <a:noFill/>
                      </a:ln>
                    </wps:spPr>
                    <wps:txbx>
                      <w:txbxContent>
                        <w:p w14:paraId="39D5BCE7" w14:textId="133F7444" w:rsidR="00A34553" w:rsidRPr="00CF7C9F" w:rsidRDefault="0015381D"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CARTAGENA, </w:t>
                          </w:r>
                          <w:r w:rsidR="00BE31E6">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BOGOTA </w:t>
                          </w: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Y </w:t>
                          </w:r>
                          <w:r w:rsidR="000950F5">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5B1EF1">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MAZONAS</w:t>
                          </w:r>
                        </w:p>
                        <w:p w14:paraId="57BCCD0C" w14:textId="27858F5D" w:rsidR="00A34553" w:rsidRDefault="005B1EF1">
                          <w:r w:rsidRPr="005B1EF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2596 </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15381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713DA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4F1B3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29E5C" id="_x0000_t202" coordsize="21600,21600" o:spt="202" path="m,l,21600r21600,l21600,xe">
              <v:stroke joinstyle="miter"/>
              <v:path gradientshapeok="t" o:connecttype="rect"/>
            </v:shapetype>
            <v:shape id="Cuadro de texto 1" o:spid="_x0000_s1026" type="#_x0000_t202" style="position:absolute;left:0;text-align:left;margin-left:-7.35pt;margin-top:-14.4pt;width:487.5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" filled="f" stroked="f">
              <v:textbox>
                <w:txbxContent>
                  <w:p w14:paraId="39D5BCE7" w14:textId="133F7444" w:rsidR="00A34553" w:rsidRPr="00CF7C9F" w:rsidRDefault="0015381D"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CARTAGENA, </w:t>
                    </w:r>
                    <w:r w:rsidR="00BE31E6">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BOGOTA </w:t>
                    </w: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Y </w:t>
                    </w:r>
                    <w:r w:rsidR="000950F5">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5B1EF1">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MAZONAS</w:t>
                    </w:r>
                  </w:p>
                  <w:p w14:paraId="57BCCD0C" w14:textId="27858F5D" w:rsidR="00A34553" w:rsidRDefault="005B1EF1">
                    <w:r w:rsidRPr="005B1EF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2596 </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15381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713DA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4F1B3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214546"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4B5D0C74" wp14:editId="009139B2">
              <wp:simplePos x="0" y="0"/>
              <wp:positionH relativeFrom="column">
                <wp:posOffset>-702945</wp:posOffset>
              </wp:positionH>
              <wp:positionV relativeFrom="paragraph">
                <wp:posOffset>-573406</wp:posOffset>
              </wp:positionV>
              <wp:extent cx="8229600" cy="1457325"/>
              <wp:effectExtent l="0" t="0" r="0" b="9525"/>
              <wp:wrapNone/>
              <wp:docPr id="2" name="Rectángulo 1"/>
              <wp:cNvGraphicFramePr/>
              <a:graphic xmlns:a="http://schemas.openxmlformats.org/drawingml/2006/main">
                <a:graphicData uri="http://schemas.microsoft.com/office/word/2010/wordprocessingShape">
                  <wps:wsp>
                    <wps:cNvSpPr/>
                    <wps:spPr>
                      <a:xfrm>
                        <a:off x="0" y="0"/>
                        <a:ext cx="8229600" cy="1457325"/>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5AA9DB" id="Rectángulo 1" o:spid="_x0000_s1026" style="position:absolute;margin-left:-55.35pt;margin-top:-45.15pt;width:9in;height:114.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" fillcolor="#282456" stroked="f" strokeweight="2pt"/>
          </w:pict>
        </mc:Fallback>
      </mc:AlternateContent>
    </w:r>
  </w:p>
  <w:p w14:paraId="6A3E9BA2" w14:textId="6BFEE348" w:rsidR="00E136EE" w:rsidRPr="00E136EE" w:rsidRDefault="0015381D" w:rsidP="00F93874">
    <w:pPr>
      <w:pStyle w:val="Encabezado"/>
      <w:jc w:val="right"/>
      <w:rPr>
        <w:rFonts w:asciiTheme="minorHAnsi" w:hAnsiTheme="minorHAnsi"/>
        <w:b/>
        <w:szCs w:val="44"/>
        <w:lang w:val="es-MX"/>
      </w:rPr>
    </w:pPr>
    <w:r w:rsidRPr="00A34553">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4C6F9A49" wp14:editId="234D563A">
          <wp:simplePos x="0" y="0"/>
          <wp:positionH relativeFrom="margin">
            <wp:align>right</wp:align>
          </wp:positionH>
          <wp:positionV relativeFrom="paragraph">
            <wp:posOffset>165100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A34553" w:rsidRPr="00A34553">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1464DB4B" wp14:editId="101B9C4F">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9F06" w14:textId="77777777" w:rsidR="00A87254" w:rsidRDefault="00A872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10.25pt;height:410.25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9F93488"/>
    <w:multiLevelType w:val="hybridMultilevel"/>
    <w:tmpl w:val="0B9EEC24"/>
    <w:lvl w:ilvl="0" w:tplc="080A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C637393"/>
    <w:multiLevelType w:val="hybridMultilevel"/>
    <w:tmpl w:val="3D46F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D3686C"/>
    <w:multiLevelType w:val="hybridMultilevel"/>
    <w:tmpl w:val="A306B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39B4732"/>
    <w:multiLevelType w:val="hybridMultilevel"/>
    <w:tmpl w:val="0FD26246"/>
    <w:lvl w:ilvl="0" w:tplc="642449DE">
      <w:numFmt w:val="bullet"/>
      <w:lvlText w:val="-"/>
      <w:lvlJc w:val="left"/>
      <w:pPr>
        <w:ind w:left="720" w:hanging="360"/>
      </w:pPr>
      <w:rPr>
        <w:rFonts w:ascii="Arial" w:eastAsia="Times New Roman"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1D115294"/>
    <w:multiLevelType w:val="multilevel"/>
    <w:tmpl w:val="9B7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21EC0244"/>
    <w:multiLevelType w:val="hybridMultilevel"/>
    <w:tmpl w:val="2CC03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7"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24C018D0"/>
    <w:multiLevelType w:val="multilevel"/>
    <w:tmpl w:val="1B9C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2D247A48"/>
    <w:multiLevelType w:val="hybridMultilevel"/>
    <w:tmpl w:val="8EC48B02"/>
    <w:lvl w:ilvl="0" w:tplc="021AE0CC">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2EC569E0"/>
    <w:multiLevelType w:val="hybridMultilevel"/>
    <w:tmpl w:val="EF4E2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4D93563A"/>
    <w:multiLevelType w:val="hybridMultilevel"/>
    <w:tmpl w:val="3DF2E4FE"/>
    <w:lvl w:ilvl="0" w:tplc="642449DE">
      <w:numFmt w:val="bullet"/>
      <w:lvlText w:val="-"/>
      <w:lvlJc w:val="left"/>
      <w:pPr>
        <w:ind w:left="720" w:hanging="360"/>
      </w:pPr>
      <w:rPr>
        <w:rFonts w:ascii="Arial" w:eastAsia="Times New Roman"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ED2BEA"/>
    <w:multiLevelType w:val="hybridMultilevel"/>
    <w:tmpl w:val="9FE46242"/>
    <w:lvl w:ilvl="0" w:tplc="53405120">
      <w:numFmt w:val="bullet"/>
      <w:lvlText w:val="-"/>
      <w:lvlJc w:val="left"/>
      <w:pPr>
        <w:ind w:left="720" w:hanging="360"/>
      </w:pPr>
      <w:rPr>
        <w:rFonts w:ascii="Arial" w:eastAsiaTheme="minorHAns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2DFA9FE"/>
    <w:multiLevelType w:val="hybridMultilevel"/>
    <w:tmpl w:val="5C0A732C"/>
    <w:lvl w:ilvl="0" w:tplc="EC0A0214">
      <w:start w:val="1"/>
      <w:numFmt w:val="bullet"/>
      <w:lvlText w:val=""/>
      <w:lvlJc w:val="left"/>
      <w:pPr>
        <w:tabs>
          <w:tab w:val="num" w:pos="720"/>
        </w:tabs>
        <w:ind w:left="720" w:hanging="360"/>
      </w:pPr>
      <w:rPr>
        <w:rFonts w:ascii="Symbol" w:hAnsi="Symbol" w:cs="Symbol" w:hint="default"/>
      </w:rPr>
    </w:lvl>
    <w:lvl w:ilvl="1" w:tplc="22382C6C">
      <w:start w:val="1"/>
      <w:numFmt w:val="bullet"/>
      <w:lvlText w:val="o"/>
      <w:lvlJc w:val="left"/>
      <w:pPr>
        <w:tabs>
          <w:tab w:val="num" w:pos="1440"/>
        </w:tabs>
        <w:ind w:left="1440" w:hanging="360"/>
      </w:pPr>
      <w:rPr>
        <w:rFonts w:ascii="Courier New" w:hAnsi="Courier New" w:cs="Courier New" w:hint="default"/>
      </w:rPr>
    </w:lvl>
    <w:lvl w:ilvl="2" w:tplc="B5BA1A06">
      <w:start w:val="1"/>
      <w:numFmt w:val="bullet"/>
      <w:lvlText w:val=""/>
      <w:lvlJc w:val="left"/>
      <w:pPr>
        <w:tabs>
          <w:tab w:val="num" w:pos="2160"/>
        </w:tabs>
        <w:ind w:left="2160" w:hanging="360"/>
      </w:pPr>
      <w:rPr>
        <w:rFonts w:ascii="Wingdings" w:hAnsi="Wingdings" w:cs="Wingdings" w:hint="default"/>
      </w:rPr>
    </w:lvl>
    <w:lvl w:ilvl="3" w:tplc="9E4C56BA">
      <w:start w:val="1"/>
      <w:numFmt w:val="bullet"/>
      <w:lvlText w:val=""/>
      <w:lvlJc w:val="left"/>
      <w:pPr>
        <w:tabs>
          <w:tab w:val="num" w:pos="2880"/>
        </w:tabs>
        <w:ind w:left="2880" w:hanging="360"/>
      </w:pPr>
      <w:rPr>
        <w:rFonts w:ascii="Symbol" w:hAnsi="Symbol" w:cs="Symbol" w:hint="default"/>
      </w:rPr>
    </w:lvl>
    <w:lvl w:ilvl="4" w:tplc="794252B2">
      <w:start w:val="1"/>
      <w:numFmt w:val="bullet"/>
      <w:lvlText w:val="o"/>
      <w:lvlJc w:val="left"/>
      <w:pPr>
        <w:tabs>
          <w:tab w:val="num" w:pos="3600"/>
        </w:tabs>
        <w:ind w:left="3600" w:hanging="360"/>
      </w:pPr>
      <w:rPr>
        <w:rFonts w:ascii="Courier New" w:hAnsi="Courier New" w:cs="Courier New" w:hint="default"/>
      </w:rPr>
    </w:lvl>
    <w:lvl w:ilvl="5" w:tplc="09147DF4">
      <w:start w:val="1"/>
      <w:numFmt w:val="bullet"/>
      <w:lvlText w:val=""/>
      <w:lvlJc w:val="left"/>
      <w:pPr>
        <w:tabs>
          <w:tab w:val="num" w:pos="4320"/>
        </w:tabs>
        <w:ind w:left="4320" w:hanging="360"/>
      </w:pPr>
      <w:rPr>
        <w:rFonts w:ascii="Wingdings" w:hAnsi="Wingdings" w:cs="Wingdings" w:hint="default"/>
      </w:rPr>
    </w:lvl>
    <w:lvl w:ilvl="6" w:tplc="6CD80A9A">
      <w:start w:val="1"/>
      <w:numFmt w:val="bullet"/>
      <w:lvlText w:val=""/>
      <w:lvlJc w:val="left"/>
      <w:pPr>
        <w:tabs>
          <w:tab w:val="num" w:pos="5040"/>
        </w:tabs>
        <w:ind w:left="5040" w:hanging="360"/>
      </w:pPr>
      <w:rPr>
        <w:rFonts w:ascii="Symbol" w:hAnsi="Symbol" w:cs="Symbol" w:hint="default"/>
      </w:rPr>
    </w:lvl>
    <w:lvl w:ilvl="7" w:tplc="1FAEA01C">
      <w:start w:val="1"/>
      <w:numFmt w:val="bullet"/>
      <w:lvlText w:val="o"/>
      <w:lvlJc w:val="left"/>
      <w:pPr>
        <w:tabs>
          <w:tab w:val="num" w:pos="5760"/>
        </w:tabs>
        <w:ind w:left="5760" w:hanging="360"/>
      </w:pPr>
      <w:rPr>
        <w:rFonts w:ascii="Courier New" w:hAnsi="Courier New" w:cs="Courier New" w:hint="default"/>
      </w:rPr>
    </w:lvl>
    <w:lvl w:ilvl="8" w:tplc="E384CC5C">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7747F4"/>
    <w:multiLevelType w:val="hybridMultilevel"/>
    <w:tmpl w:val="7C44C2B0"/>
    <w:lvl w:ilvl="0" w:tplc="70C829A0">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15:restartNumberingAfterBreak="0">
    <w:nsid w:val="749962CF"/>
    <w:multiLevelType w:val="multilevel"/>
    <w:tmpl w:val="CE54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F41286"/>
    <w:multiLevelType w:val="multilevel"/>
    <w:tmpl w:val="8FBA7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DFD2F80"/>
    <w:multiLevelType w:val="multilevel"/>
    <w:tmpl w:val="20F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0114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8410910">
    <w:abstractNumId w:val="16"/>
  </w:num>
  <w:num w:numId="3" w16cid:durableId="2006666731">
    <w:abstractNumId w:val="33"/>
  </w:num>
  <w:num w:numId="4" w16cid:durableId="1358120159">
    <w:abstractNumId w:val="41"/>
  </w:num>
  <w:num w:numId="5" w16cid:durableId="995381122">
    <w:abstractNumId w:val="25"/>
  </w:num>
  <w:num w:numId="6" w16cid:durableId="839349527">
    <w:abstractNumId w:val="24"/>
  </w:num>
  <w:num w:numId="7" w16cid:durableId="1265766784">
    <w:abstractNumId w:val="23"/>
  </w:num>
  <w:num w:numId="8" w16cid:durableId="1556045264">
    <w:abstractNumId w:val="31"/>
  </w:num>
  <w:num w:numId="9" w16cid:durableId="1572503436">
    <w:abstractNumId w:val="21"/>
  </w:num>
  <w:num w:numId="10" w16cid:durableId="1893543378">
    <w:abstractNumId w:val="10"/>
  </w:num>
  <w:num w:numId="11" w16cid:durableId="810755519">
    <w:abstractNumId w:val="0"/>
  </w:num>
  <w:num w:numId="12" w16cid:durableId="692924761">
    <w:abstractNumId w:val="1"/>
  </w:num>
  <w:num w:numId="13" w16cid:durableId="2071414800">
    <w:abstractNumId w:val="40"/>
  </w:num>
  <w:num w:numId="14" w16cid:durableId="1598905386">
    <w:abstractNumId w:val="46"/>
  </w:num>
  <w:num w:numId="15" w16cid:durableId="476998748">
    <w:abstractNumId w:val="34"/>
  </w:num>
  <w:num w:numId="16" w16cid:durableId="123891157">
    <w:abstractNumId w:val="37"/>
  </w:num>
  <w:num w:numId="17" w16cid:durableId="1296914219">
    <w:abstractNumId w:val="6"/>
  </w:num>
  <w:num w:numId="18" w16cid:durableId="176426979">
    <w:abstractNumId w:val="27"/>
  </w:num>
  <w:num w:numId="19" w16cid:durableId="1806653318">
    <w:abstractNumId w:val="26"/>
  </w:num>
  <w:num w:numId="20" w16cid:durableId="2117823446">
    <w:abstractNumId w:val="14"/>
  </w:num>
  <w:num w:numId="21" w16cid:durableId="1808937507">
    <w:abstractNumId w:val="28"/>
  </w:num>
  <w:num w:numId="22" w16cid:durableId="2134519388">
    <w:abstractNumId w:val="13"/>
  </w:num>
  <w:num w:numId="23" w16cid:durableId="23946648">
    <w:abstractNumId w:val="11"/>
  </w:num>
  <w:num w:numId="24" w16cid:durableId="1837307736">
    <w:abstractNumId w:val="4"/>
  </w:num>
  <w:num w:numId="25" w16cid:durableId="15541799">
    <w:abstractNumId w:val="30"/>
  </w:num>
  <w:num w:numId="26" w16cid:durableId="510684637">
    <w:abstractNumId w:val="19"/>
  </w:num>
  <w:num w:numId="27" w16cid:durableId="1456370034">
    <w:abstractNumId w:val="32"/>
  </w:num>
  <w:num w:numId="28" w16cid:durableId="1886408017">
    <w:abstractNumId w:val="36"/>
  </w:num>
  <w:num w:numId="29" w16cid:durableId="1901669842">
    <w:abstractNumId w:val="8"/>
  </w:num>
  <w:num w:numId="30" w16cid:durableId="1492286675">
    <w:abstractNumId w:val="17"/>
  </w:num>
  <w:num w:numId="31" w16cid:durableId="965937249">
    <w:abstractNumId w:val="2"/>
  </w:num>
  <w:num w:numId="32" w16cid:durableId="13121192">
    <w:abstractNumId w:val="12"/>
  </w:num>
  <w:num w:numId="33" w16cid:durableId="919484943">
    <w:abstractNumId w:val="47"/>
  </w:num>
  <w:num w:numId="34" w16cid:durableId="814183587">
    <w:abstractNumId w:val="38"/>
  </w:num>
  <w:num w:numId="35" w16cid:durableId="1380129933">
    <w:abstractNumId w:val="5"/>
  </w:num>
  <w:num w:numId="36" w16cid:durableId="1281453553">
    <w:abstractNumId w:val="39"/>
  </w:num>
  <w:num w:numId="37" w16cid:durableId="1915125522">
    <w:abstractNumId w:val="20"/>
  </w:num>
  <w:num w:numId="38" w16cid:durableId="1392264289">
    <w:abstractNumId w:val="35"/>
  </w:num>
  <w:num w:numId="39" w16cid:durableId="2065518142">
    <w:abstractNumId w:val="45"/>
  </w:num>
  <w:num w:numId="40" w16cid:durableId="1213810119">
    <w:abstractNumId w:val="42"/>
  </w:num>
  <w:num w:numId="41" w16cid:durableId="451752853">
    <w:abstractNumId w:val="18"/>
  </w:num>
  <w:num w:numId="42" w16cid:durableId="2067800180">
    <w:abstractNumId w:val="43"/>
  </w:num>
  <w:num w:numId="43" w16cid:durableId="659191639">
    <w:abstractNumId w:val="7"/>
  </w:num>
  <w:num w:numId="44" w16cid:durableId="371922809">
    <w:abstractNumId w:val="22"/>
  </w:num>
  <w:num w:numId="45" w16cid:durableId="400056920">
    <w:abstractNumId w:val="15"/>
  </w:num>
  <w:num w:numId="46" w16cid:durableId="1089890598">
    <w:abstractNumId w:val="29"/>
  </w:num>
  <w:num w:numId="47" w16cid:durableId="259218218">
    <w:abstractNumId w:val="9"/>
  </w:num>
  <w:num w:numId="48" w16cid:durableId="1886747042">
    <w:abstractNumId w:val="3"/>
  </w:num>
  <w:num w:numId="49" w16cid:durableId="25115902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3E7"/>
    <w:rsid w:val="000118D6"/>
    <w:rsid w:val="00015510"/>
    <w:rsid w:val="000206F0"/>
    <w:rsid w:val="000228CF"/>
    <w:rsid w:val="000323CB"/>
    <w:rsid w:val="0003323C"/>
    <w:rsid w:val="00042744"/>
    <w:rsid w:val="0005021F"/>
    <w:rsid w:val="000503F8"/>
    <w:rsid w:val="0005772F"/>
    <w:rsid w:val="0006120B"/>
    <w:rsid w:val="0006380C"/>
    <w:rsid w:val="00065AE1"/>
    <w:rsid w:val="00066369"/>
    <w:rsid w:val="00072F00"/>
    <w:rsid w:val="00074095"/>
    <w:rsid w:val="000760C4"/>
    <w:rsid w:val="00087804"/>
    <w:rsid w:val="000901BB"/>
    <w:rsid w:val="00093D58"/>
    <w:rsid w:val="000945D4"/>
    <w:rsid w:val="000950F5"/>
    <w:rsid w:val="000A18A6"/>
    <w:rsid w:val="000A2A9B"/>
    <w:rsid w:val="000A3588"/>
    <w:rsid w:val="000A4939"/>
    <w:rsid w:val="000A6ABC"/>
    <w:rsid w:val="000A7883"/>
    <w:rsid w:val="000B2A77"/>
    <w:rsid w:val="000B72DC"/>
    <w:rsid w:val="000B79BC"/>
    <w:rsid w:val="000C1942"/>
    <w:rsid w:val="000C493C"/>
    <w:rsid w:val="000C4D46"/>
    <w:rsid w:val="000E50EA"/>
    <w:rsid w:val="000F116C"/>
    <w:rsid w:val="000F58BC"/>
    <w:rsid w:val="000F6819"/>
    <w:rsid w:val="001056F5"/>
    <w:rsid w:val="001074EF"/>
    <w:rsid w:val="00107730"/>
    <w:rsid w:val="00115DF1"/>
    <w:rsid w:val="00116240"/>
    <w:rsid w:val="00117589"/>
    <w:rsid w:val="00124C0C"/>
    <w:rsid w:val="00125FB8"/>
    <w:rsid w:val="00130323"/>
    <w:rsid w:val="00145C04"/>
    <w:rsid w:val="00145D48"/>
    <w:rsid w:val="00146148"/>
    <w:rsid w:val="0015381D"/>
    <w:rsid w:val="00156E7E"/>
    <w:rsid w:val="00156EA0"/>
    <w:rsid w:val="001578EB"/>
    <w:rsid w:val="00165511"/>
    <w:rsid w:val="00174E1A"/>
    <w:rsid w:val="00175E37"/>
    <w:rsid w:val="001845BF"/>
    <w:rsid w:val="001970DE"/>
    <w:rsid w:val="001A3A2A"/>
    <w:rsid w:val="001A785A"/>
    <w:rsid w:val="001B5EDA"/>
    <w:rsid w:val="001C1E9E"/>
    <w:rsid w:val="001D0A06"/>
    <w:rsid w:val="001D3EA5"/>
    <w:rsid w:val="001D59AE"/>
    <w:rsid w:val="001D72AF"/>
    <w:rsid w:val="001E0BFB"/>
    <w:rsid w:val="001E49A4"/>
    <w:rsid w:val="001E5A44"/>
    <w:rsid w:val="001E74B3"/>
    <w:rsid w:val="001F5E11"/>
    <w:rsid w:val="00200AFB"/>
    <w:rsid w:val="00205531"/>
    <w:rsid w:val="00205AAF"/>
    <w:rsid w:val="0021068F"/>
    <w:rsid w:val="0021277C"/>
    <w:rsid w:val="00214546"/>
    <w:rsid w:val="00220A1D"/>
    <w:rsid w:val="00232575"/>
    <w:rsid w:val="002333FC"/>
    <w:rsid w:val="002400EC"/>
    <w:rsid w:val="00254C76"/>
    <w:rsid w:val="00257296"/>
    <w:rsid w:val="0026296F"/>
    <w:rsid w:val="00264C19"/>
    <w:rsid w:val="00275899"/>
    <w:rsid w:val="00276479"/>
    <w:rsid w:val="002817D6"/>
    <w:rsid w:val="002871BF"/>
    <w:rsid w:val="00292C8F"/>
    <w:rsid w:val="0029374A"/>
    <w:rsid w:val="00294824"/>
    <w:rsid w:val="00294C28"/>
    <w:rsid w:val="002959E3"/>
    <w:rsid w:val="002A096C"/>
    <w:rsid w:val="002A1F06"/>
    <w:rsid w:val="002A587B"/>
    <w:rsid w:val="002A6F1A"/>
    <w:rsid w:val="002C3C43"/>
    <w:rsid w:val="002D794A"/>
    <w:rsid w:val="002F0B6C"/>
    <w:rsid w:val="002F1872"/>
    <w:rsid w:val="002F25DA"/>
    <w:rsid w:val="002F3457"/>
    <w:rsid w:val="003001E7"/>
    <w:rsid w:val="003011AE"/>
    <w:rsid w:val="0030174C"/>
    <w:rsid w:val="003033D3"/>
    <w:rsid w:val="003155E6"/>
    <w:rsid w:val="00321C7B"/>
    <w:rsid w:val="00322859"/>
    <w:rsid w:val="003256D0"/>
    <w:rsid w:val="00336797"/>
    <w:rsid w:val="003370E9"/>
    <w:rsid w:val="003379A2"/>
    <w:rsid w:val="00345E1A"/>
    <w:rsid w:val="00346B0D"/>
    <w:rsid w:val="00353D4A"/>
    <w:rsid w:val="00362218"/>
    <w:rsid w:val="00372691"/>
    <w:rsid w:val="003754D2"/>
    <w:rsid w:val="003777A6"/>
    <w:rsid w:val="003805A5"/>
    <w:rsid w:val="00380FD8"/>
    <w:rsid w:val="00392510"/>
    <w:rsid w:val="00394185"/>
    <w:rsid w:val="0039677E"/>
    <w:rsid w:val="003B37AE"/>
    <w:rsid w:val="003B7311"/>
    <w:rsid w:val="003C1E62"/>
    <w:rsid w:val="003C4BF4"/>
    <w:rsid w:val="003D0B3A"/>
    <w:rsid w:val="003D114B"/>
    <w:rsid w:val="003D49D4"/>
    <w:rsid w:val="003D4FB1"/>
    <w:rsid w:val="003D526C"/>
    <w:rsid w:val="003E177A"/>
    <w:rsid w:val="003F1D01"/>
    <w:rsid w:val="003F40EA"/>
    <w:rsid w:val="003F79E3"/>
    <w:rsid w:val="00404937"/>
    <w:rsid w:val="00407A99"/>
    <w:rsid w:val="004124B3"/>
    <w:rsid w:val="004135FA"/>
    <w:rsid w:val="00413977"/>
    <w:rsid w:val="0041595F"/>
    <w:rsid w:val="004212B9"/>
    <w:rsid w:val="00425D79"/>
    <w:rsid w:val="004425D8"/>
    <w:rsid w:val="00445117"/>
    <w:rsid w:val="004502ED"/>
    <w:rsid w:val="00450804"/>
    <w:rsid w:val="00450C15"/>
    <w:rsid w:val="00451014"/>
    <w:rsid w:val="004601A1"/>
    <w:rsid w:val="0046034C"/>
    <w:rsid w:val="00463B16"/>
    <w:rsid w:val="0046762D"/>
    <w:rsid w:val="0047057D"/>
    <w:rsid w:val="00484B55"/>
    <w:rsid w:val="004941FD"/>
    <w:rsid w:val="00494FC4"/>
    <w:rsid w:val="00496FF2"/>
    <w:rsid w:val="004A68D9"/>
    <w:rsid w:val="004B0B98"/>
    <w:rsid w:val="004B372F"/>
    <w:rsid w:val="004B7957"/>
    <w:rsid w:val="004C07DF"/>
    <w:rsid w:val="004C11FD"/>
    <w:rsid w:val="004D2C2F"/>
    <w:rsid w:val="004D456F"/>
    <w:rsid w:val="004D7918"/>
    <w:rsid w:val="004E7C40"/>
    <w:rsid w:val="004F1B30"/>
    <w:rsid w:val="00512F05"/>
    <w:rsid w:val="005130A5"/>
    <w:rsid w:val="00513C9F"/>
    <w:rsid w:val="00514B54"/>
    <w:rsid w:val="00524BA2"/>
    <w:rsid w:val="005256F1"/>
    <w:rsid w:val="00527214"/>
    <w:rsid w:val="005361BE"/>
    <w:rsid w:val="00537105"/>
    <w:rsid w:val="00540E24"/>
    <w:rsid w:val="00544C52"/>
    <w:rsid w:val="00561085"/>
    <w:rsid w:val="00563F9E"/>
    <w:rsid w:val="00564D1B"/>
    <w:rsid w:val="00565656"/>
    <w:rsid w:val="00566A7F"/>
    <w:rsid w:val="00582002"/>
    <w:rsid w:val="00585779"/>
    <w:rsid w:val="0059178C"/>
    <w:rsid w:val="00594806"/>
    <w:rsid w:val="005A2D7D"/>
    <w:rsid w:val="005A68F5"/>
    <w:rsid w:val="005B0F31"/>
    <w:rsid w:val="005B1EF1"/>
    <w:rsid w:val="005B3A1E"/>
    <w:rsid w:val="005B7125"/>
    <w:rsid w:val="005E0A47"/>
    <w:rsid w:val="005E1B85"/>
    <w:rsid w:val="005E238C"/>
    <w:rsid w:val="005F002C"/>
    <w:rsid w:val="006002E0"/>
    <w:rsid w:val="00600311"/>
    <w:rsid w:val="006053CD"/>
    <w:rsid w:val="00612F55"/>
    <w:rsid w:val="00615736"/>
    <w:rsid w:val="00621E99"/>
    <w:rsid w:val="00624451"/>
    <w:rsid w:val="00624DD0"/>
    <w:rsid w:val="00630B01"/>
    <w:rsid w:val="00645E60"/>
    <w:rsid w:val="0065072C"/>
    <w:rsid w:val="00660857"/>
    <w:rsid w:val="006613DA"/>
    <w:rsid w:val="006765BD"/>
    <w:rsid w:val="00687151"/>
    <w:rsid w:val="00692639"/>
    <w:rsid w:val="00695187"/>
    <w:rsid w:val="00695E7F"/>
    <w:rsid w:val="00696A3A"/>
    <w:rsid w:val="006971B8"/>
    <w:rsid w:val="006B1779"/>
    <w:rsid w:val="006B19F7"/>
    <w:rsid w:val="006B2530"/>
    <w:rsid w:val="006C1BF7"/>
    <w:rsid w:val="006C3C0C"/>
    <w:rsid w:val="006C568C"/>
    <w:rsid w:val="006C7609"/>
    <w:rsid w:val="006C765F"/>
    <w:rsid w:val="006D3C96"/>
    <w:rsid w:val="006D5BE2"/>
    <w:rsid w:val="006D64BE"/>
    <w:rsid w:val="006E0F61"/>
    <w:rsid w:val="006E2429"/>
    <w:rsid w:val="006F4C57"/>
    <w:rsid w:val="0070064F"/>
    <w:rsid w:val="007056BB"/>
    <w:rsid w:val="00713DA5"/>
    <w:rsid w:val="00715212"/>
    <w:rsid w:val="00715C72"/>
    <w:rsid w:val="007171F9"/>
    <w:rsid w:val="00720747"/>
    <w:rsid w:val="00727135"/>
    <w:rsid w:val="00727503"/>
    <w:rsid w:val="00730050"/>
    <w:rsid w:val="00745F7E"/>
    <w:rsid w:val="00747EBB"/>
    <w:rsid w:val="007712D5"/>
    <w:rsid w:val="00777D4A"/>
    <w:rsid w:val="007831F7"/>
    <w:rsid w:val="00792A3C"/>
    <w:rsid w:val="00794DF3"/>
    <w:rsid w:val="007A63AD"/>
    <w:rsid w:val="007B042C"/>
    <w:rsid w:val="007B1407"/>
    <w:rsid w:val="007B30AB"/>
    <w:rsid w:val="007B4221"/>
    <w:rsid w:val="007D36BF"/>
    <w:rsid w:val="007F492D"/>
    <w:rsid w:val="00803699"/>
    <w:rsid w:val="00822BBD"/>
    <w:rsid w:val="0082420E"/>
    <w:rsid w:val="0082730B"/>
    <w:rsid w:val="00840DA4"/>
    <w:rsid w:val="00853303"/>
    <w:rsid w:val="0085424E"/>
    <w:rsid w:val="00862260"/>
    <w:rsid w:val="0086498A"/>
    <w:rsid w:val="0087229A"/>
    <w:rsid w:val="008745E7"/>
    <w:rsid w:val="00877E8D"/>
    <w:rsid w:val="00884534"/>
    <w:rsid w:val="00891A2A"/>
    <w:rsid w:val="00894F82"/>
    <w:rsid w:val="008B1532"/>
    <w:rsid w:val="008B2CEA"/>
    <w:rsid w:val="008B406F"/>
    <w:rsid w:val="008B7201"/>
    <w:rsid w:val="008C2E8C"/>
    <w:rsid w:val="008C36B5"/>
    <w:rsid w:val="008E7969"/>
    <w:rsid w:val="008F0CE2"/>
    <w:rsid w:val="00902CE2"/>
    <w:rsid w:val="00903281"/>
    <w:rsid w:val="00907294"/>
    <w:rsid w:val="00922F50"/>
    <w:rsid w:val="0092519D"/>
    <w:rsid w:val="009370AA"/>
    <w:rsid w:val="00945990"/>
    <w:rsid w:val="0094615D"/>
    <w:rsid w:val="00980CF2"/>
    <w:rsid w:val="009932B2"/>
    <w:rsid w:val="0099421C"/>
    <w:rsid w:val="009952F8"/>
    <w:rsid w:val="009A0EE3"/>
    <w:rsid w:val="009A4A2A"/>
    <w:rsid w:val="009A4D34"/>
    <w:rsid w:val="009A668A"/>
    <w:rsid w:val="009A7E77"/>
    <w:rsid w:val="009B5D60"/>
    <w:rsid w:val="009C3370"/>
    <w:rsid w:val="009C60D4"/>
    <w:rsid w:val="009C7880"/>
    <w:rsid w:val="009D003B"/>
    <w:rsid w:val="009F38B6"/>
    <w:rsid w:val="009F7CD0"/>
    <w:rsid w:val="00A03EEF"/>
    <w:rsid w:val="00A07FC2"/>
    <w:rsid w:val="00A2016B"/>
    <w:rsid w:val="00A25CD2"/>
    <w:rsid w:val="00A261C5"/>
    <w:rsid w:val="00A27D31"/>
    <w:rsid w:val="00A3027B"/>
    <w:rsid w:val="00A316F2"/>
    <w:rsid w:val="00A3269A"/>
    <w:rsid w:val="00A34553"/>
    <w:rsid w:val="00A4233B"/>
    <w:rsid w:val="00A42F4B"/>
    <w:rsid w:val="00A50343"/>
    <w:rsid w:val="00A5652D"/>
    <w:rsid w:val="00A6245D"/>
    <w:rsid w:val="00A667A3"/>
    <w:rsid w:val="00A67AC4"/>
    <w:rsid w:val="00A72D63"/>
    <w:rsid w:val="00A8172E"/>
    <w:rsid w:val="00A82520"/>
    <w:rsid w:val="00A834D1"/>
    <w:rsid w:val="00A8560D"/>
    <w:rsid w:val="00A87254"/>
    <w:rsid w:val="00A96C3C"/>
    <w:rsid w:val="00AA3DFA"/>
    <w:rsid w:val="00AB7BCC"/>
    <w:rsid w:val="00AC0522"/>
    <w:rsid w:val="00AC71BA"/>
    <w:rsid w:val="00AE00DA"/>
    <w:rsid w:val="00AE3E65"/>
    <w:rsid w:val="00AF1956"/>
    <w:rsid w:val="00AF72E7"/>
    <w:rsid w:val="00B0056D"/>
    <w:rsid w:val="00B033CD"/>
    <w:rsid w:val="00B05912"/>
    <w:rsid w:val="00B05DD2"/>
    <w:rsid w:val="00B16E67"/>
    <w:rsid w:val="00B17E93"/>
    <w:rsid w:val="00B21456"/>
    <w:rsid w:val="00B30F18"/>
    <w:rsid w:val="00B34EB3"/>
    <w:rsid w:val="00B36A64"/>
    <w:rsid w:val="00B45D0D"/>
    <w:rsid w:val="00B4786E"/>
    <w:rsid w:val="00B533AC"/>
    <w:rsid w:val="00B57B7A"/>
    <w:rsid w:val="00B60AA0"/>
    <w:rsid w:val="00B770D6"/>
    <w:rsid w:val="00B81D8B"/>
    <w:rsid w:val="00B8254D"/>
    <w:rsid w:val="00BC2880"/>
    <w:rsid w:val="00BC3046"/>
    <w:rsid w:val="00BE19B9"/>
    <w:rsid w:val="00BE31E6"/>
    <w:rsid w:val="00BF609E"/>
    <w:rsid w:val="00C100F1"/>
    <w:rsid w:val="00C21AA6"/>
    <w:rsid w:val="00C23A40"/>
    <w:rsid w:val="00C31A24"/>
    <w:rsid w:val="00C32B63"/>
    <w:rsid w:val="00C371C7"/>
    <w:rsid w:val="00C44D73"/>
    <w:rsid w:val="00C50ABF"/>
    <w:rsid w:val="00C53C58"/>
    <w:rsid w:val="00C55C28"/>
    <w:rsid w:val="00C574BB"/>
    <w:rsid w:val="00C575CA"/>
    <w:rsid w:val="00C60443"/>
    <w:rsid w:val="00C632D6"/>
    <w:rsid w:val="00C64ACF"/>
    <w:rsid w:val="00C70110"/>
    <w:rsid w:val="00C72939"/>
    <w:rsid w:val="00C76E8B"/>
    <w:rsid w:val="00C77409"/>
    <w:rsid w:val="00C96DE9"/>
    <w:rsid w:val="00CA2117"/>
    <w:rsid w:val="00CA2B71"/>
    <w:rsid w:val="00CB1D4F"/>
    <w:rsid w:val="00CB2DC7"/>
    <w:rsid w:val="00CB73B1"/>
    <w:rsid w:val="00CC110F"/>
    <w:rsid w:val="00CC18B7"/>
    <w:rsid w:val="00CD5B75"/>
    <w:rsid w:val="00CD7227"/>
    <w:rsid w:val="00CD77C8"/>
    <w:rsid w:val="00CE513A"/>
    <w:rsid w:val="00CE7934"/>
    <w:rsid w:val="00CF0D00"/>
    <w:rsid w:val="00CF6705"/>
    <w:rsid w:val="00CF7C9F"/>
    <w:rsid w:val="00D021BC"/>
    <w:rsid w:val="00D13C4E"/>
    <w:rsid w:val="00D16077"/>
    <w:rsid w:val="00D17D39"/>
    <w:rsid w:val="00D21EE6"/>
    <w:rsid w:val="00D317CF"/>
    <w:rsid w:val="00D31C2D"/>
    <w:rsid w:val="00D361E0"/>
    <w:rsid w:val="00D44810"/>
    <w:rsid w:val="00D45AD5"/>
    <w:rsid w:val="00D51658"/>
    <w:rsid w:val="00D52145"/>
    <w:rsid w:val="00D536C7"/>
    <w:rsid w:val="00D6445B"/>
    <w:rsid w:val="00D67DE9"/>
    <w:rsid w:val="00D732E0"/>
    <w:rsid w:val="00D760C1"/>
    <w:rsid w:val="00D9131E"/>
    <w:rsid w:val="00D95C53"/>
    <w:rsid w:val="00DA4EEB"/>
    <w:rsid w:val="00DA5777"/>
    <w:rsid w:val="00DA7FC4"/>
    <w:rsid w:val="00DC31D6"/>
    <w:rsid w:val="00DD408F"/>
    <w:rsid w:val="00DD510B"/>
    <w:rsid w:val="00DD6A94"/>
    <w:rsid w:val="00DE0E4F"/>
    <w:rsid w:val="00DE176C"/>
    <w:rsid w:val="00DE39CB"/>
    <w:rsid w:val="00DF15D6"/>
    <w:rsid w:val="00E10C6A"/>
    <w:rsid w:val="00E136EE"/>
    <w:rsid w:val="00E23A37"/>
    <w:rsid w:val="00E32539"/>
    <w:rsid w:val="00E35C34"/>
    <w:rsid w:val="00E62401"/>
    <w:rsid w:val="00E6469A"/>
    <w:rsid w:val="00E663D4"/>
    <w:rsid w:val="00E67282"/>
    <w:rsid w:val="00E67C4E"/>
    <w:rsid w:val="00E71C96"/>
    <w:rsid w:val="00E7214B"/>
    <w:rsid w:val="00E76A7F"/>
    <w:rsid w:val="00E83050"/>
    <w:rsid w:val="00E846AA"/>
    <w:rsid w:val="00E90FAD"/>
    <w:rsid w:val="00E961E1"/>
    <w:rsid w:val="00EA17D1"/>
    <w:rsid w:val="00EB006B"/>
    <w:rsid w:val="00EB5CEE"/>
    <w:rsid w:val="00EC28BA"/>
    <w:rsid w:val="00EC7F50"/>
    <w:rsid w:val="00ED0CBB"/>
    <w:rsid w:val="00ED2EE5"/>
    <w:rsid w:val="00ED4EF5"/>
    <w:rsid w:val="00ED7CA1"/>
    <w:rsid w:val="00EE21CB"/>
    <w:rsid w:val="00EE3F36"/>
    <w:rsid w:val="00EE68F3"/>
    <w:rsid w:val="00EF313D"/>
    <w:rsid w:val="00EF7283"/>
    <w:rsid w:val="00F02358"/>
    <w:rsid w:val="00F10D1E"/>
    <w:rsid w:val="00F11662"/>
    <w:rsid w:val="00F13E1A"/>
    <w:rsid w:val="00F21E1E"/>
    <w:rsid w:val="00F30167"/>
    <w:rsid w:val="00F3169C"/>
    <w:rsid w:val="00F407CA"/>
    <w:rsid w:val="00F50648"/>
    <w:rsid w:val="00F55DDC"/>
    <w:rsid w:val="00F60E0F"/>
    <w:rsid w:val="00F643A3"/>
    <w:rsid w:val="00F87560"/>
    <w:rsid w:val="00F93874"/>
    <w:rsid w:val="00F96F4D"/>
    <w:rsid w:val="00F97351"/>
    <w:rsid w:val="00FA3157"/>
    <w:rsid w:val="00FA370E"/>
    <w:rsid w:val="00FB0749"/>
    <w:rsid w:val="00FB0C05"/>
    <w:rsid w:val="00FB36F2"/>
    <w:rsid w:val="00FC2041"/>
    <w:rsid w:val="00FC3CB6"/>
    <w:rsid w:val="00FC78FF"/>
    <w:rsid w:val="00FE0E37"/>
    <w:rsid w:val="00FE3BB7"/>
    <w:rsid w:val="00FF0C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8B4C"/>
  <w15:docId w15:val="{C28CBDF7-669D-41AC-9D99-1678AB25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9C60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Ttulo3Car">
    <w:name w:val="Título 3 Car"/>
    <w:basedOn w:val="Fuentedeprrafopredeter"/>
    <w:link w:val="Ttulo3"/>
    <w:uiPriority w:val="9"/>
    <w:semiHidden/>
    <w:rsid w:val="009C60D4"/>
    <w:rPr>
      <w:rFonts w:asciiTheme="majorHAnsi" w:eastAsiaTheme="majorEastAsia" w:hAnsiTheme="majorHAnsi" w:cstheme="majorBidi"/>
      <w:color w:val="243F60" w:themeColor="accent1" w:themeShade="7F"/>
      <w:sz w:val="24"/>
      <w:szCs w:val="24"/>
      <w:lang w:val="en-US" w:bidi="en-US"/>
    </w:rPr>
  </w:style>
  <w:style w:type="paragraph" w:styleId="NormalWeb">
    <w:name w:val="Normal (Web)"/>
    <w:basedOn w:val="Normal"/>
    <w:uiPriority w:val="99"/>
    <w:unhideWhenUsed/>
    <w:rsid w:val="0082730B"/>
    <w:pPr>
      <w:spacing w:before="100" w:beforeAutospacing="1" w:after="100" w:afterAutospacing="1" w:line="240" w:lineRule="auto"/>
    </w:pPr>
    <w:rPr>
      <w:rFonts w:ascii="Times New Roman" w:eastAsiaTheme="minorHAnsi" w:hAnsi="Times New Roman"/>
      <w:sz w:val="24"/>
      <w:szCs w:val="24"/>
      <w:lang w:val="es-ES_tradnl" w:eastAsia="es-ES_tradnl" w:bidi="ar-SA"/>
    </w:rPr>
  </w:style>
  <w:style w:type="character" w:styleId="Textoennegrita">
    <w:name w:val="Strong"/>
    <w:basedOn w:val="Fuentedeprrafopredeter"/>
    <w:uiPriority w:val="22"/>
    <w:qFormat/>
    <w:rsid w:val="0082730B"/>
    <w:rPr>
      <w:b/>
      <w:bCs/>
    </w:rPr>
  </w:style>
  <w:style w:type="character" w:customStyle="1" w:styleId="apple-converted-space">
    <w:name w:val="apple-converted-space"/>
    <w:basedOn w:val="Fuentedeprrafopredeter"/>
    <w:rsid w:val="0082730B"/>
  </w:style>
  <w:style w:type="paragraph" w:styleId="TDC2">
    <w:name w:val="toc 2"/>
    <w:basedOn w:val="Normal"/>
    <w:next w:val="Normal"/>
    <w:autoRedefine/>
    <w:uiPriority w:val="39"/>
    <w:unhideWhenUsed/>
    <w:rsid w:val="003F40EA"/>
    <w:pPr>
      <w:spacing w:after="100" w:line="264" w:lineRule="auto"/>
      <w:ind w:left="210"/>
    </w:pPr>
    <w:rPr>
      <w:rFonts w:asciiTheme="minorHAnsi" w:eastAsiaTheme="minorEastAsia" w:hAnsiTheme="minorHAnsi" w:cstheme="minorBidi"/>
      <w:sz w:val="21"/>
      <w:szCs w:val="21"/>
      <w:lang w:val="es-CO" w:bidi="ar-SA"/>
    </w:rPr>
  </w:style>
  <w:style w:type="character" w:customStyle="1" w:styleId="PrrafodelistaCar">
    <w:name w:val="Párrafo de lista Car"/>
    <w:basedOn w:val="Fuentedeprrafopredeter"/>
    <w:link w:val="Prrafodelista"/>
    <w:uiPriority w:val="34"/>
    <w:rsid w:val="00B34EB3"/>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066">
      <w:bodyDiv w:val="1"/>
      <w:marLeft w:val="0"/>
      <w:marRight w:val="0"/>
      <w:marTop w:val="0"/>
      <w:marBottom w:val="0"/>
      <w:divBdr>
        <w:top w:val="none" w:sz="0" w:space="0" w:color="auto"/>
        <w:left w:val="none" w:sz="0" w:space="0" w:color="auto"/>
        <w:bottom w:val="none" w:sz="0" w:space="0" w:color="auto"/>
        <w:right w:val="none" w:sz="0" w:space="0" w:color="auto"/>
      </w:divBdr>
    </w:div>
    <w:div w:id="28579252">
      <w:bodyDiv w:val="1"/>
      <w:marLeft w:val="0"/>
      <w:marRight w:val="0"/>
      <w:marTop w:val="0"/>
      <w:marBottom w:val="0"/>
      <w:divBdr>
        <w:top w:val="none" w:sz="0" w:space="0" w:color="auto"/>
        <w:left w:val="none" w:sz="0" w:space="0" w:color="auto"/>
        <w:bottom w:val="none" w:sz="0" w:space="0" w:color="auto"/>
        <w:right w:val="none" w:sz="0" w:space="0" w:color="auto"/>
      </w:divBdr>
    </w:div>
    <w:div w:id="3331465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9981455">
      <w:bodyDiv w:val="1"/>
      <w:marLeft w:val="0"/>
      <w:marRight w:val="0"/>
      <w:marTop w:val="0"/>
      <w:marBottom w:val="0"/>
      <w:divBdr>
        <w:top w:val="none" w:sz="0" w:space="0" w:color="auto"/>
        <w:left w:val="none" w:sz="0" w:space="0" w:color="auto"/>
        <w:bottom w:val="none" w:sz="0" w:space="0" w:color="auto"/>
        <w:right w:val="none" w:sz="0" w:space="0" w:color="auto"/>
      </w:divBdr>
    </w:div>
    <w:div w:id="41751894">
      <w:bodyDiv w:val="1"/>
      <w:marLeft w:val="0"/>
      <w:marRight w:val="0"/>
      <w:marTop w:val="0"/>
      <w:marBottom w:val="0"/>
      <w:divBdr>
        <w:top w:val="none" w:sz="0" w:space="0" w:color="auto"/>
        <w:left w:val="none" w:sz="0" w:space="0" w:color="auto"/>
        <w:bottom w:val="none" w:sz="0" w:space="0" w:color="auto"/>
        <w:right w:val="none" w:sz="0" w:space="0" w:color="auto"/>
      </w:divBdr>
    </w:div>
    <w:div w:id="6025840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309873">
      <w:bodyDiv w:val="1"/>
      <w:marLeft w:val="0"/>
      <w:marRight w:val="0"/>
      <w:marTop w:val="0"/>
      <w:marBottom w:val="0"/>
      <w:divBdr>
        <w:top w:val="none" w:sz="0" w:space="0" w:color="auto"/>
        <w:left w:val="none" w:sz="0" w:space="0" w:color="auto"/>
        <w:bottom w:val="none" w:sz="0" w:space="0" w:color="auto"/>
        <w:right w:val="none" w:sz="0" w:space="0" w:color="auto"/>
      </w:divBdr>
    </w:div>
    <w:div w:id="88475826">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48304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2309738">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0846808">
      <w:bodyDiv w:val="1"/>
      <w:marLeft w:val="0"/>
      <w:marRight w:val="0"/>
      <w:marTop w:val="0"/>
      <w:marBottom w:val="0"/>
      <w:divBdr>
        <w:top w:val="none" w:sz="0" w:space="0" w:color="auto"/>
        <w:left w:val="none" w:sz="0" w:space="0" w:color="auto"/>
        <w:bottom w:val="none" w:sz="0" w:space="0" w:color="auto"/>
        <w:right w:val="none" w:sz="0" w:space="0" w:color="auto"/>
      </w:divBdr>
    </w:div>
    <w:div w:id="203639884">
      <w:bodyDiv w:val="1"/>
      <w:marLeft w:val="0"/>
      <w:marRight w:val="0"/>
      <w:marTop w:val="0"/>
      <w:marBottom w:val="0"/>
      <w:divBdr>
        <w:top w:val="none" w:sz="0" w:space="0" w:color="auto"/>
        <w:left w:val="none" w:sz="0" w:space="0" w:color="auto"/>
        <w:bottom w:val="none" w:sz="0" w:space="0" w:color="auto"/>
        <w:right w:val="none" w:sz="0" w:space="0" w:color="auto"/>
      </w:divBdr>
    </w:div>
    <w:div w:id="204561568">
      <w:bodyDiv w:val="1"/>
      <w:marLeft w:val="0"/>
      <w:marRight w:val="0"/>
      <w:marTop w:val="0"/>
      <w:marBottom w:val="0"/>
      <w:divBdr>
        <w:top w:val="none" w:sz="0" w:space="0" w:color="auto"/>
        <w:left w:val="none" w:sz="0" w:space="0" w:color="auto"/>
        <w:bottom w:val="none" w:sz="0" w:space="0" w:color="auto"/>
        <w:right w:val="none" w:sz="0" w:space="0" w:color="auto"/>
      </w:divBdr>
      <w:divsChild>
        <w:div w:id="1915893442">
          <w:marLeft w:val="0"/>
          <w:marRight w:val="0"/>
          <w:marTop w:val="0"/>
          <w:marBottom w:val="0"/>
          <w:divBdr>
            <w:top w:val="none" w:sz="0" w:space="0" w:color="auto"/>
            <w:left w:val="none" w:sz="0" w:space="0" w:color="auto"/>
            <w:bottom w:val="none" w:sz="0" w:space="0" w:color="auto"/>
            <w:right w:val="none" w:sz="0" w:space="0" w:color="auto"/>
          </w:divBdr>
          <w:divsChild>
            <w:div w:id="2101096921">
              <w:marLeft w:val="0"/>
              <w:marRight w:val="0"/>
              <w:marTop w:val="0"/>
              <w:marBottom w:val="0"/>
              <w:divBdr>
                <w:top w:val="none" w:sz="0" w:space="0" w:color="auto"/>
                <w:left w:val="none" w:sz="0" w:space="0" w:color="auto"/>
                <w:bottom w:val="none" w:sz="0" w:space="0" w:color="auto"/>
                <w:right w:val="none" w:sz="0" w:space="0" w:color="auto"/>
              </w:divBdr>
            </w:div>
          </w:divsChild>
        </w:div>
        <w:div w:id="242449217">
          <w:marLeft w:val="0"/>
          <w:marRight w:val="0"/>
          <w:marTop w:val="0"/>
          <w:marBottom w:val="0"/>
          <w:divBdr>
            <w:top w:val="none" w:sz="0" w:space="0" w:color="auto"/>
            <w:left w:val="none" w:sz="0" w:space="0" w:color="auto"/>
            <w:bottom w:val="none" w:sz="0" w:space="0" w:color="auto"/>
            <w:right w:val="none" w:sz="0" w:space="0" w:color="auto"/>
          </w:divBdr>
          <w:divsChild>
            <w:div w:id="906887175">
              <w:marLeft w:val="0"/>
              <w:marRight w:val="0"/>
              <w:marTop w:val="0"/>
              <w:marBottom w:val="0"/>
              <w:divBdr>
                <w:top w:val="none" w:sz="0" w:space="0" w:color="auto"/>
                <w:left w:val="none" w:sz="0" w:space="0" w:color="auto"/>
                <w:bottom w:val="none" w:sz="0" w:space="0" w:color="auto"/>
                <w:right w:val="none" w:sz="0" w:space="0" w:color="auto"/>
              </w:divBdr>
            </w:div>
          </w:divsChild>
        </w:div>
        <w:div w:id="458114896">
          <w:marLeft w:val="0"/>
          <w:marRight w:val="0"/>
          <w:marTop w:val="0"/>
          <w:marBottom w:val="0"/>
          <w:divBdr>
            <w:top w:val="none" w:sz="0" w:space="0" w:color="auto"/>
            <w:left w:val="none" w:sz="0" w:space="0" w:color="auto"/>
            <w:bottom w:val="none" w:sz="0" w:space="0" w:color="auto"/>
            <w:right w:val="none" w:sz="0" w:space="0" w:color="auto"/>
          </w:divBdr>
          <w:divsChild>
            <w:div w:id="7370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96">
      <w:bodyDiv w:val="1"/>
      <w:marLeft w:val="0"/>
      <w:marRight w:val="0"/>
      <w:marTop w:val="0"/>
      <w:marBottom w:val="0"/>
      <w:divBdr>
        <w:top w:val="none" w:sz="0" w:space="0" w:color="auto"/>
        <w:left w:val="none" w:sz="0" w:space="0" w:color="auto"/>
        <w:bottom w:val="none" w:sz="0" w:space="0" w:color="auto"/>
        <w:right w:val="none" w:sz="0" w:space="0" w:color="auto"/>
      </w:divBdr>
    </w:div>
    <w:div w:id="208538100">
      <w:bodyDiv w:val="1"/>
      <w:marLeft w:val="0"/>
      <w:marRight w:val="0"/>
      <w:marTop w:val="0"/>
      <w:marBottom w:val="0"/>
      <w:divBdr>
        <w:top w:val="none" w:sz="0" w:space="0" w:color="auto"/>
        <w:left w:val="none" w:sz="0" w:space="0" w:color="auto"/>
        <w:bottom w:val="none" w:sz="0" w:space="0" w:color="auto"/>
        <w:right w:val="none" w:sz="0" w:space="0" w:color="auto"/>
      </w:divBdr>
    </w:div>
    <w:div w:id="21469936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7888704">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5845746">
      <w:bodyDiv w:val="1"/>
      <w:marLeft w:val="0"/>
      <w:marRight w:val="0"/>
      <w:marTop w:val="0"/>
      <w:marBottom w:val="0"/>
      <w:divBdr>
        <w:top w:val="none" w:sz="0" w:space="0" w:color="auto"/>
        <w:left w:val="none" w:sz="0" w:space="0" w:color="auto"/>
        <w:bottom w:val="none" w:sz="0" w:space="0" w:color="auto"/>
        <w:right w:val="none" w:sz="0" w:space="0" w:color="auto"/>
      </w:divBdr>
    </w:div>
    <w:div w:id="266041910">
      <w:bodyDiv w:val="1"/>
      <w:marLeft w:val="0"/>
      <w:marRight w:val="0"/>
      <w:marTop w:val="0"/>
      <w:marBottom w:val="0"/>
      <w:divBdr>
        <w:top w:val="none" w:sz="0" w:space="0" w:color="auto"/>
        <w:left w:val="none" w:sz="0" w:space="0" w:color="auto"/>
        <w:bottom w:val="none" w:sz="0" w:space="0" w:color="auto"/>
        <w:right w:val="none" w:sz="0" w:space="0" w:color="auto"/>
      </w:divBdr>
    </w:div>
    <w:div w:id="267085492">
      <w:bodyDiv w:val="1"/>
      <w:marLeft w:val="0"/>
      <w:marRight w:val="0"/>
      <w:marTop w:val="0"/>
      <w:marBottom w:val="0"/>
      <w:divBdr>
        <w:top w:val="none" w:sz="0" w:space="0" w:color="auto"/>
        <w:left w:val="none" w:sz="0" w:space="0" w:color="auto"/>
        <w:bottom w:val="none" w:sz="0" w:space="0" w:color="auto"/>
        <w:right w:val="none" w:sz="0" w:space="0" w:color="auto"/>
      </w:divBdr>
    </w:div>
    <w:div w:id="272131503">
      <w:bodyDiv w:val="1"/>
      <w:marLeft w:val="0"/>
      <w:marRight w:val="0"/>
      <w:marTop w:val="0"/>
      <w:marBottom w:val="0"/>
      <w:divBdr>
        <w:top w:val="none" w:sz="0" w:space="0" w:color="auto"/>
        <w:left w:val="none" w:sz="0" w:space="0" w:color="auto"/>
        <w:bottom w:val="none" w:sz="0" w:space="0" w:color="auto"/>
        <w:right w:val="none" w:sz="0" w:space="0" w:color="auto"/>
      </w:divBdr>
    </w:div>
    <w:div w:id="2778330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4379513">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2412900">
      <w:bodyDiv w:val="1"/>
      <w:marLeft w:val="0"/>
      <w:marRight w:val="0"/>
      <w:marTop w:val="0"/>
      <w:marBottom w:val="0"/>
      <w:divBdr>
        <w:top w:val="none" w:sz="0" w:space="0" w:color="auto"/>
        <w:left w:val="none" w:sz="0" w:space="0" w:color="auto"/>
        <w:bottom w:val="none" w:sz="0" w:space="0" w:color="auto"/>
        <w:right w:val="none" w:sz="0" w:space="0" w:color="auto"/>
      </w:divBdr>
    </w:div>
    <w:div w:id="357044070">
      <w:bodyDiv w:val="1"/>
      <w:marLeft w:val="0"/>
      <w:marRight w:val="0"/>
      <w:marTop w:val="0"/>
      <w:marBottom w:val="0"/>
      <w:divBdr>
        <w:top w:val="none" w:sz="0" w:space="0" w:color="auto"/>
        <w:left w:val="none" w:sz="0" w:space="0" w:color="auto"/>
        <w:bottom w:val="none" w:sz="0" w:space="0" w:color="auto"/>
        <w:right w:val="none" w:sz="0" w:space="0" w:color="auto"/>
      </w:divBdr>
    </w:div>
    <w:div w:id="36564188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171931">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66832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3643702">
      <w:bodyDiv w:val="1"/>
      <w:marLeft w:val="0"/>
      <w:marRight w:val="0"/>
      <w:marTop w:val="0"/>
      <w:marBottom w:val="0"/>
      <w:divBdr>
        <w:top w:val="none" w:sz="0" w:space="0" w:color="auto"/>
        <w:left w:val="none" w:sz="0" w:space="0" w:color="auto"/>
        <w:bottom w:val="none" w:sz="0" w:space="0" w:color="auto"/>
        <w:right w:val="none" w:sz="0" w:space="0" w:color="auto"/>
      </w:divBdr>
    </w:div>
    <w:div w:id="40950052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859620">
      <w:bodyDiv w:val="1"/>
      <w:marLeft w:val="0"/>
      <w:marRight w:val="0"/>
      <w:marTop w:val="0"/>
      <w:marBottom w:val="0"/>
      <w:divBdr>
        <w:top w:val="none" w:sz="0" w:space="0" w:color="auto"/>
        <w:left w:val="none" w:sz="0" w:space="0" w:color="auto"/>
        <w:bottom w:val="none" w:sz="0" w:space="0" w:color="auto"/>
        <w:right w:val="none" w:sz="0" w:space="0" w:color="auto"/>
      </w:divBdr>
    </w:div>
    <w:div w:id="43286696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034789">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847118">
      <w:bodyDiv w:val="1"/>
      <w:marLeft w:val="0"/>
      <w:marRight w:val="0"/>
      <w:marTop w:val="0"/>
      <w:marBottom w:val="0"/>
      <w:divBdr>
        <w:top w:val="none" w:sz="0" w:space="0" w:color="auto"/>
        <w:left w:val="none" w:sz="0" w:space="0" w:color="auto"/>
        <w:bottom w:val="none" w:sz="0" w:space="0" w:color="auto"/>
        <w:right w:val="none" w:sz="0" w:space="0" w:color="auto"/>
      </w:divBdr>
    </w:div>
    <w:div w:id="565383169">
      <w:bodyDiv w:val="1"/>
      <w:marLeft w:val="0"/>
      <w:marRight w:val="0"/>
      <w:marTop w:val="0"/>
      <w:marBottom w:val="0"/>
      <w:divBdr>
        <w:top w:val="none" w:sz="0" w:space="0" w:color="auto"/>
        <w:left w:val="none" w:sz="0" w:space="0" w:color="auto"/>
        <w:bottom w:val="none" w:sz="0" w:space="0" w:color="auto"/>
        <w:right w:val="none" w:sz="0" w:space="0" w:color="auto"/>
      </w:divBdr>
    </w:div>
    <w:div w:id="573706456">
      <w:bodyDiv w:val="1"/>
      <w:marLeft w:val="0"/>
      <w:marRight w:val="0"/>
      <w:marTop w:val="0"/>
      <w:marBottom w:val="0"/>
      <w:divBdr>
        <w:top w:val="none" w:sz="0" w:space="0" w:color="auto"/>
        <w:left w:val="none" w:sz="0" w:space="0" w:color="auto"/>
        <w:bottom w:val="none" w:sz="0" w:space="0" w:color="auto"/>
        <w:right w:val="none" w:sz="0" w:space="0" w:color="auto"/>
      </w:divBdr>
    </w:div>
    <w:div w:id="59382296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8923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09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6880882">
      <w:bodyDiv w:val="1"/>
      <w:marLeft w:val="0"/>
      <w:marRight w:val="0"/>
      <w:marTop w:val="0"/>
      <w:marBottom w:val="0"/>
      <w:divBdr>
        <w:top w:val="none" w:sz="0" w:space="0" w:color="auto"/>
        <w:left w:val="none" w:sz="0" w:space="0" w:color="auto"/>
        <w:bottom w:val="none" w:sz="0" w:space="0" w:color="auto"/>
        <w:right w:val="none" w:sz="0" w:space="0" w:color="auto"/>
      </w:divBdr>
    </w:div>
    <w:div w:id="646859237">
      <w:bodyDiv w:val="1"/>
      <w:marLeft w:val="0"/>
      <w:marRight w:val="0"/>
      <w:marTop w:val="0"/>
      <w:marBottom w:val="0"/>
      <w:divBdr>
        <w:top w:val="none" w:sz="0" w:space="0" w:color="auto"/>
        <w:left w:val="none" w:sz="0" w:space="0" w:color="auto"/>
        <w:bottom w:val="none" w:sz="0" w:space="0" w:color="auto"/>
        <w:right w:val="none" w:sz="0" w:space="0" w:color="auto"/>
      </w:divBdr>
    </w:div>
    <w:div w:id="651716894">
      <w:bodyDiv w:val="1"/>
      <w:marLeft w:val="0"/>
      <w:marRight w:val="0"/>
      <w:marTop w:val="0"/>
      <w:marBottom w:val="0"/>
      <w:divBdr>
        <w:top w:val="none" w:sz="0" w:space="0" w:color="auto"/>
        <w:left w:val="none" w:sz="0" w:space="0" w:color="auto"/>
        <w:bottom w:val="none" w:sz="0" w:space="0" w:color="auto"/>
        <w:right w:val="none" w:sz="0" w:space="0" w:color="auto"/>
      </w:divBdr>
    </w:div>
    <w:div w:id="657002341">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884795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9934615">
      <w:bodyDiv w:val="1"/>
      <w:marLeft w:val="0"/>
      <w:marRight w:val="0"/>
      <w:marTop w:val="0"/>
      <w:marBottom w:val="0"/>
      <w:divBdr>
        <w:top w:val="none" w:sz="0" w:space="0" w:color="auto"/>
        <w:left w:val="none" w:sz="0" w:space="0" w:color="auto"/>
        <w:bottom w:val="none" w:sz="0" w:space="0" w:color="auto"/>
        <w:right w:val="none" w:sz="0" w:space="0" w:color="auto"/>
      </w:divBdr>
    </w:div>
    <w:div w:id="795222276">
      <w:bodyDiv w:val="1"/>
      <w:marLeft w:val="0"/>
      <w:marRight w:val="0"/>
      <w:marTop w:val="0"/>
      <w:marBottom w:val="0"/>
      <w:divBdr>
        <w:top w:val="none" w:sz="0" w:space="0" w:color="auto"/>
        <w:left w:val="none" w:sz="0" w:space="0" w:color="auto"/>
        <w:bottom w:val="none" w:sz="0" w:space="0" w:color="auto"/>
        <w:right w:val="none" w:sz="0" w:space="0" w:color="auto"/>
      </w:divBdr>
    </w:div>
    <w:div w:id="797459247">
      <w:bodyDiv w:val="1"/>
      <w:marLeft w:val="0"/>
      <w:marRight w:val="0"/>
      <w:marTop w:val="0"/>
      <w:marBottom w:val="0"/>
      <w:divBdr>
        <w:top w:val="none" w:sz="0" w:space="0" w:color="auto"/>
        <w:left w:val="none" w:sz="0" w:space="0" w:color="auto"/>
        <w:bottom w:val="none" w:sz="0" w:space="0" w:color="auto"/>
        <w:right w:val="none" w:sz="0" w:space="0" w:color="auto"/>
      </w:divBdr>
    </w:div>
    <w:div w:id="804196183">
      <w:bodyDiv w:val="1"/>
      <w:marLeft w:val="0"/>
      <w:marRight w:val="0"/>
      <w:marTop w:val="0"/>
      <w:marBottom w:val="0"/>
      <w:divBdr>
        <w:top w:val="none" w:sz="0" w:space="0" w:color="auto"/>
        <w:left w:val="none" w:sz="0" w:space="0" w:color="auto"/>
        <w:bottom w:val="none" w:sz="0" w:space="0" w:color="auto"/>
        <w:right w:val="none" w:sz="0" w:space="0" w:color="auto"/>
      </w:divBdr>
    </w:div>
    <w:div w:id="80820993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8458">
      <w:bodyDiv w:val="1"/>
      <w:marLeft w:val="0"/>
      <w:marRight w:val="0"/>
      <w:marTop w:val="0"/>
      <w:marBottom w:val="0"/>
      <w:divBdr>
        <w:top w:val="none" w:sz="0" w:space="0" w:color="auto"/>
        <w:left w:val="none" w:sz="0" w:space="0" w:color="auto"/>
        <w:bottom w:val="none" w:sz="0" w:space="0" w:color="auto"/>
        <w:right w:val="none" w:sz="0" w:space="0" w:color="auto"/>
      </w:divBdr>
    </w:div>
    <w:div w:id="85114653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9683860">
      <w:bodyDiv w:val="1"/>
      <w:marLeft w:val="0"/>
      <w:marRight w:val="0"/>
      <w:marTop w:val="0"/>
      <w:marBottom w:val="0"/>
      <w:divBdr>
        <w:top w:val="none" w:sz="0" w:space="0" w:color="auto"/>
        <w:left w:val="none" w:sz="0" w:space="0" w:color="auto"/>
        <w:bottom w:val="none" w:sz="0" w:space="0" w:color="auto"/>
        <w:right w:val="none" w:sz="0" w:space="0" w:color="auto"/>
      </w:divBdr>
    </w:div>
    <w:div w:id="880215371">
      <w:bodyDiv w:val="1"/>
      <w:marLeft w:val="0"/>
      <w:marRight w:val="0"/>
      <w:marTop w:val="0"/>
      <w:marBottom w:val="0"/>
      <w:divBdr>
        <w:top w:val="none" w:sz="0" w:space="0" w:color="auto"/>
        <w:left w:val="none" w:sz="0" w:space="0" w:color="auto"/>
        <w:bottom w:val="none" w:sz="0" w:space="0" w:color="auto"/>
        <w:right w:val="none" w:sz="0" w:space="0" w:color="auto"/>
      </w:divBdr>
    </w:div>
    <w:div w:id="882714296">
      <w:bodyDiv w:val="1"/>
      <w:marLeft w:val="0"/>
      <w:marRight w:val="0"/>
      <w:marTop w:val="0"/>
      <w:marBottom w:val="0"/>
      <w:divBdr>
        <w:top w:val="none" w:sz="0" w:space="0" w:color="auto"/>
        <w:left w:val="none" w:sz="0" w:space="0" w:color="auto"/>
        <w:bottom w:val="none" w:sz="0" w:space="0" w:color="auto"/>
        <w:right w:val="none" w:sz="0" w:space="0" w:color="auto"/>
      </w:divBdr>
    </w:div>
    <w:div w:id="890190526">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9213175">
      <w:bodyDiv w:val="1"/>
      <w:marLeft w:val="0"/>
      <w:marRight w:val="0"/>
      <w:marTop w:val="0"/>
      <w:marBottom w:val="0"/>
      <w:divBdr>
        <w:top w:val="none" w:sz="0" w:space="0" w:color="auto"/>
        <w:left w:val="none" w:sz="0" w:space="0" w:color="auto"/>
        <w:bottom w:val="none" w:sz="0" w:space="0" w:color="auto"/>
        <w:right w:val="none" w:sz="0" w:space="0" w:color="auto"/>
      </w:divBdr>
    </w:div>
    <w:div w:id="92179294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3343195">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1596810">
      <w:bodyDiv w:val="1"/>
      <w:marLeft w:val="0"/>
      <w:marRight w:val="0"/>
      <w:marTop w:val="0"/>
      <w:marBottom w:val="0"/>
      <w:divBdr>
        <w:top w:val="none" w:sz="0" w:space="0" w:color="auto"/>
        <w:left w:val="none" w:sz="0" w:space="0" w:color="auto"/>
        <w:bottom w:val="none" w:sz="0" w:space="0" w:color="auto"/>
        <w:right w:val="none" w:sz="0" w:space="0" w:color="auto"/>
      </w:divBdr>
    </w:div>
    <w:div w:id="978339916">
      <w:bodyDiv w:val="1"/>
      <w:marLeft w:val="0"/>
      <w:marRight w:val="0"/>
      <w:marTop w:val="0"/>
      <w:marBottom w:val="0"/>
      <w:divBdr>
        <w:top w:val="none" w:sz="0" w:space="0" w:color="auto"/>
        <w:left w:val="none" w:sz="0" w:space="0" w:color="auto"/>
        <w:bottom w:val="none" w:sz="0" w:space="0" w:color="auto"/>
        <w:right w:val="none" w:sz="0" w:space="0" w:color="auto"/>
      </w:divBdr>
    </w:div>
    <w:div w:id="100659052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304518">
      <w:bodyDiv w:val="1"/>
      <w:marLeft w:val="0"/>
      <w:marRight w:val="0"/>
      <w:marTop w:val="0"/>
      <w:marBottom w:val="0"/>
      <w:divBdr>
        <w:top w:val="none" w:sz="0" w:space="0" w:color="auto"/>
        <w:left w:val="none" w:sz="0" w:space="0" w:color="auto"/>
        <w:bottom w:val="none" w:sz="0" w:space="0" w:color="auto"/>
        <w:right w:val="none" w:sz="0" w:space="0" w:color="auto"/>
      </w:divBdr>
    </w:div>
    <w:div w:id="1041444410">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7554640">
      <w:bodyDiv w:val="1"/>
      <w:marLeft w:val="0"/>
      <w:marRight w:val="0"/>
      <w:marTop w:val="0"/>
      <w:marBottom w:val="0"/>
      <w:divBdr>
        <w:top w:val="none" w:sz="0" w:space="0" w:color="auto"/>
        <w:left w:val="none" w:sz="0" w:space="0" w:color="auto"/>
        <w:bottom w:val="none" w:sz="0" w:space="0" w:color="auto"/>
        <w:right w:val="none" w:sz="0" w:space="0" w:color="auto"/>
      </w:divBdr>
    </w:div>
    <w:div w:id="108772607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1099571">
      <w:bodyDiv w:val="1"/>
      <w:marLeft w:val="0"/>
      <w:marRight w:val="0"/>
      <w:marTop w:val="0"/>
      <w:marBottom w:val="0"/>
      <w:divBdr>
        <w:top w:val="none" w:sz="0" w:space="0" w:color="auto"/>
        <w:left w:val="none" w:sz="0" w:space="0" w:color="auto"/>
        <w:bottom w:val="none" w:sz="0" w:space="0" w:color="auto"/>
        <w:right w:val="none" w:sz="0" w:space="0" w:color="auto"/>
      </w:divBdr>
      <w:divsChild>
        <w:div w:id="587270729">
          <w:marLeft w:val="0"/>
          <w:marRight w:val="0"/>
          <w:marTop w:val="0"/>
          <w:marBottom w:val="0"/>
          <w:divBdr>
            <w:top w:val="none" w:sz="0" w:space="0" w:color="auto"/>
            <w:left w:val="none" w:sz="0" w:space="0" w:color="auto"/>
            <w:bottom w:val="none" w:sz="0" w:space="0" w:color="auto"/>
            <w:right w:val="none" w:sz="0" w:space="0" w:color="auto"/>
          </w:divBdr>
          <w:divsChild>
            <w:div w:id="787431770">
              <w:marLeft w:val="0"/>
              <w:marRight w:val="0"/>
              <w:marTop w:val="0"/>
              <w:marBottom w:val="0"/>
              <w:divBdr>
                <w:top w:val="none" w:sz="0" w:space="0" w:color="auto"/>
                <w:left w:val="none" w:sz="0" w:space="0" w:color="auto"/>
                <w:bottom w:val="none" w:sz="0" w:space="0" w:color="auto"/>
                <w:right w:val="none" w:sz="0" w:space="0" w:color="auto"/>
              </w:divBdr>
            </w:div>
          </w:divsChild>
        </w:div>
        <w:div w:id="1959943500">
          <w:marLeft w:val="0"/>
          <w:marRight w:val="0"/>
          <w:marTop w:val="0"/>
          <w:marBottom w:val="0"/>
          <w:divBdr>
            <w:top w:val="none" w:sz="0" w:space="0" w:color="auto"/>
            <w:left w:val="none" w:sz="0" w:space="0" w:color="auto"/>
            <w:bottom w:val="none" w:sz="0" w:space="0" w:color="auto"/>
            <w:right w:val="none" w:sz="0" w:space="0" w:color="auto"/>
          </w:divBdr>
          <w:divsChild>
            <w:div w:id="461774886">
              <w:marLeft w:val="0"/>
              <w:marRight w:val="0"/>
              <w:marTop w:val="0"/>
              <w:marBottom w:val="0"/>
              <w:divBdr>
                <w:top w:val="none" w:sz="0" w:space="0" w:color="auto"/>
                <w:left w:val="none" w:sz="0" w:space="0" w:color="auto"/>
                <w:bottom w:val="none" w:sz="0" w:space="0" w:color="auto"/>
                <w:right w:val="none" w:sz="0" w:space="0" w:color="auto"/>
              </w:divBdr>
            </w:div>
          </w:divsChild>
        </w:div>
        <w:div w:id="246381368">
          <w:marLeft w:val="0"/>
          <w:marRight w:val="0"/>
          <w:marTop w:val="0"/>
          <w:marBottom w:val="0"/>
          <w:divBdr>
            <w:top w:val="none" w:sz="0" w:space="0" w:color="auto"/>
            <w:left w:val="none" w:sz="0" w:space="0" w:color="auto"/>
            <w:bottom w:val="none" w:sz="0" w:space="0" w:color="auto"/>
            <w:right w:val="none" w:sz="0" w:space="0" w:color="auto"/>
          </w:divBdr>
          <w:divsChild>
            <w:div w:id="14279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97419">
      <w:bodyDiv w:val="1"/>
      <w:marLeft w:val="0"/>
      <w:marRight w:val="0"/>
      <w:marTop w:val="0"/>
      <w:marBottom w:val="0"/>
      <w:divBdr>
        <w:top w:val="none" w:sz="0" w:space="0" w:color="auto"/>
        <w:left w:val="none" w:sz="0" w:space="0" w:color="auto"/>
        <w:bottom w:val="none" w:sz="0" w:space="0" w:color="auto"/>
        <w:right w:val="none" w:sz="0" w:space="0" w:color="auto"/>
      </w:divBdr>
    </w:div>
    <w:div w:id="112554036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086528">
      <w:bodyDiv w:val="1"/>
      <w:marLeft w:val="0"/>
      <w:marRight w:val="0"/>
      <w:marTop w:val="0"/>
      <w:marBottom w:val="0"/>
      <w:divBdr>
        <w:top w:val="none" w:sz="0" w:space="0" w:color="auto"/>
        <w:left w:val="none" w:sz="0" w:space="0" w:color="auto"/>
        <w:bottom w:val="none" w:sz="0" w:space="0" w:color="auto"/>
        <w:right w:val="none" w:sz="0" w:space="0" w:color="auto"/>
      </w:divBdr>
    </w:div>
    <w:div w:id="1178154086">
      <w:bodyDiv w:val="1"/>
      <w:marLeft w:val="0"/>
      <w:marRight w:val="0"/>
      <w:marTop w:val="0"/>
      <w:marBottom w:val="0"/>
      <w:divBdr>
        <w:top w:val="none" w:sz="0" w:space="0" w:color="auto"/>
        <w:left w:val="none" w:sz="0" w:space="0" w:color="auto"/>
        <w:bottom w:val="none" w:sz="0" w:space="0" w:color="auto"/>
        <w:right w:val="none" w:sz="0" w:space="0" w:color="auto"/>
      </w:divBdr>
    </w:div>
    <w:div w:id="118640609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336112">
      <w:bodyDiv w:val="1"/>
      <w:marLeft w:val="0"/>
      <w:marRight w:val="0"/>
      <w:marTop w:val="0"/>
      <w:marBottom w:val="0"/>
      <w:divBdr>
        <w:top w:val="none" w:sz="0" w:space="0" w:color="auto"/>
        <w:left w:val="none" w:sz="0" w:space="0" w:color="auto"/>
        <w:bottom w:val="none" w:sz="0" w:space="0" w:color="auto"/>
        <w:right w:val="none" w:sz="0" w:space="0" w:color="auto"/>
      </w:divBdr>
    </w:div>
    <w:div w:id="122225311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267576">
      <w:bodyDiv w:val="1"/>
      <w:marLeft w:val="0"/>
      <w:marRight w:val="0"/>
      <w:marTop w:val="0"/>
      <w:marBottom w:val="0"/>
      <w:divBdr>
        <w:top w:val="none" w:sz="0" w:space="0" w:color="auto"/>
        <w:left w:val="none" w:sz="0" w:space="0" w:color="auto"/>
        <w:bottom w:val="none" w:sz="0" w:space="0" w:color="auto"/>
        <w:right w:val="none" w:sz="0" w:space="0" w:color="auto"/>
      </w:divBdr>
    </w:div>
    <w:div w:id="1253583782">
      <w:bodyDiv w:val="1"/>
      <w:marLeft w:val="0"/>
      <w:marRight w:val="0"/>
      <w:marTop w:val="0"/>
      <w:marBottom w:val="0"/>
      <w:divBdr>
        <w:top w:val="none" w:sz="0" w:space="0" w:color="auto"/>
        <w:left w:val="none" w:sz="0" w:space="0" w:color="auto"/>
        <w:bottom w:val="none" w:sz="0" w:space="0" w:color="auto"/>
        <w:right w:val="none" w:sz="0" w:space="0" w:color="auto"/>
      </w:divBdr>
    </w:div>
    <w:div w:id="1262378224">
      <w:bodyDiv w:val="1"/>
      <w:marLeft w:val="0"/>
      <w:marRight w:val="0"/>
      <w:marTop w:val="0"/>
      <w:marBottom w:val="0"/>
      <w:divBdr>
        <w:top w:val="none" w:sz="0" w:space="0" w:color="auto"/>
        <w:left w:val="none" w:sz="0" w:space="0" w:color="auto"/>
        <w:bottom w:val="none" w:sz="0" w:space="0" w:color="auto"/>
        <w:right w:val="none" w:sz="0" w:space="0" w:color="auto"/>
      </w:divBdr>
    </w:div>
    <w:div w:id="1355616505">
      <w:bodyDiv w:val="1"/>
      <w:marLeft w:val="0"/>
      <w:marRight w:val="0"/>
      <w:marTop w:val="0"/>
      <w:marBottom w:val="0"/>
      <w:divBdr>
        <w:top w:val="none" w:sz="0" w:space="0" w:color="auto"/>
        <w:left w:val="none" w:sz="0" w:space="0" w:color="auto"/>
        <w:bottom w:val="none" w:sz="0" w:space="0" w:color="auto"/>
        <w:right w:val="none" w:sz="0" w:space="0" w:color="auto"/>
      </w:divBdr>
    </w:div>
    <w:div w:id="1356999088">
      <w:bodyDiv w:val="1"/>
      <w:marLeft w:val="0"/>
      <w:marRight w:val="0"/>
      <w:marTop w:val="0"/>
      <w:marBottom w:val="0"/>
      <w:divBdr>
        <w:top w:val="none" w:sz="0" w:space="0" w:color="auto"/>
        <w:left w:val="none" w:sz="0" w:space="0" w:color="auto"/>
        <w:bottom w:val="none" w:sz="0" w:space="0" w:color="auto"/>
        <w:right w:val="none" w:sz="0" w:space="0" w:color="auto"/>
      </w:divBdr>
    </w:div>
    <w:div w:id="1361711379">
      <w:bodyDiv w:val="1"/>
      <w:marLeft w:val="0"/>
      <w:marRight w:val="0"/>
      <w:marTop w:val="0"/>
      <w:marBottom w:val="0"/>
      <w:divBdr>
        <w:top w:val="none" w:sz="0" w:space="0" w:color="auto"/>
        <w:left w:val="none" w:sz="0" w:space="0" w:color="auto"/>
        <w:bottom w:val="none" w:sz="0" w:space="0" w:color="auto"/>
        <w:right w:val="none" w:sz="0" w:space="0" w:color="auto"/>
      </w:divBdr>
    </w:div>
    <w:div w:id="136999152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010926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3892988">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498300989">
      <w:bodyDiv w:val="1"/>
      <w:marLeft w:val="0"/>
      <w:marRight w:val="0"/>
      <w:marTop w:val="0"/>
      <w:marBottom w:val="0"/>
      <w:divBdr>
        <w:top w:val="none" w:sz="0" w:space="0" w:color="auto"/>
        <w:left w:val="none" w:sz="0" w:space="0" w:color="auto"/>
        <w:bottom w:val="none" w:sz="0" w:space="0" w:color="auto"/>
        <w:right w:val="none" w:sz="0" w:space="0" w:color="auto"/>
      </w:divBdr>
    </w:div>
    <w:div w:id="1503659979">
      <w:bodyDiv w:val="1"/>
      <w:marLeft w:val="0"/>
      <w:marRight w:val="0"/>
      <w:marTop w:val="0"/>
      <w:marBottom w:val="0"/>
      <w:divBdr>
        <w:top w:val="none" w:sz="0" w:space="0" w:color="auto"/>
        <w:left w:val="none" w:sz="0" w:space="0" w:color="auto"/>
        <w:bottom w:val="none" w:sz="0" w:space="0" w:color="auto"/>
        <w:right w:val="none" w:sz="0" w:space="0" w:color="auto"/>
      </w:divBdr>
    </w:div>
    <w:div w:id="1524633151">
      <w:bodyDiv w:val="1"/>
      <w:marLeft w:val="0"/>
      <w:marRight w:val="0"/>
      <w:marTop w:val="0"/>
      <w:marBottom w:val="0"/>
      <w:divBdr>
        <w:top w:val="none" w:sz="0" w:space="0" w:color="auto"/>
        <w:left w:val="none" w:sz="0" w:space="0" w:color="auto"/>
        <w:bottom w:val="none" w:sz="0" w:space="0" w:color="auto"/>
        <w:right w:val="none" w:sz="0" w:space="0" w:color="auto"/>
      </w:divBdr>
    </w:div>
    <w:div w:id="1552885407">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758960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1713374">
      <w:bodyDiv w:val="1"/>
      <w:marLeft w:val="0"/>
      <w:marRight w:val="0"/>
      <w:marTop w:val="0"/>
      <w:marBottom w:val="0"/>
      <w:divBdr>
        <w:top w:val="none" w:sz="0" w:space="0" w:color="auto"/>
        <w:left w:val="none" w:sz="0" w:space="0" w:color="auto"/>
        <w:bottom w:val="none" w:sz="0" w:space="0" w:color="auto"/>
        <w:right w:val="none" w:sz="0" w:space="0" w:color="auto"/>
      </w:divBdr>
    </w:div>
    <w:div w:id="1590433115">
      <w:bodyDiv w:val="1"/>
      <w:marLeft w:val="0"/>
      <w:marRight w:val="0"/>
      <w:marTop w:val="0"/>
      <w:marBottom w:val="0"/>
      <w:divBdr>
        <w:top w:val="none" w:sz="0" w:space="0" w:color="auto"/>
        <w:left w:val="none" w:sz="0" w:space="0" w:color="auto"/>
        <w:bottom w:val="none" w:sz="0" w:space="0" w:color="auto"/>
        <w:right w:val="none" w:sz="0" w:space="0" w:color="auto"/>
      </w:divBdr>
    </w:div>
    <w:div w:id="1612853834">
      <w:bodyDiv w:val="1"/>
      <w:marLeft w:val="0"/>
      <w:marRight w:val="0"/>
      <w:marTop w:val="0"/>
      <w:marBottom w:val="0"/>
      <w:divBdr>
        <w:top w:val="none" w:sz="0" w:space="0" w:color="auto"/>
        <w:left w:val="none" w:sz="0" w:space="0" w:color="auto"/>
        <w:bottom w:val="none" w:sz="0" w:space="0" w:color="auto"/>
        <w:right w:val="none" w:sz="0" w:space="0" w:color="auto"/>
      </w:divBdr>
    </w:div>
    <w:div w:id="1623539239">
      <w:bodyDiv w:val="1"/>
      <w:marLeft w:val="0"/>
      <w:marRight w:val="0"/>
      <w:marTop w:val="0"/>
      <w:marBottom w:val="0"/>
      <w:divBdr>
        <w:top w:val="none" w:sz="0" w:space="0" w:color="auto"/>
        <w:left w:val="none" w:sz="0" w:space="0" w:color="auto"/>
        <w:bottom w:val="none" w:sz="0" w:space="0" w:color="auto"/>
        <w:right w:val="none" w:sz="0" w:space="0" w:color="auto"/>
      </w:divBdr>
    </w:div>
    <w:div w:id="1626429403">
      <w:bodyDiv w:val="1"/>
      <w:marLeft w:val="0"/>
      <w:marRight w:val="0"/>
      <w:marTop w:val="0"/>
      <w:marBottom w:val="0"/>
      <w:divBdr>
        <w:top w:val="none" w:sz="0" w:space="0" w:color="auto"/>
        <w:left w:val="none" w:sz="0" w:space="0" w:color="auto"/>
        <w:bottom w:val="none" w:sz="0" w:space="0" w:color="auto"/>
        <w:right w:val="none" w:sz="0" w:space="0" w:color="auto"/>
      </w:divBdr>
    </w:div>
    <w:div w:id="162904558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9939672">
      <w:bodyDiv w:val="1"/>
      <w:marLeft w:val="0"/>
      <w:marRight w:val="0"/>
      <w:marTop w:val="0"/>
      <w:marBottom w:val="0"/>
      <w:divBdr>
        <w:top w:val="none" w:sz="0" w:space="0" w:color="auto"/>
        <w:left w:val="none" w:sz="0" w:space="0" w:color="auto"/>
        <w:bottom w:val="none" w:sz="0" w:space="0" w:color="auto"/>
        <w:right w:val="none" w:sz="0" w:space="0" w:color="auto"/>
      </w:divBdr>
    </w:div>
    <w:div w:id="169484417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1536975">
      <w:bodyDiv w:val="1"/>
      <w:marLeft w:val="0"/>
      <w:marRight w:val="0"/>
      <w:marTop w:val="0"/>
      <w:marBottom w:val="0"/>
      <w:divBdr>
        <w:top w:val="none" w:sz="0" w:space="0" w:color="auto"/>
        <w:left w:val="none" w:sz="0" w:space="0" w:color="auto"/>
        <w:bottom w:val="none" w:sz="0" w:space="0" w:color="auto"/>
        <w:right w:val="none" w:sz="0" w:space="0" w:color="auto"/>
      </w:divBdr>
    </w:div>
    <w:div w:id="1751737176">
      <w:bodyDiv w:val="1"/>
      <w:marLeft w:val="0"/>
      <w:marRight w:val="0"/>
      <w:marTop w:val="0"/>
      <w:marBottom w:val="0"/>
      <w:divBdr>
        <w:top w:val="none" w:sz="0" w:space="0" w:color="auto"/>
        <w:left w:val="none" w:sz="0" w:space="0" w:color="auto"/>
        <w:bottom w:val="none" w:sz="0" w:space="0" w:color="auto"/>
        <w:right w:val="none" w:sz="0" w:space="0" w:color="auto"/>
      </w:divBdr>
    </w:div>
    <w:div w:id="1753619038">
      <w:bodyDiv w:val="1"/>
      <w:marLeft w:val="0"/>
      <w:marRight w:val="0"/>
      <w:marTop w:val="0"/>
      <w:marBottom w:val="0"/>
      <w:divBdr>
        <w:top w:val="none" w:sz="0" w:space="0" w:color="auto"/>
        <w:left w:val="none" w:sz="0" w:space="0" w:color="auto"/>
        <w:bottom w:val="none" w:sz="0" w:space="0" w:color="auto"/>
        <w:right w:val="none" w:sz="0" w:space="0" w:color="auto"/>
      </w:divBdr>
    </w:div>
    <w:div w:id="1760565800">
      <w:bodyDiv w:val="1"/>
      <w:marLeft w:val="0"/>
      <w:marRight w:val="0"/>
      <w:marTop w:val="0"/>
      <w:marBottom w:val="0"/>
      <w:divBdr>
        <w:top w:val="none" w:sz="0" w:space="0" w:color="auto"/>
        <w:left w:val="none" w:sz="0" w:space="0" w:color="auto"/>
        <w:bottom w:val="none" w:sz="0" w:space="0" w:color="auto"/>
        <w:right w:val="none" w:sz="0" w:space="0" w:color="auto"/>
      </w:divBdr>
      <w:divsChild>
        <w:div w:id="22755875">
          <w:marLeft w:val="0"/>
          <w:marRight w:val="0"/>
          <w:marTop w:val="0"/>
          <w:marBottom w:val="0"/>
          <w:divBdr>
            <w:top w:val="none" w:sz="0" w:space="0" w:color="auto"/>
            <w:left w:val="none" w:sz="0" w:space="0" w:color="auto"/>
            <w:bottom w:val="none" w:sz="0" w:space="0" w:color="auto"/>
            <w:right w:val="none" w:sz="0" w:space="0" w:color="auto"/>
          </w:divBdr>
          <w:divsChild>
            <w:div w:id="13848792">
              <w:marLeft w:val="0"/>
              <w:marRight w:val="0"/>
              <w:marTop w:val="0"/>
              <w:marBottom w:val="0"/>
              <w:divBdr>
                <w:top w:val="none" w:sz="0" w:space="0" w:color="auto"/>
                <w:left w:val="none" w:sz="0" w:space="0" w:color="auto"/>
                <w:bottom w:val="none" w:sz="0" w:space="0" w:color="auto"/>
                <w:right w:val="none" w:sz="0" w:space="0" w:color="auto"/>
              </w:divBdr>
            </w:div>
          </w:divsChild>
        </w:div>
        <w:div w:id="1440953195">
          <w:marLeft w:val="0"/>
          <w:marRight w:val="0"/>
          <w:marTop w:val="0"/>
          <w:marBottom w:val="0"/>
          <w:divBdr>
            <w:top w:val="none" w:sz="0" w:space="0" w:color="auto"/>
            <w:left w:val="none" w:sz="0" w:space="0" w:color="auto"/>
            <w:bottom w:val="none" w:sz="0" w:space="0" w:color="auto"/>
            <w:right w:val="none" w:sz="0" w:space="0" w:color="auto"/>
          </w:divBdr>
          <w:divsChild>
            <w:div w:id="2027947351">
              <w:marLeft w:val="0"/>
              <w:marRight w:val="0"/>
              <w:marTop w:val="0"/>
              <w:marBottom w:val="0"/>
              <w:divBdr>
                <w:top w:val="none" w:sz="0" w:space="0" w:color="auto"/>
                <w:left w:val="none" w:sz="0" w:space="0" w:color="auto"/>
                <w:bottom w:val="none" w:sz="0" w:space="0" w:color="auto"/>
                <w:right w:val="none" w:sz="0" w:space="0" w:color="auto"/>
              </w:divBdr>
            </w:div>
          </w:divsChild>
        </w:div>
        <w:div w:id="1118640172">
          <w:marLeft w:val="0"/>
          <w:marRight w:val="0"/>
          <w:marTop w:val="0"/>
          <w:marBottom w:val="0"/>
          <w:divBdr>
            <w:top w:val="none" w:sz="0" w:space="0" w:color="auto"/>
            <w:left w:val="none" w:sz="0" w:space="0" w:color="auto"/>
            <w:bottom w:val="none" w:sz="0" w:space="0" w:color="auto"/>
            <w:right w:val="none" w:sz="0" w:space="0" w:color="auto"/>
          </w:divBdr>
          <w:divsChild>
            <w:div w:id="6188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96078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3550">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89106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0897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2012958">
      <w:bodyDiv w:val="1"/>
      <w:marLeft w:val="0"/>
      <w:marRight w:val="0"/>
      <w:marTop w:val="0"/>
      <w:marBottom w:val="0"/>
      <w:divBdr>
        <w:top w:val="none" w:sz="0" w:space="0" w:color="auto"/>
        <w:left w:val="none" w:sz="0" w:space="0" w:color="auto"/>
        <w:bottom w:val="none" w:sz="0" w:space="0" w:color="auto"/>
        <w:right w:val="none" w:sz="0" w:space="0" w:color="auto"/>
      </w:divBdr>
    </w:div>
    <w:div w:id="1953052820">
      <w:bodyDiv w:val="1"/>
      <w:marLeft w:val="0"/>
      <w:marRight w:val="0"/>
      <w:marTop w:val="0"/>
      <w:marBottom w:val="0"/>
      <w:divBdr>
        <w:top w:val="none" w:sz="0" w:space="0" w:color="auto"/>
        <w:left w:val="none" w:sz="0" w:space="0" w:color="auto"/>
        <w:bottom w:val="none" w:sz="0" w:space="0" w:color="auto"/>
        <w:right w:val="none" w:sz="0" w:space="0" w:color="auto"/>
      </w:divBdr>
    </w:div>
    <w:div w:id="1953515668">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004891">
      <w:bodyDiv w:val="1"/>
      <w:marLeft w:val="0"/>
      <w:marRight w:val="0"/>
      <w:marTop w:val="0"/>
      <w:marBottom w:val="0"/>
      <w:divBdr>
        <w:top w:val="none" w:sz="0" w:space="0" w:color="auto"/>
        <w:left w:val="none" w:sz="0" w:space="0" w:color="auto"/>
        <w:bottom w:val="none" w:sz="0" w:space="0" w:color="auto"/>
        <w:right w:val="none" w:sz="0" w:space="0" w:color="auto"/>
      </w:divBdr>
    </w:div>
    <w:div w:id="2012832061">
      <w:bodyDiv w:val="1"/>
      <w:marLeft w:val="0"/>
      <w:marRight w:val="0"/>
      <w:marTop w:val="0"/>
      <w:marBottom w:val="0"/>
      <w:divBdr>
        <w:top w:val="none" w:sz="0" w:space="0" w:color="auto"/>
        <w:left w:val="none" w:sz="0" w:space="0" w:color="auto"/>
        <w:bottom w:val="none" w:sz="0" w:space="0" w:color="auto"/>
        <w:right w:val="none" w:sz="0" w:space="0" w:color="auto"/>
      </w:divBdr>
    </w:div>
    <w:div w:id="2023622487">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6830823">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59928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8407443">
      <w:bodyDiv w:val="1"/>
      <w:marLeft w:val="0"/>
      <w:marRight w:val="0"/>
      <w:marTop w:val="0"/>
      <w:marBottom w:val="0"/>
      <w:divBdr>
        <w:top w:val="none" w:sz="0" w:space="0" w:color="auto"/>
        <w:left w:val="none" w:sz="0" w:space="0" w:color="auto"/>
        <w:bottom w:val="none" w:sz="0" w:space="0" w:color="auto"/>
        <w:right w:val="none" w:sz="0" w:space="0" w:color="auto"/>
      </w:divBdr>
    </w:div>
    <w:div w:id="21248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0D4EC-1E72-4EC0-8AC0-A2A7204B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1838</Words>
  <Characters>10110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2025-03-19T22:27:00Z</dcterms:created>
  <dcterms:modified xsi:type="dcterms:W3CDTF">2025-03-19T22:46:00Z</dcterms:modified>
</cp:coreProperties>
</file>