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514F" w14:textId="4241C5F5" w:rsidR="00A261C5" w:rsidRPr="00243977" w:rsidRDefault="002548B2" w:rsidP="0030174C">
      <w:pPr>
        <w:pStyle w:val="Sinespaciado"/>
        <w:jc w:val="both"/>
        <w:rPr>
          <w:rFonts w:ascii="Arial" w:hAnsi="Arial" w:cs="Arial"/>
          <w:b/>
          <w:sz w:val="20"/>
          <w:szCs w:val="20"/>
          <w:lang w:val="es-CR"/>
        </w:rPr>
      </w:pPr>
      <w:r>
        <w:rPr>
          <w:noProof/>
        </w:rPr>
        <w:drawing>
          <wp:anchor distT="0" distB="0" distL="114300" distR="114300" simplePos="0" relativeHeight="251659264" behindDoc="0" locked="0" layoutInCell="1" allowOverlap="1" wp14:anchorId="7E2D48DE" wp14:editId="4FF950F8">
            <wp:simplePos x="0" y="0"/>
            <wp:positionH relativeFrom="margin">
              <wp:align>right</wp:align>
            </wp:positionH>
            <wp:positionV relativeFrom="paragraph">
              <wp:posOffset>12065</wp:posOffset>
            </wp:positionV>
            <wp:extent cx="1273810" cy="533400"/>
            <wp:effectExtent l="0" t="0" r="2540" b="0"/>
            <wp:wrapNone/>
            <wp:docPr id="2020780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84806" name=""/>
                    <pic:cNvPicPr/>
                  </pic:nvPicPr>
                  <pic:blipFill>
                    <a:blip r:embed="rId8">
                      <a:extLst>
                        <a:ext uri="{28A0092B-C50C-407E-A947-70E740481C1C}">
                          <a14:useLocalDpi xmlns:a14="http://schemas.microsoft.com/office/drawing/2010/main" val="0"/>
                        </a:ext>
                      </a:extLst>
                    </a:blip>
                    <a:stretch>
                      <a:fillRect/>
                    </a:stretch>
                  </pic:blipFill>
                  <pic:spPr>
                    <a:xfrm>
                      <a:off x="0" y="0"/>
                      <a:ext cx="1273810" cy="533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lang w:val="es-CR"/>
        </w:rPr>
        <w:t>10</w:t>
      </w:r>
      <w:r w:rsidR="00CF0D00" w:rsidRPr="00243977">
        <w:rPr>
          <w:rFonts w:ascii="Arial" w:hAnsi="Arial" w:cs="Arial"/>
          <w:b/>
          <w:sz w:val="20"/>
          <w:szCs w:val="20"/>
          <w:lang w:val="es-CR"/>
        </w:rPr>
        <w:t xml:space="preserve"> días</w:t>
      </w:r>
    </w:p>
    <w:p w14:paraId="3ADB8361" w14:textId="7D2287DC" w:rsidR="00CD0316" w:rsidRDefault="00CF0D00" w:rsidP="00CD0316">
      <w:pPr>
        <w:pStyle w:val="Sinespaciado"/>
        <w:jc w:val="both"/>
        <w:rPr>
          <w:rFonts w:ascii="Arial" w:hAnsi="Arial" w:cs="Arial"/>
          <w:b/>
          <w:sz w:val="20"/>
          <w:szCs w:val="20"/>
          <w:lang w:val="es-CR"/>
        </w:rPr>
      </w:pPr>
      <w:r w:rsidRPr="00243977">
        <w:rPr>
          <w:rFonts w:ascii="Arial" w:hAnsi="Arial" w:cs="Arial"/>
          <w:b/>
          <w:sz w:val="20"/>
          <w:szCs w:val="20"/>
          <w:lang w:val="es-CR"/>
        </w:rPr>
        <w:t>Salidas: diarias</w:t>
      </w:r>
      <w:r w:rsidR="000E3E86" w:rsidRPr="000E3E86">
        <w:rPr>
          <w:rFonts w:ascii="Arial" w:hAnsi="Arial" w:cs="Arial"/>
          <w:b/>
          <w:sz w:val="20"/>
          <w:szCs w:val="20"/>
          <w:lang w:val="es-CR"/>
        </w:rPr>
        <w:t xml:space="preserve"> hasta </w:t>
      </w:r>
      <w:r w:rsidR="00B669AE">
        <w:rPr>
          <w:rFonts w:ascii="Arial" w:hAnsi="Arial" w:cs="Arial"/>
          <w:b/>
          <w:sz w:val="20"/>
          <w:szCs w:val="20"/>
          <w:lang w:val="es-CR"/>
        </w:rPr>
        <w:t>d</w:t>
      </w:r>
      <w:r w:rsidR="009B402D">
        <w:rPr>
          <w:rFonts w:ascii="Arial" w:hAnsi="Arial" w:cs="Arial"/>
          <w:b/>
          <w:sz w:val="20"/>
          <w:szCs w:val="20"/>
          <w:lang w:val="es-CR"/>
        </w:rPr>
        <w:t xml:space="preserve">iciembre </w:t>
      </w:r>
      <w:r w:rsidR="000E3E86" w:rsidRPr="000E3E86">
        <w:rPr>
          <w:rFonts w:ascii="Arial" w:hAnsi="Arial" w:cs="Arial"/>
          <w:b/>
          <w:sz w:val="20"/>
          <w:szCs w:val="20"/>
          <w:lang w:val="es-CR"/>
        </w:rPr>
        <w:t>202</w:t>
      </w:r>
      <w:r w:rsidR="00CD0316">
        <w:rPr>
          <w:rFonts w:ascii="Arial" w:hAnsi="Arial" w:cs="Arial"/>
          <w:b/>
          <w:sz w:val="20"/>
          <w:szCs w:val="20"/>
          <w:lang w:val="es-CR"/>
        </w:rPr>
        <w:t>5</w:t>
      </w:r>
      <w:r w:rsidR="002548B2">
        <w:rPr>
          <w:rFonts w:ascii="Arial" w:hAnsi="Arial" w:cs="Arial"/>
          <w:b/>
          <w:sz w:val="20"/>
          <w:szCs w:val="20"/>
          <w:lang w:val="es-CR"/>
        </w:rPr>
        <w:tab/>
      </w:r>
      <w:r w:rsidR="002548B2">
        <w:rPr>
          <w:rFonts w:ascii="Arial" w:hAnsi="Arial" w:cs="Arial"/>
          <w:b/>
          <w:sz w:val="20"/>
          <w:szCs w:val="20"/>
          <w:lang w:val="es-CR"/>
        </w:rPr>
        <w:tab/>
      </w:r>
      <w:r w:rsidR="002548B2">
        <w:rPr>
          <w:rFonts w:ascii="Arial" w:hAnsi="Arial" w:cs="Arial"/>
          <w:b/>
          <w:sz w:val="20"/>
          <w:szCs w:val="20"/>
          <w:lang w:val="es-CR"/>
        </w:rPr>
        <w:tab/>
      </w:r>
    </w:p>
    <w:p w14:paraId="6A42D6F9" w14:textId="05B99025" w:rsidR="00687151" w:rsidRPr="00CD0316" w:rsidRDefault="005754A1" w:rsidP="00CD0316">
      <w:pPr>
        <w:pStyle w:val="Sinespaciado"/>
        <w:jc w:val="both"/>
        <w:rPr>
          <w:rFonts w:ascii="Arial" w:hAnsi="Arial" w:cs="Arial"/>
          <w:b/>
          <w:sz w:val="20"/>
          <w:szCs w:val="20"/>
          <w:lang w:val="es-CR"/>
        </w:rPr>
      </w:pPr>
      <w:r>
        <w:rPr>
          <w:rFonts w:ascii="Arial" w:hAnsi="Arial" w:cs="Arial"/>
          <w:b/>
          <w:sz w:val="20"/>
          <w:szCs w:val="20"/>
          <w:lang w:val="es-ES"/>
        </w:rPr>
        <w:t>Mínimo 2 pasajeros</w:t>
      </w:r>
    </w:p>
    <w:p w14:paraId="213DF543" w14:textId="77777777" w:rsidR="003C1734" w:rsidRPr="00243977" w:rsidRDefault="003C1734" w:rsidP="0030174C">
      <w:pPr>
        <w:spacing w:after="0"/>
        <w:jc w:val="both"/>
        <w:rPr>
          <w:rFonts w:ascii="Arial" w:hAnsi="Arial" w:cs="Arial"/>
          <w:b/>
          <w:sz w:val="20"/>
          <w:szCs w:val="20"/>
          <w:lang w:val="es-ES"/>
        </w:rPr>
      </w:pPr>
    </w:p>
    <w:p w14:paraId="60F6C6E8" w14:textId="776E3556" w:rsidR="00AC71BA" w:rsidRPr="004F1AB0" w:rsidRDefault="00E26A0A" w:rsidP="0030174C">
      <w:pPr>
        <w:pStyle w:val="Sinespaciado"/>
        <w:jc w:val="both"/>
        <w:rPr>
          <w:rFonts w:ascii="Arial" w:hAnsi="Arial" w:cs="Arial"/>
          <w:b/>
          <w:szCs w:val="20"/>
          <w:lang w:val="es-ES_tradnl"/>
        </w:rPr>
      </w:pPr>
      <w:r w:rsidRPr="004F1AB0">
        <w:rPr>
          <w:rFonts w:ascii="Arial" w:hAnsi="Arial" w:cs="Arial"/>
          <w:b/>
          <w:szCs w:val="20"/>
          <w:lang w:val="es-ES_tradnl"/>
        </w:rPr>
        <w:t xml:space="preserve">Dia 1. México – </w:t>
      </w:r>
      <w:r w:rsidR="002548B2">
        <w:rPr>
          <w:rFonts w:ascii="Arial" w:hAnsi="Arial" w:cs="Arial"/>
          <w:b/>
          <w:szCs w:val="20"/>
          <w:lang w:val="es-ES_tradnl"/>
        </w:rPr>
        <w:t>Cali</w:t>
      </w:r>
      <w:r w:rsidRPr="004F1AB0">
        <w:rPr>
          <w:rFonts w:ascii="Arial" w:hAnsi="Arial" w:cs="Arial"/>
          <w:b/>
          <w:szCs w:val="20"/>
          <w:lang w:val="es-ES_tradnl"/>
        </w:rPr>
        <w:t xml:space="preserve"> </w:t>
      </w:r>
    </w:p>
    <w:p w14:paraId="76399BA1" w14:textId="77777777" w:rsidR="00AC71BA" w:rsidRPr="002E2D6B" w:rsidRDefault="00AC71BA" w:rsidP="0030174C">
      <w:pPr>
        <w:pStyle w:val="Sinespaciado"/>
        <w:jc w:val="both"/>
        <w:rPr>
          <w:rFonts w:ascii="Arial" w:eastAsia="Calibri" w:hAnsi="Arial" w:cs="Arial"/>
          <w:sz w:val="20"/>
          <w:szCs w:val="20"/>
          <w:lang w:val="es-ES_tradnl"/>
        </w:rPr>
      </w:pPr>
      <w:r w:rsidRPr="002E2D6B">
        <w:rPr>
          <w:rFonts w:ascii="Arial" w:eastAsia="Calibri" w:hAnsi="Arial" w:cs="Arial"/>
          <w:sz w:val="20"/>
          <w:szCs w:val="20"/>
          <w:lang w:val="es-ES_tradnl"/>
        </w:rPr>
        <w:t>Recibimiento en el Aer</w:t>
      </w:r>
      <w:r w:rsidR="0030174C" w:rsidRPr="002E2D6B">
        <w:rPr>
          <w:rFonts w:ascii="Arial" w:eastAsia="Calibri" w:hAnsi="Arial" w:cs="Arial"/>
          <w:sz w:val="20"/>
          <w:szCs w:val="20"/>
          <w:lang w:val="es-ES_tradnl"/>
        </w:rPr>
        <w:t xml:space="preserve">opuerto </w:t>
      </w:r>
      <w:r w:rsidR="00906FF3" w:rsidRPr="002E2D6B">
        <w:rPr>
          <w:rFonts w:ascii="Arial" w:eastAsia="Calibri" w:hAnsi="Arial" w:cs="Arial"/>
          <w:sz w:val="20"/>
          <w:szCs w:val="20"/>
          <w:lang w:val="es-ES_tradnl"/>
        </w:rPr>
        <w:t xml:space="preserve">asistencia y </w:t>
      </w:r>
      <w:r w:rsidR="0030174C" w:rsidRPr="002E2D6B">
        <w:rPr>
          <w:rFonts w:ascii="Arial" w:eastAsia="Calibri" w:hAnsi="Arial" w:cs="Arial"/>
          <w:sz w:val="20"/>
          <w:szCs w:val="20"/>
          <w:lang w:val="es-ES_tradnl"/>
        </w:rPr>
        <w:t>traslado al hotel.</w:t>
      </w:r>
      <w:r w:rsidR="00870E6B" w:rsidRPr="002E2D6B">
        <w:rPr>
          <w:rFonts w:ascii="Arial" w:eastAsia="Calibri" w:hAnsi="Arial" w:cs="Arial"/>
          <w:sz w:val="20"/>
          <w:szCs w:val="20"/>
          <w:lang w:val="es-ES_tradnl"/>
        </w:rPr>
        <w:t xml:space="preserve"> </w:t>
      </w:r>
      <w:r w:rsidR="0030174C" w:rsidRPr="002E2D6B">
        <w:rPr>
          <w:rFonts w:ascii="Arial" w:eastAsia="Calibri" w:hAnsi="Arial" w:cs="Arial"/>
          <w:b/>
          <w:bCs/>
          <w:sz w:val="20"/>
          <w:szCs w:val="20"/>
          <w:lang w:val="es-ES_tradnl"/>
        </w:rPr>
        <w:t>Alojamiento</w:t>
      </w:r>
      <w:r w:rsidR="0030174C" w:rsidRPr="002E2D6B">
        <w:rPr>
          <w:rFonts w:ascii="Arial" w:eastAsia="Calibri" w:hAnsi="Arial" w:cs="Arial"/>
          <w:sz w:val="20"/>
          <w:szCs w:val="20"/>
          <w:lang w:val="es-ES_tradnl"/>
        </w:rPr>
        <w:t xml:space="preserve">. </w:t>
      </w:r>
    </w:p>
    <w:p w14:paraId="1B14582A" w14:textId="77777777" w:rsidR="002E2D6B" w:rsidRPr="002E2D6B" w:rsidRDefault="002E2D6B" w:rsidP="002E2D6B">
      <w:pPr>
        <w:spacing w:after="0"/>
        <w:jc w:val="both"/>
        <w:rPr>
          <w:rFonts w:ascii="Arial" w:eastAsia="Calibri" w:hAnsi="Arial" w:cs="Arial"/>
          <w:lang w:val="es-ES_tradnl"/>
        </w:rPr>
      </w:pPr>
    </w:p>
    <w:p w14:paraId="768713A7" w14:textId="384FC75F" w:rsidR="002E2D6B" w:rsidRPr="002E2D6B" w:rsidRDefault="002E2D6B" w:rsidP="002E2D6B">
      <w:pPr>
        <w:spacing w:after="0"/>
        <w:jc w:val="both"/>
        <w:rPr>
          <w:rFonts w:ascii="Arial" w:eastAsia="Calibri" w:hAnsi="Arial" w:cs="Arial"/>
          <w:b/>
          <w:bCs/>
          <w:lang w:val="es-ES_tradnl"/>
        </w:rPr>
      </w:pPr>
      <w:r w:rsidRPr="002E2D6B">
        <w:rPr>
          <w:rFonts w:ascii="Arial" w:eastAsia="Calibri" w:hAnsi="Arial" w:cs="Arial"/>
          <w:b/>
          <w:bCs/>
          <w:lang w:val="es-ES_tradnl"/>
        </w:rPr>
        <w:t xml:space="preserve">Día 2. </w:t>
      </w:r>
      <w:r w:rsidR="002548B2">
        <w:rPr>
          <w:rFonts w:ascii="Arial" w:eastAsia="Calibri" w:hAnsi="Arial" w:cs="Arial"/>
          <w:b/>
          <w:bCs/>
          <w:lang w:val="es-ES_tradnl"/>
        </w:rPr>
        <w:t>Cali</w:t>
      </w:r>
      <w:r w:rsidRPr="002E2D6B">
        <w:rPr>
          <w:rFonts w:ascii="Arial" w:eastAsia="Calibri" w:hAnsi="Arial" w:cs="Arial"/>
          <w:b/>
          <w:bCs/>
          <w:lang w:val="es-ES_tradnl"/>
        </w:rPr>
        <w:t xml:space="preserve"> - </w:t>
      </w:r>
      <w:r>
        <w:rPr>
          <w:rFonts w:ascii="Arial" w:eastAsia="Calibri" w:hAnsi="Arial" w:cs="Arial"/>
          <w:b/>
          <w:bCs/>
          <w:lang w:val="es-ES_tradnl"/>
        </w:rPr>
        <w:t>V</w:t>
      </w:r>
      <w:r w:rsidRPr="002E2D6B">
        <w:rPr>
          <w:rFonts w:ascii="Arial" w:eastAsia="Calibri" w:hAnsi="Arial" w:cs="Arial"/>
          <w:b/>
          <w:bCs/>
          <w:lang w:val="es-ES_tradnl"/>
        </w:rPr>
        <w:t xml:space="preserve">isita a la ciudad </w:t>
      </w:r>
    </w:p>
    <w:p w14:paraId="52DD448D" w14:textId="2F38F897" w:rsidR="002548B2" w:rsidRDefault="00C26B53" w:rsidP="002548B2">
      <w:pPr>
        <w:spacing w:after="0"/>
        <w:jc w:val="both"/>
        <w:rPr>
          <w:rFonts w:ascii="Arial" w:eastAsia="Calibri" w:hAnsi="Arial" w:cs="Arial"/>
          <w:sz w:val="20"/>
          <w:szCs w:val="20"/>
          <w:lang w:val="es-ES_tradnl"/>
        </w:rPr>
      </w:pPr>
      <w:r w:rsidRPr="001679CF">
        <w:rPr>
          <w:rFonts w:ascii="Arial" w:eastAsia="Calibri" w:hAnsi="Arial" w:cs="Arial"/>
          <w:b/>
          <w:bCs/>
          <w:sz w:val="20"/>
          <w:szCs w:val="20"/>
          <w:lang w:val="es-ES_tradnl"/>
        </w:rPr>
        <w:t>Desayuno</w:t>
      </w:r>
      <w:r w:rsidR="002548B2">
        <w:rPr>
          <w:rFonts w:ascii="Arial" w:eastAsia="Calibri" w:hAnsi="Arial" w:cs="Arial"/>
          <w:b/>
          <w:bCs/>
          <w:sz w:val="20"/>
          <w:szCs w:val="20"/>
          <w:lang w:val="es-ES_tradnl"/>
        </w:rPr>
        <w:t xml:space="preserve">. </w:t>
      </w:r>
      <w:r w:rsidR="002548B2" w:rsidRPr="002548B2">
        <w:rPr>
          <w:rFonts w:ascii="Arial" w:eastAsia="Calibri" w:hAnsi="Arial" w:cs="Arial"/>
          <w:sz w:val="20"/>
          <w:szCs w:val="20"/>
          <w:lang w:val="es-ES_tradnl"/>
        </w:rPr>
        <w:t xml:space="preserve">Comenzamos el tour sumergiéndonos en la música con una visita al Monumento al Grupo Niche, un homenaje a la legendaria agrupación musical. Luego, caminaremos por el encantador Bulevar del Río, un lugar que ofrece vistas impresionantes hacia las montañas, se puede sentir el pulso de la vida urbana y apreciar la arquitectura que ofrece la iglesia La Ermita y el Puente Ortíz, hasta llegar a la iglesia La Merced, donde nació Cali, un lugar lleno de historia y significado. Después, nos adentraremos en el encantador Barrio Colonial de San Antonio, hogar de la segunda iglesia más antigua de la ciudad, construida en 1747. Desde aquí, se podrá disfrutar de una bella panorámica. Continuamos hacia el famoso Gato del Río y el pintoresco Parque las Novias del Gato, un lugar lleno de encanto y misterio, con una historia intrigante, antes de detenernos en La Palabra Cali. La experiencia culmina en un acogedor almacén de artesanías, donde podrán adquirir recuerdos especiales y disfrutar de un delicioso refrigerio típico de la región. </w:t>
      </w:r>
      <w:r w:rsidR="002548B2" w:rsidRPr="002E2D6B">
        <w:rPr>
          <w:rFonts w:ascii="Arial" w:eastAsia="Calibri" w:hAnsi="Arial" w:cs="Arial"/>
          <w:b/>
          <w:bCs/>
          <w:sz w:val="20"/>
          <w:szCs w:val="20"/>
          <w:lang w:val="es-ES_tradnl"/>
        </w:rPr>
        <w:t>Alojamiento</w:t>
      </w:r>
      <w:r w:rsidR="002548B2">
        <w:rPr>
          <w:rFonts w:ascii="Arial" w:eastAsia="Calibri" w:hAnsi="Arial" w:cs="Arial"/>
          <w:b/>
          <w:bCs/>
          <w:sz w:val="20"/>
          <w:szCs w:val="20"/>
          <w:lang w:val="es-ES_tradnl"/>
        </w:rPr>
        <w:t>.</w:t>
      </w:r>
    </w:p>
    <w:p w14:paraId="7451A6C9" w14:textId="77777777" w:rsidR="002548B2" w:rsidRDefault="002548B2" w:rsidP="002548B2">
      <w:pPr>
        <w:spacing w:after="0"/>
        <w:jc w:val="both"/>
        <w:rPr>
          <w:rFonts w:ascii="Arial" w:eastAsia="Calibri" w:hAnsi="Arial" w:cs="Arial"/>
          <w:b/>
          <w:bCs/>
          <w:sz w:val="20"/>
          <w:szCs w:val="20"/>
          <w:lang w:val="es-ES_tradnl"/>
        </w:rPr>
      </w:pPr>
    </w:p>
    <w:p w14:paraId="28B76910" w14:textId="12C6EBD3" w:rsidR="002548B2" w:rsidRDefault="002548B2" w:rsidP="002548B2">
      <w:pPr>
        <w:spacing w:after="0"/>
        <w:jc w:val="both"/>
        <w:rPr>
          <w:rFonts w:ascii="Arial" w:eastAsia="Calibri" w:hAnsi="Arial" w:cs="Arial"/>
          <w:sz w:val="20"/>
          <w:szCs w:val="20"/>
          <w:lang w:val="es-ES_tradnl"/>
        </w:rPr>
      </w:pPr>
      <w:r w:rsidRPr="002548B2">
        <w:rPr>
          <w:rFonts w:ascii="Arial" w:eastAsia="Calibri" w:hAnsi="Arial" w:cs="Arial"/>
          <w:b/>
          <w:bCs/>
          <w:sz w:val="20"/>
          <w:szCs w:val="20"/>
          <w:lang w:val="es-ES_tradnl"/>
        </w:rPr>
        <w:t>Duración</w:t>
      </w:r>
      <w:r w:rsidRPr="002548B2">
        <w:rPr>
          <w:rFonts w:ascii="Arial" w:eastAsia="Calibri" w:hAnsi="Arial" w:cs="Arial"/>
          <w:sz w:val="20"/>
          <w:szCs w:val="20"/>
          <w:lang w:val="es-ES_tradnl"/>
        </w:rPr>
        <w:t xml:space="preserve">: 5horas aprox </w:t>
      </w:r>
    </w:p>
    <w:p w14:paraId="69739924" w14:textId="77777777" w:rsidR="002548B2" w:rsidRDefault="002548B2" w:rsidP="002548B2">
      <w:pPr>
        <w:spacing w:after="0"/>
        <w:jc w:val="both"/>
        <w:rPr>
          <w:rFonts w:ascii="Arial" w:eastAsia="Calibri" w:hAnsi="Arial" w:cs="Arial"/>
          <w:sz w:val="20"/>
          <w:szCs w:val="20"/>
          <w:lang w:val="es-ES_tradnl"/>
        </w:rPr>
      </w:pPr>
      <w:r w:rsidRPr="002548B2">
        <w:rPr>
          <w:rFonts w:ascii="Arial" w:eastAsia="Calibri" w:hAnsi="Arial" w:cs="Arial"/>
          <w:b/>
          <w:bCs/>
          <w:sz w:val="20"/>
          <w:szCs w:val="20"/>
          <w:lang w:val="es-ES_tradnl"/>
        </w:rPr>
        <w:t>Operación</w:t>
      </w:r>
      <w:r w:rsidRPr="002548B2">
        <w:rPr>
          <w:rFonts w:ascii="Arial" w:eastAsia="Calibri" w:hAnsi="Arial" w:cs="Arial"/>
          <w:sz w:val="20"/>
          <w:szCs w:val="20"/>
          <w:lang w:val="es-ES_tradnl"/>
        </w:rPr>
        <w:t xml:space="preserve">: Diario </w:t>
      </w:r>
    </w:p>
    <w:p w14:paraId="45087DB9" w14:textId="1F465D3C" w:rsidR="002E2D6B" w:rsidRPr="001679CF" w:rsidRDefault="002548B2" w:rsidP="002548B2">
      <w:pPr>
        <w:spacing w:after="0"/>
        <w:jc w:val="both"/>
        <w:rPr>
          <w:rFonts w:ascii="Arial" w:eastAsia="Calibri" w:hAnsi="Arial" w:cs="Arial"/>
          <w:sz w:val="20"/>
          <w:szCs w:val="20"/>
          <w:lang w:val="es-ES_tradnl"/>
        </w:rPr>
      </w:pPr>
      <w:r w:rsidRPr="002548B2">
        <w:rPr>
          <w:rFonts w:ascii="Arial" w:eastAsia="Calibri" w:hAnsi="Arial" w:cs="Arial"/>
          <w:b/>
          <w:bCs/>
          <w:sz w:val="20"/>
          <w:szCs w:val="20"/>
          <w:lang w:val="es-ES_tradnl"/>
        </w:rPr>
        <w:t>Incluye</w:t>
      </w:r>
      <w:r w:rsidRPr="002548B2">
        <w:rPr>
          <w:rFonts w:ascii="Arial" w:eastAsia="Calibri" w:hAnsi="Arial" w:cs="Arial"/>
          <w:sz w:val="20"/>
          <w:szCs w:val="20"/>
          <w:lang w:val="es-ES_tradnl"/>
        </w:rPr>
        <w:t>: Transporte en servicio privado, refrigerio y guía acompañante en el idioma seleccionado Regreso al hotel y alojamiento.</w:t>
      </w:r>
      <w:r w:rsidR="00C26B53" w:rsidRPr="001679CF">
        <w:rPr>
          <w:rFonts w:ascii="Arial" w:eastAsia="Calibri" w:hAnsi="Arial" w:cs="Arial"/>
          <w:sz w:val="20"/>
          <w:szCs w:val="20"/>
          <w:lang w:val="es-ES_tradnl"/>
        </w:rPr>
        <w:t>.</w:t>
      </w:r>
    </w:p>
    <w:p w14:paraId="7C268FDD" w14:textId="77777777" w:rsidR="00C26B53" w:rsidRDefault="00C26B53" w:rsidP="002E2D6B">
      <w:pPr>
        <w:spacing w:after="0"/>
        <w:jc w:val="both"/>
        <w:rPr>
          <w:rFonts w:ascii="Arial" w:eastAsia="Calibri" w:hAnsi="Arial" w:cs="Arial"/>
          <w:b/>
          <w:bCs/>
          <w:lang w:val="es-MX"/>
        </w:rPr>
      </w:pPr>
    </w:p>
    <w:p w14:paraId="3CAA64FC" w14:textId="1B637F6D" w:rsidR="002548B2" w:rsidRDefault="002548B2" w:rsidP="002E2D6B">
      <w:pPr>
        <w:spacing w:after="0"/>
        <w:jc w:val="both"/>
        <w:rPr>
          <w:rFonts w:ascii="Arial" w:eastAsia="Calibri" w:hAnsi="Arial" w:cs="Arial"/>
          <w:b/>
          <w:bCs/>
          <w:lang w:val="es-ES_tradnl"/>
        </w:rPr>
      </w:pPr>
      <w:r w:rsidRPr="002E2D6B">
        <w:rPr>
          <w:rFonts w:ascii="Arial" w:eastAsia="Calibri" w:hAnsi="Arial" w:cs="Arial"/>
          <w:b/>
          <w:bCs/>
          <w:lang w:val="es-ES_tradnl"/>
        </w:rPr>
        <w:t xml:space="preserve">Día </w:t>
      </w:r>
      <w:r>
        <w:rPr>
          <w:rFonts w:ascii="Arial" w:eastAsia="Calibri" w:hAnsi="Arial" w:cs="Arial"/>
          <w:b/>
          <w:bCs/>
          <w:lang w:val="es-ES_tradnl"/>
        </w:rPr>
        <w:t>3</w:t>
      </w:r>
      <w:r w:rsidRPr="002E2D6B">
        <w:rPr>
          <w:rFonts w:ascii="Arial" w:eastAsia="Calibri" w:hAnsi="Arial" w:cs="Arial"/>
          <w:b/>
          <w:bCs/>
          <w:lang w:val="es-ES_tradnl"/>
        </w:rPr>
        <w:t xml:space="preserve">. </w:t>
      </w:r>
      <w:r>
        <w:rPr>
          <w:rFonts w:ascii="Arial" w:eastAsia="Calibri" w:hAnsi="Arial" w:cs="Arial"/>
          <w:b/>
          <w:bCs/>
          <w:lang w:val="es-ES_tradnl"/>
        </w:rPr>
        <w:t>Cali</w:t>
      </w:r>
      <w:r>
        <w:rPr>
          <w:rFonts w:ascii="Arial" w:eastAsia="Calibri" w:hAnsi="Arial" w:cs="Arial"/>
          <w:b/>
          <w:bCs/>
          <w:lang w:val="es-ES_tradnl"/>
        </w:rPr>
        <w:t xml:space="preserve"> – Día Libre</w:t>
      </w:r>
    </w:p>
    <w:p w14:paraId="7B7A5F12" w14:textId="43BF7AAA" w:rsidR="002548B2" w:rsidRDefault="002548B2" w:rsidP="002E2D6B">
      <w:pPr>
        <w:spacing w:after="0"/>
        <w:jc w:val="both"/>
        <w:rPr>
          <w:rFonts w:ascii="Arial" w:eastAsia="Calibri" w:hAnsi="Arial" w:cs="Arial"/>
          <w:b/>
          <w:bCs/>
          <w:lang w:val="es-ES_tradnl"/>
        </w:rPr>
      </w:pPr>
      <w:r w:rsidRPr="001679CF">
        <w:rPr>
          <w:rFonts w:ascii="Arial" w:eastAsia="Calibri" w:hAnsi="Arial" w:cs="Arial"/>
          <w:b/>
          <w:bCs/>
          <w:sz w:val="20"/>
          <w:szCs w:val="20"/>
          <w:lang w:val="es-ES_tradnl"/>
        </w:rPr>
        <w:t>Desayuno</w:t>
      </w:r>
      <w:r>
        <w:rPr>
          <w:rFonts w:ascii="Arial" w:eastAsia="Calibri" w:hAnsi="Arial" w:cs="Arial"/>
          <w:b/>
          <w:bCs/>
          <w:sz w:val="20"/>
          <w:szCs w:val="20"/>
          <w:lang w:val="es-ES_tradnl"/>
        </w:rPr>
        <w:t xml:space="preserve">. </w:t>
      </w:r>
      <w:r w:rsidRPr="002548B2">
        <w:rPr>
          <w:rFonts w:ascii="Arial" w:eastAsia="Calibri" w:hAnsi="Arial" w:cs="Arial"/>
          <w:sz w:val="20"/>
          <w:szCs w:val="20"/>
          <w:lang w:val="es-ES_tradnl"/>
        </w:rPr>
        <w:t>Día libre para actividades personales.</w:t>
      </w:r>
      <w:r>
        <w:rPr>
          <w:rFonts w:ascii="Arial" w:eastAsia="Calibri" w:hAnsi="Arial" w:cs="Arial"/>
          <w:b/>
          <w:bCs/>
          <w:sz w:val="20"/>
          <w:szCs w:val="20"/>
          <w:lang w:val="es-ES_tradnl"/>
        </w:rPr>
        <w:t xml:space="preserve"> </w:t>
      </w:r>
      <w:r w:rsidRPr="002E2D6B">
        <w:rPr>
          <w:rFonts w:ascii="Arial" w:eastAsia="Calibri" w:hAnsi="Arial" w:cs="Arial"/>
          <w:b/>
          <w:bCs/>
          <w:sz w:val="20"/>
          <w:szCs w:val="20"/>
          <w:lang w:val="es-ES_tradnl"/>
        </w:rPr>
        <w:t>Alojamiento</w:t>
      </w:r>
      <w:r>
        <w:rPr>
          <w:rFonts w:ascii="Arial" w:eastAsia="Calibri" w:hAnsi="Arial" w:cs="Arial"/>
          <w:b/>
          <w:bCs/>
          <w:sz w:val="20"/>
          <w:szCs w:val="20"/>
          <w:lang w:val="es-ES_tradnl"/>
        </w:rPr>
        <w:t>.</w:t>
      </w:r>
    </w:p>
    <w:p w14:paraId="4C82CFEC" w14:textId="77777777" w:rsidR="002548B2" w:rsidRPr="002548B2" w:rsidRDefault="002548B2" w:rsidP="002548B2">
      <w:pPr>
        <w:spacing w:after="0"/>
        <w:jc w:val="both"/>
        <w:rPr>
          <w:rFonts w:ascii="Arial" w:eastAsia="Calibri" w:hAnsi="Arial" w:cs="Arial"/>
          <w:b/>
          <w:bCs/>
          <w:color w:val="002060"/>
          <w:sz w:val="20"/>
          <w:szCs w:val="20"/>
          <w:lang w:val="es-ES_tradnl"/>
        </w:rPr>
      </w:pPr>
      <w:r w:rsidRPr="002548B2">
        <w:rPr>
          <w:rFonts w:ascii="Arial" w:eastAsia="Calibri" w:hAnsi="Arial" w:cs="Arial"/>
          <w:b/>
          <w:bCs/>
          <w:color w:val="002060"/>
          <w:sz w:val="20"/>
          <w:szCs w:val="20"/>
          <w:lang w:val="es-ES_tradnl"/>
        </w:rPr>
        <w:t>*** Travel Shop Pack ***</w:t>
      </w:r>
    </w:p>
    <w:p w14:paraId="1C3B6023" w14:textId="0B65801F" w:rsidR="002548B2" w:rsidRPr="002548B2" w:rsidRDefault="002548B2" w:rsidP="002E2D6B">
      <w:pPr>
        <w:spacing w:after="0"/>
        <w:jc w:val="both"/>
        <w:rPr>
          <w:rFonts w:ascii="Arial" w:eastAsia="Calibri" w:hAnsi="Arial" w:cs="Arial"/>
          <w:color w:val="002060"/>
          <w:sz w:val="20"/>
          <w:szCs w:val="20"/>
          <w:lang w:val="es-ES_tradnl"/>
        </w:rPr>
      </w:pPr>
      <w:r w:rsidRPr="002548B2">
        <w:rPr>
          <w:rFonts w:ascii="Arial" w:eastAsia="Calibri" w:hAnsi="Arial" w:cs="Arial"/>
          <w:color w:val="002060"/>
          <w:sz w:val="20"/>
          <w:szCs w:val="20"/>
          <w:lang w:val="es-ES_tradnl"/>
        </w:rPr>
        <w:t>-</w:t>
      </w:r>
      <w:r w:rsidRPr="002548B2">
        <w:rPr>
          <w:rFonts w:ascii="Arial" w:eastAsia="Calibri" w:hAnsi="Arial" w:cs="Arial"/>
          <w:color w:val="002060"/>
          <w:sz w:val="20"/>
          <w:szCs w:val="20"/>
          <w:lang w:val="es-ES_tradnl"/>
        </w:rPr>
        <w:t>Ruta del Vino y Caña de Azúcar</w:t>
      </w:r>
    </w:p>
    <w:p w14:paraId="60CB6561" w14:textId="77777777" w:rsidR="002548B2" w:rsidRPr="00C26B53" w:rsidRDefault="002548B2" w:rsidP="002E2D6B">
      <w:pPr>
        <w:spacing w:after="0"/>
        <w:jc w:val="both"/>
        <w:rPr>
          <w:rFonts w:ascii="Arial" w:eastAsia="Calibri" w:hAnsi="Arial" w:cs="Arial"/>
          <w:b/>
          <w:bCs/>
          <w:lang w:val="es-MX"/>
        </w:rPr>
      </w:pPr>
    </w:p>
    <w:p w14:paraId="71CBFA18" w14:textId="48A12B82"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 xml:space="preserve">ía </w:t>
      </w:r>
      <w:r w:rsidR="002548B2">
        <w:rPr>
          <w:rFonts w:ascii="Arial" w:eastAsia="Calibri" w:hAnsi="Arial" w:cs="Arial"/>
          <w:b/>
          <w:bCs/>
          <w:lang w:val="es-ES_tradnl"/>
        </w:rPr>
        <w:t>4</w:t>
      </w:r>
      <w:r>
        <w:rPr>
          <w:rFonts w:ascii="Arial" w:eastAsia="Calibri" w:hAnsi="Arial" w:cs="Arial"/>
          <w:b/>
          <w:bCs/>
          <w:lang w:val="es-ES_tradnl"/>
        </w:rPr>
        <w:t>.</w:t>
      </w:r>
      <w:r w:rsidRPr="002E2D6B">
        <w:rPr>
          <w:rFonts w:ascii="Arial" w:eastAsia="Calibri" w:hAnsi="Arial" w:cs="Arial"/>
          <w:b/>
          <w:bCs/>
          <w:lang w:val="es-ES_tradnl"/>
        </w:rPr>
        <w:t xml:space="preserve"> </w:t>
      </w:r>
      <w:r w:rsidR="002548B2">
        <w:rPr>
          <w:rFonts w:ascii="Arial" w:eastAsia="Calibri" w:hAnsi="Arial" w:cs="Arial"/>
          <w:b/>
          <w:bCs/>
          <w:lang w:val="es-ES_tradnl"/>
        </w:rPr>
        <w:t xml:space="preserve">Cali – Zona Cafetera </w:t>
      </w:r>
    </w:p>
    <w:p w14:paraId="39466D65" w14:textId="55EEA500" w:rsidR="002E2D6B" w:rsidRPr="002E2D6B" w:rsidRDefault="002E2D6B" w:rsidP="002E2D6B">
      <w:pPr>
        <w:tabs>
          <w:tab w:val="left" w:pos="1170"/>
        </w:tabs>
        <w:spacing w:after="0"/>
        <w:jc w:val="both"/>
        <w:rPr>
          <w:rFonts w:ascii="Arial" w:eastAsia="Calibri" w:hAnsi="Arial" w:cs="Arial"/>
          <w:sz w:val="20"/>
          <w:szCs w:val="20"/>
          <w:lang w:val="es-ES_tradnl"/>
        </w:rPr>
      </w:pPr>
      <w:r w:rsidRPr="002E2D6B">
        <w:rPr>
          <w:rFonts w:ascii="Arial" w:eastAsia="Calibri" w:hAnsi="Arial" w:cs="Arial"/>
          <w:b/>
          <w:bCs/>
          <w:sz w:val="20"/>
          <w:szCs w:val="20"/>
          <w:lang w:val="es-ES_tradnl"/>
        </w:rPr>
        <w:t>Desayuno</w:t>
      </w:r>
      <w:r w:rsidRPr="002E2D6B">
        <w:rPr>
          <w:rFonts w:ascii="Arial" w:eastAsia="Calibri" w:hAnsi="Arial" w:cs="Arial"/>
          <w:sz w:val="20"/>
          <w:szCs w:val="20"/>
          <w:lang w:val="es-ES_tradnl"/>
        </w:rPr>
        <w:t xml:space="preserve">. </w:t>
      </w:r>
      <w:r w:rsidR="002548B2" w:rsidRPr="002548B2">
        <w:rPr>
          <w:rFonts w:ascii="Arial" w:eastAsia="Calibri" w:hAnsi="Arial" w:cs="Arial"/>
          <w:sz w:val="20"/>
          <w:szCs w:val="20"/>
          <w:lang w:val="es-ES_tradnl"/>
        </w:rPr>
        <w:t>Traslado en vehículo privado hasta la zona cafetera con una duración aproximada de 4 horas recorriendo 211 km, disfrutando del hermoso paisaje y cultivos cafeteros que destaca esta bella región. Llegada y recibimiento en el hotel seleccionado.</w:t>
      </w:r>
      <w:r w:rsidR="002548B2">
        <w:rPr>
          <w:rFonts w:ascii="Arial" w:eastAsia="Calibri" w:hAnsi="Arial" w:cs="Arial"/>
          <w:sz w:val="20"/>
          <w:szCs w:val="20"/>
          <w:lang w:val="es-ES_tradnl"/>
        </w:rPr>
        <w:t xml:space="preserve"> </w:t>
      </w:r>
      <w:r w:rsidR="002548B2" w:rsidRPr="002548B2">
        <w:rPr>
          <w:rFonts w:ascii="Arial" w:eastAsia="Calibri" w:hAnsi="Arial" w:cs="Arial"/>
          <w:b/>
          <w:bCs/>
          <w:sz w:val="20"/>
          <w:szCs w:val="20"/>
          <w:lang w:val="es-ES_tradnl"/>
        </w:rPr>
        <w:t>Alojamiento</w:t>
      </w:r>
      <w:r w:rsidRPr="002E2D6B">
        <w:rPr>
          <w:rFonts w:ascii="Arial" w:eastAsia="Calibri" w:hAnsi="Arial" w:cs="Arial"/>
          <w:sz w:val="20"/>
          <w:szCs w:val="20"/>
          <w:lang w:val="es-ES_tradnl"/>
        </w:rPr>
        <w:t>.</w:t>
      </w:r>
    </w:p>
    <w:p w14:paraId="5DDF8D23" w14:textId="77777777" w:rsidR="002E2D6B" w:rsidRPr="002E2D6B" w:rsidRDefault="002E2D6B" w:rsidP="002E2D6B">
      <w:pPr>
        <w:spacing w:after="0"/>
        <w:jc w:val="both"/>
        <w:rPr>
          <w:rFonts w:ascii="Arial" w:eastAsia="Calibri" w:hAnsi="Arial" w:cs="Arial"/>
          <w:b/>
          <w:bCs/>
          <w:lang w:val="es-ES_tradnl"/>
        </w:rPr>
      </w:pPr>
    </w:p>
    <w:p w14:paraId="64366290" w14:textId="3C31F23D" w:rsidR="002E2D6B" w:rsidRPr="002E2D6B" w:rsidRDefault="002E2D6B" w:rsidP="002E2D6B">
      <w:pPr>
        <w:spacing w:after="0"/>
        <w:jc w:val="both"/>
        <w:rPr>
          <w:rFonts w:ascii="Arial" w:eastAsia="Calibri" w:hAnsi="Arial" w:cs="Arial"/>
          <w:sz w:val="20"/>
          <w:szCs w:val="20"/>
          <w:lang w:val="es-ES_tradnl"/>
        </w:rPr>
      </w:pPr>
      <w:r>
        <w:rPr>
          <w:rFonts w:ascii="Arial" w:eastAsia="Calibri" w:hAnsi="Arial" w:cs="Arial"/>
          <w:b/>
          <w:bCs/>
          <w:lang w:val="es-ES_tradnl"/>
        </w:rPr>
        <w:t>D</w:t>
      </w:r>
      <w:r w:rsidRPr="002E2D6B">
        <w:rPr>
          <w:rFonts w:ascii="Arial" w:eastAsia="Calibri" w:hAnsi="Arial" w:cs="Arial"/>
          <w:b/>
          <w:bCs/>
          <w:lang w:val="es-ES_tradnl"/>
        </w:rPr>
        <w:t xml:space="preserve">ía </w:t>
      </w:r>
      <w:r w:rsidR="002548B2">
        <w:rPr>
          <w:rFonts w:ascii="Arial" w:eastAsia="Calibri" w:hAnsi="Arial" w:cs="Arial"/>
          <w:b/>
          <w:bCs/>
          <w:lang w:val="es-ES_tradnl"/>
        </w:rPr>
        <w:t>5</w:t>
      </w:r>
      <w:r>
        <w:rPr>
          <w:rFonts w:ascii="Arial" w:eastAsia="Calibri" w:hAnsi="Arial" w:cs="Arial"/>
          <w:b/>
          <w:bCs/>
          <w:lang w:val="es-ES_tradnl"/>
        </w:rPr>
        <w:t>.</w:t>
      </w:r>
      <w:r w:rsidR="002548B2">
        <w:rPr>
          <w:rFonts w:ascii="Arial" w:eastAsia="Calibri" w:hAnsi="Arial" w:cs="Arial"/>
          <w:b/>
          <w:bCs/>
          <w:lang w:val="es-ES_tradnl"/>
        </w:rPr>
        <w:t xml:space="preserve"> Armenia o Pereira -</w:t>
      </w:r>
      <w:r w:rsidR="002548B2" w:rsidRPr="002548B2">
        <w:rPr>
          <w:rFonts w:ascii="Arial" w:eastAsia="Calibri" w:hAnsi="Arial" w:cs="Arial"/>
          <w:b/>
          <w:bCs/>
          <w:lang w:val="es-ES_tradnl"/>
        </w:rPr>
        <w:t xml:space="preserve"> </w:t>
      </w:r>
      <w:r w:rsidR="002548B2" w:rsidRPr="002548B2">
        <w:rPr>
          <w:rFonts w:ascii="Arial" w:eastAsia="Calibri" w:hAnsi="Arial" w:cs="Arial"/>
          <w:b/>
          <w:bCs/>
          <w:lang w:val="es-ES_tradnl"/>
        </w:rPr>
        <w:t>Experiencia del Café en Finca Cafetera</w:t>
      </w:r>
    </w:p>
    <w:p w14:paraId="199F1746" w14:textId="77777777" w:rsidR="002548B2" w:rsidRDefault="002548B2" w:rsidP="002E2D6B">
      <w:pPr>
        <w:spacing w:after="0"/>
        <w:jc w:val="both"/>
        <w:rPr>
          <w:rFonts w:ascii="Arial" w:eastAsia="Calibri" w:hAnsi="Arial" w:cs="Arial"/>
          <w:sz w:val="20"/>
          <w:szCs w:val="20"/>
          <w:lang w:val="es-ES_tradnl"/>
        </w:rPr>
      </w:pPr>
      <w:r w:rsidRPr="002548B2">
        <w:rPr>
          <w:rFonts w:ascii="Arial" w:eastAsia="Calibri" w:hAnsi="Arial" w:cs="Arial"/>
          <w:sz w:val="20"/>
          <w:szCs w:val="20"/>
          <w:lang w:val="es-ES_tradnl"/>
        </w:rPr>
        <w:t>Desayuno</w:t>
      </w:r>
      <w:r>
        <w:rPr>
          <w:rFonts w:ascii="Arial" w:eastAsia="Calibri" w:hAnsi="Arial" w:cs="Arial"/>
          <w:sz w:val="20"/>
          <w:szCs w:val="20"/>
          <w:lang w:val="es-ES_tradnl"/>
        </w:rPr>
        <w:t xml:space="preserve">. Una </w:t>
      </w:r>
      <w:r w:rsidRPr="002548B2">
        <w:rPr>
          <w:rFonts w:ascii="Arial" w:eastAsia="Calibri" w:hAnsi="Arial" w:cs="Arial"/>
          <w:sz w:val="20"/>
          <w:szCs w:val="20"/>
          <w:lang w:val="es-ES_tradnl"/>
        </w:rPr>
        <w:t>experiencia vivencial e interactiva en medio de la naturaleza, adornada por el paisaje cultural cafetero.</w:t>
      </w:r>
      <w:r w:rsidRPr="002548B2">
        <w:rPr>
          <w:rFonts w:ascii="Arial" w:eastAsia="Calibri" w:hAnsi="Arial" w:cs="Arial"/>
          <w:sz w:val="20"/>
          <w:szCs w:val="20"/>
          <w:lang w:val="es-ES_tradnl"/>
        </w:rPr>
        <w:t xml:space="preserve"> P</w:t>
      </w:r>
      <w:r w:rsidRPr="002548B2">
        <w:rPr>
          <w:rFonts w:ascii="Arial" w:eastAsia="Calibri" w:hAnsi="Arial" w:cs="Arial"/>
          <w:sz w:val="20"/>
          <w:szCs w:val="20"/>
          <w:lang w:val="es-ES_tradnl"/>
        </w:rPr>
        <w:t xml:space="preserve">lan para disfrutar de las tradiciones de la tierra del café, donde sus sentidos descubrirán el espectacular paisaje, el inolvidable aroma de la tierra, el sabor del café y el poder de los elementos de la naturaleza. </w:t>
      </w:r>
    </w:p>
    <w:p w14:paraId="2029E33D" w14:textId="77777777" w:rsidR="002548B2" w:rsidRDefault="002548B2" w:rsidP="002E2D6B">
      <w:pPr>
        <w:spacing w:after="0"/>
        <w:jc w:val="both"/>
        <w:rPr>
          <w:rFonts w:ascii="Arial" w:eastAsia="Calibri" w:hAnsi="Arial" w:cs="Arial"/>
          <w:sz w:val="20"/>
          <w:szCs w:val="20"/>
          <w:lang w:val="es-ES_tradnl"/>
        </w:rPr>
      </w:pPr>
    </w:p>
    <w:p w14:paraId="4B474BA7" w14:textId="074C962D" w:rsidR="00C26B53" w:rsidRPr="002548B2" w:rsidRDefault="002548B2" w:rsidP="002E2D6B">
      <w:pPr>
        <w:spacing w:after="0"/>
        <w:jc w:val="both"/>
        <w:rPr>
          <w:rFonts w:ascii="Arial" w:eastAsia="Calibri" w:hAnsi="Arial" w:cs="Arial"/>
          <w:sz w:val="20"/>
          <w:szCs w:val="20"/>
          <w:lang w:val="es-ES_tradnl"/>
        </w:rPr>
      </w:pPr>
      <w:r w:rsidRPr="002548B2">
        <w:rPr>
          <w:rFonts w:ascii="Arial" w:eastAsia="Calibri" w:hAnsi="Arial" w:cs="Arial"/>
          <w:b/>
          <w:bCs/>
          <w:sz w:val="20"/>
          <w:szCs w:val="20"/>
          <w:lang w:val="es-ES_tradnl"/>
        </w:rPr>
        <w:t>Duración</w:t>
      </w:r>
      <w:r w:rsidRPr="002548B2">
        <w:rPr>
          <w:rFonts w:ascii="Arial" w:eastAsia="Calibri" w:hAnsi="Arial" w:cs="Arial"/>
          <w:sz w:val="20"/>
          <w:szCs w:val="20"/>
          <w:lang w:val="es-ES_tradnl"/>
        </w:rPr>
        <w:t xml:space="preserve">: 4 horas aprox. </w:t>
      </w:r>
      <w:r w:rsidRPr="002548B2">
        <w:rPr>
          <w:rFonts w:ascii="Arial" w:eastAsia="Calibri" w:hAnsi="Arial" w:cs="Arial"/>
          <w:b/>
          <w:bCs/>
          <w:sz w:val="20"/>
          <w:szCs w:val="20"/>
          <w:lang w:val="es-ES_tradnl"/>
        </w:rPr>
        <w:t>Salidas</w:t>
      </w:r>
      <w:r w:rsidRPr="002548B2">
        <w:rPr>
          <w:rFonts w:ascii="Arial" w:eastAsia="Calibri" w:hAnsi="Arial" w:cs="Arial"/>
          <w:sz w:val="20"/>
          <w:szCs w:val="20"/>
          <w:lang w:val="es-ES_tradnl"/>
        </w:rPr>
        <w:t xml:space="preserve">: 09:00 am. </w:t>
      </w:r>
      <w:r w:rsidRPr="002548B2">
        <w:rPr>
          <w:rFonts w:ascii="Arial" w:eastAsia="Calibri" w:hAnsi="Arial" w:cs="Arial"/>
          <w:b/>
          <w:bCs/>
          <w:sz w:val="20"/>
          <w:szCs w:val="20"/>
          <w:lang w:val="es-ES_tradnl"/>
        </w:rPr>
        <w:t>Incluye</w:t>
      </w:r>
      <w:r w:rsidRPr="002548B2">
        <w:rPr>
          <w:rFonts w:ascii="Arial" w:eastAsia="Calibri" w:hAnsi="Arial" w:cs="Arial"/>
          <w:sz w:val="20"/>
          <w:szCs w:val="20"/>
          <w:lang w:val="es-ES_tradnl"/>
        </w:rPr>
        <w:t xml:space="preserve">: Transporte, guía profesional de turismo e interpretación ambiental, proceso del Café interactivo. </w:t>
      </w:r>
      <w:r w:rsidRPr="002548B2">
        <w:rPr>
          <w:rFonts w:ascii="Arial" w:eastAsia="Calibri" w:hAnsi="Arial" w:cs="Arial"/>
          <w:b/>
          <w:bCs/>
          <w:sz w:val="20"/>
          <w:szCs w:val="20"/>
          <w:lang w:val="es-ES_tradnl"/>
        </w:rPr>
        <w:t>Recomendaciones</w:t>
      </w:r>
      <w:r w:rsidRPr="002548B2">
        <w:rPr>
          <w:rFonts w:ascii="Arial" w:eastAsia="Calibri" w:hAnsi="Arial" w:cs="Arial"/>
          <w:sz w:val="20"/>
          <w:szCs w:val="20"/>
          <w:lang w:val="es-ES_tradnl"/>
        </w:rPr>
        <w:t>: Protección solar, ropa cómoda, cámara fotográfica.</w:t>
      </w:r>
    </w:p>
    <w:p w14:paraId="28EE444C" w14:textId="77777777" w:rsidR="002548B2" w:rsidRPr="00C26B53" w:rsidRDefault="002548B2" w:rsidP="002E2D6B">
      <w:pPr>
        <w:spacing w:after="0"/>
        <w:jc w:val="both"/>
        <w:rPr>
          <w:rFonts w:ascii="Arial" w:eastAsia="Calibri" w:hAnsi="Arial" w:cs="Arial"/>
          <w:b/>
          <w:bCs/>
          <w:lang w:val="es-MX"/>
        </w:rPr>
      </w:pPr>
    </w:p>
    <w:p w14:paraId="5E080CBA" w14:textId="56AF62ED"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 xml:space="preserve">ía </w:t>
      </w:r>
      <w:r w:rsidR="002548B2">
        <w:rPr>
          <w:rFonts w:ascii="Arial" w:eastAsia="Calibri" w:hAnsi="Arial" w:cs="Arial"/>
          <w:b/>
          <w:bCs/>
          <w:lang w:val="es-ES_tradnl"/>
        </w:rPr>
        <w:t>6</w:t>
      </w:r>
      <w:r>
        <w:rPr>
          <w:rFonts w:ascii="Arial" w:eastAsia="Calibri" w:hAnsi="Arial" w:cs="Arial"/>
          <w:b/>
          <w:bCs/>
          <w:lang w:val="es-ES_tradnl"/>
        </w:rPr>
        <w:t xml:space="preserve">. </w:t>
      </w:r>
      <w:r w:rsidR="002548B2">
        <w:rPr>
          <w:rFonts w:ascii="Arial" w:eastAsia="Calibri" w:hAnsi="Arial" w:cs="Arial"/>
          <w:b/>
          <w:bCs/>
          <w:lang w:val="es-ES_tradnl"/>
        </w:rPr>
        <w:t>Zona Cafetera</w:t>
      </w:r>
      <w:r w:rsidR="002548B2">
        <w:rPr>
          <w:rFonts w:ascii="Arial" w:eastAsia="Calibri" w:hAnsi="Arial" w:cs="Arial"/>
          <w:b/>
          <w:bCs/>
          <w:lang w:val="es-ES_tradnl"/>
        </w:rPr>
        <w:t xml:space="preserve"> – Día libre</w:t>
      </w:r>
    </w:p>
    <w:p w14:paraId="4D573F8D" w14:textId="77777777" w:rsidR="002548B2" w:rsidRDefault="002548B2" w:rsidP="002548B2">
      <w:pPr>
        <w:spacing w:after="0"/>
        <w:jc w:val="both"/>
        <w:rPr>
          <w:rFonts w:ascii="Arial" w:eastAsia="Calibri" w:hAnsi="Arial" w:cs="Arial"/>
          <w:b/>
          <w:bCs/>
          <w:sz w:val="20"/>
          <w:szCs w:val="20"/>
          <w:lang w:val="es-ES_tradnl"/>
        </w:rPr>
      </w:pPr>
      <w:r w:rsidRPr="001679CF">
        <w:rPr>
          <w:rFonts w:ascii="Arial" w:eastAsia="Calibri" w:hAnsi="Arial" w:cs="Arial"/>
          <w:b/>
          <w:bCs/>
          <w:sz w:val="20"/>
          <w:szCs w:val="20"/>
          <w:lang w:val="es-ES_tradnl"/>
        </w:rPr>
        <w:t>Desayuno</w:t>
      </w:r>
      <w:r>
        <w:rPr>
          <w:rFonts w:ascii="Arial" w:eastAsia="Calibri" w:hAnsi="Arial" w:cs="Arial"/>
          <w:b/>
          <w:bCs/>
          <w:sz w:val="20"/>
          <w:szCs w:val="20"/>
          <w:lang w:val="es-ES_tradnl"/>
        </w:rPr>
        <w:t xml:space="preserve">. </w:t>
      </w:r>
      <w:r w:rsidRPr="002548B2">
        <w:rPr>
          <w:rFonts w:ascii="Arial" w:eastAsia="Calibri" w:hAnsi="Arial" w:cs="Arial"/>
          <w:sz w:val="20"/>
          <w:szCs w:val="20"/>
          <w:lang w:val="es-ES_tradnl"/>
        </w:rPr>
        <w:t>Día libre para actividades personales.</w:t>
      </w:r>
      <w:r>
        <w:rPr>
          <w:rFonts w:ascii="Arial" w:eastAsia="Calibri" w:hAnsi="Arial" w:cs="Arial"/>
          <w:b/>
          <w:bCs/>
          <w:sz w:val="20"/>
          <w:szCs w:val="20"/>
          <w:lang w:val="es-ES_tradnl"/>
        </w:rPr>
        <w:t xml:space="preserve"> </w:t>
      </w:r>
      <w:r w:rsidRPr="002E2D6B">
        <w:rPr>
          <w:rFonts w:ascii="Arial" w:eastAsia="Calibri" w:hAnsi="Arial" w:cs="Arial"/>
          <w:b/>
          <w:bCs/>
          <w:sz w:val="20"/>
          <w:szCs w:val="20"/>
          <w:lang w:val="es-ES_tradnl"/>
        </w:rPr>
        <w:t>Alojamiento</w:t>
      </w:r>
      <w:r>
        <w:rPr>
          <w:rFonts w:ascii="Arial" w:eastAsia="Calibri" w:hAnsi="Arial" w:cs="Arial"/>
          <w:b/>
          <w:bCs/>
          <w:sz w:val="20"/>
          <w:szCs w:val="20"/>
          <w:lang w:val="es-ES_tradnl"/>
        </w:rPr>
        <w:t>.</w:t>
      </w:r>
    </w:p>
    <w:p w14:paraId="1133529D" w14:textId="77777777" w:rsidR="002548B2" w:rsidRPr="002548B2" w:rsidRDefault="002548B2" w:rsidP="002548B2">
      <w:pPr>
        <w:spacing w:after="0"/>
        <w:jc w:val="both"/>
        <w:rPr>
          <w:rFonts w:ascii="Arial" w:eastAsia="Calibri" w:hAnsi="Arial" w:cs="Arial"/>
          <w:b/>
          <w:bCs/>
          <w:color w:val="002060"/>
          <w:sz w:val="20"/>
          <w:szCs w:val="20"/>
          <w:lang w:val="es-ES_tradnl"/>
        </w:rPr>
      </w:pPr>
      <w:r w:rsidRPr="002548B2">
        <w:rPr>
          <w:rFonts w:ascii="Arial" w:eastAsia="Calibri" w:hAnsi="Arial" w:cs="Arial"/>
          <w:b/>
          <w:bCs/>
          <w:color w:val="002060"/>
          <w:sz w:val="20"/>
          <w:szCs w:val="20"/>
          <w:lang w:val="es-ES_tradnl"/>
        </w:rPr>
        <w:t>*** Travel Shop Pack ***</w:t>
      </w:r>
    </w:p>
    <w:p w14:paraId="12DC0B90" w14:textId="78F501F6" w:rsidR="002548B2" w:rsidRPr="002548B2" w:rsidRDefault="002548B2" w:rsidP="002548B2">
      <w:pPr>
        <w:spacing w:after="0"/>
        <w:jc w:val="both"/>
        <w:rPr>
          <w:rFonts w:ascii="Arial" w:eastAsia="Calibri" w:hAnsi="Arial" w:cs="Arial"/>
          <w:color w:val="002060"/>
          <w:sz w:val="20"/>
          <w:szCs w:val="20"/>
          <w:lang w:val="es-ES_tradnl"/>
        </w:rPr>
      </w:pPr>
      <w:r w:rsidRPr="002548B2">
        <w:rPr>
          <w:rFonts w:ascii="Arial" w:eastAsia="Calibri" w:hAnsi="Arial" w:cs="Arial"/>
          <w:color w:val="002060"/>
          <w:sz w:val="20"/>
          <w:szCs w:val="20"/>
          <w:lang w:val="es-ES_tradnl"/>
        </w:rPr>
        <w:t>-</w:t>
      </w:r>
      <w:r w:rsidRPr="002548B2">
        <w:rPr>
          <w:rFonts w:ascii="Arial" w:eastAsia="Calibri" w:hAnsi="Arial" w:cs="Arial"/>
          <w:color w:val="002060"/>
          <w:sz w:val="20"/>
          <w:szCs w:val="20"/>
          <w:lang w:val="es-ES_tradnl"/>
        </w:rPr>
        <w:t>Filandia, Valle del Cócora y Salento en privado.</w:t>
      </w:r>
    </w:p>
    <w:p w14:paraId="0537141B" w14:textId="77777777" w:rsidR="00C26B53" w:rsidRPr="002E2D6B" w:rsidRDefault="00C26B53" w:rsidP="002E2D6B">
      <w:pPr>
        <w:spacing w:after="0"/>
        <w:jc w:val="both"/>
        <w:rPr>
          <w:rFonts w:ascii="Arial" w:eastAsia="Calibri" w:hAnsi="Arial" w:cs="Arial"/>
          <w:sz w:val="20"/>
          <w:szCs w:val="20"/>
          <w:lang w:val="es-ES_tradnl"/>
        </w:rPr>
      </w:pPr>
    </w:p>
    <w:p w14:paraId="30DA8A6C" w14:textId="0DC12167" w:rsidR="002E2D6B" w:rsidRPr="002E2D6B" w:rsidRDefault="002E2D6B" w:rsidP="002E2D6B">
      <w:pPr>
        <w:spacing w:after="0"/>
        <w:jc w:val="both"/>
        <w:rPr>
          <w:rFonts w:ascii="Arial" w:eastAsia="Calibri" w:hAnsi="Arial" w:cs="Arial"/>
          <w:b/>
          <w:bCs/>
          <w:lang w:val="es-ES_tradnl"/>
        </w:rPr>
      </w:pPr>
      <w:r>
        <w:rPr>
          <w:rFonts w:ascii="Arial" w:eastAsia="Calibri" w:hAnsi="Arial" w:cs="Arial"/>
          <w:b/>
          <w:bCs/>
          <w:lang w:val="es-ES_tradnl"/>
        </w:rPr>
        <w:t>D</w:t>
      </w:r>
      <w:r w:rsidRPr="002E2D6B">
        <w:rPr>
          <w:rFonts w:ascii="Arial" w:eastAsia="Calibri" w:hAnsi="Arial" w:cs="Arial"/>
          <w:b/>
          <w:bCs/>
          <w:lang w:val="es-ES_tradnl"/>
        </w:rPr>
        <w:t xml:space="preserve">ía </w:t>
      </w:r>
      <w:r w:rsidR="002548B2">
        <w:rPr>
          <w:rFonts w:ascii="Arial" w:eastAsia="Calibri" w:hAnsi="Arial" w:cs="Arial"/>
          <w:b/>
          <w:bCs/>
          <w:lang w:val="es-ES_tradnl"/>
        </w:rPr>
        <w:t>7</w:t>
      </w:r>
      <w:r>
        <w:rPr>
          <w:rFonts w:ascii="Arial" w:eastAsia="Calibri" w:hAnsi="Arial" w:cs="Arial"/>
          <w:b/>
          <w:bCs/>
          <w:lang w:val="es-ES_tradnl"/>
        </w:rPr>
        <w:t>.</w:t>
      </w:r>
      <w:r w:rsidRPr="002E2D6B">
        <w:rPr>
          <w:rFonts w:ascii="Arial" w:eastAsia="Calibri" w:hAnsi="Arial" w:cs="Arial"/>
          <w:b/>
          <w:bCs/>
          <w:lang w:val="es-ES_tradnl"/>
        </w:rPr>
        <w:t xml:space="preserve"> </w:t>
      </w:r>
      <w:r w:rsidR="002548B2">
        <w:rPr>
          <w:rFonts w:ascii="Arial" w:eastAsia="Calibri" w:hAnsi="Arial" w:cs="Arial"/>
          <w:b/>
          <w:bCs/>
          <w:lang w:val="es-ES_tradnl"/>
        </w:rPr>
        <w:t>Zona Cafetera</w:t>
      </w:r>
      <w:r w:rsidR="002548B2">
        <w:rPr>
          <w:rFonts w:ascii="Arial" w:eastAsia="Calibri" w:hAnsi="Arial" w:cs="Arial"/>
          <w:b/>
          <w:bCs/>
          <w:lang w:val="es-ES_tradnl"/>
        </w:rPr>
        <w:t xml:space="preserve"> - Medellín</w:t>
      </w:r>
    </w:p>
    <w:p w14:paraId="626F9584" w14:textId="0BA2DA92" w:rsidR="00C26B53" w:rsidRPr="002548B2" w:rsidRDefault="002548B2" w:rsidP="002E2D6B">
      <w:pPr>
        <w:spacing w:after="0"/>
        <w:jc w:val="both"/>
        <w:rPr>
          <w:rFonts w:ascii="Arial" w:eastAsia="Calibri" w:hAnsi="Arial" w:cs="Arial"/>
          <w:sz w:val="20"/>
          <w:szCs w:val="20"/>
          <w:lang w:val="es-ES_tradnl"/>
        </w:rPr>
      </w:pPr>
      <w:r w:rsidRPr="002548B2">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2548B2">
        <w:rPr>
          <w:rFonts w:ascii="Arial" w:eastAsia="Calibri" w:hAnsi="Arial" w:cs="Arial"/>
          <w:sz w:val="20"/>
          <w:szCs w:val="20"/>
          <w:lang w:val="es-ES_tradnl"/>
        </w:rPr>
        <w:t xml:space="preserve">Traslado en vehículo privado hasta la ciudad de Medellín con una duración aproximada de 5 horas recorriendo 245 km, disfrutando del hermoso paisaje. Llegada y recibimiento en el hotel seleccionado. </w:t>
      </w:r>
      <w:r w:rsidRPr="002548B2">
        <w:rPr>
          <w:rFonts w:ascii="Arial" w:eastAsia="Calibri" w:hAnsi="Arial" w:cs="Arial"/>
          <w:b/>
          <w:bCs/>
          <w:sz w:val="20"/>
          <w:szCs w:val="20"/>
          <w:lang w:val="es-ES_tradnl"/>
        </w:rPr>
        <w:t>Alojamiento</w:t>
      </w:r>
      <w:r w:rsidRPr="002548B2">
        <w:rPr>
          <w:rFonts w:ascii="Arial" w:eastAsia="Calibri" w:hAnsi="Arial" w:cs="Arial"/>
          <w:sz w:val="20"/>
          <w:szCs w:val="20"/>
          <w:lang w:val="es-ES_tradnl"/>
        </w:rPr>
        <w:t>.</w:t>
      </w:r>
    </w:p>
    <w:p w14:paraId="0663BADF" w14:textId="720E03DD" w:rsidR="002E2D6B" w:rsidRPr="002E2D6B" w:rsidRDefault="002E2D6B" w:rsidP="002E2D6B">
      <w:pPr>
        <w:tabs>
          <w:tab w:val="left" w:pos="1170"/>
        </w:tabs>
        <w:spacing w:after="0"/>
        <w:jc w:val="both"/>
        <w:rPr>
          <w:rFonts w:ascii="Arial" w:eastAsia="Calibri" w:hAnsi="Arial" w:cs="Arial"/>
          <w:b/>
          <w:bCs/>
          <w:lang w:val="es-ES_tradnl"/>
        </w:rPr>
      </w:pPr>
      <w:r>
        <w:rPr>
          <w:rFonts w:ascii="Arial" w:eastAsia="Calibri" w:hAnsi="Arial" w:cs="Arial"/>
          <w:b/>
          <w:bCs/>
          <w:lang w:val="es-ES_tradnl"/>
        </w:rPr>
        <w:lastRenderedPageBreak/>
        <w:t>D</w:t>
      </w:r>
      <w:r w:rsidRPr="002E2D6B">
        <w:rPr>
          <w:rFonts w:ascii="Arial" w:eastAsia="Calibri" w:hAnsi="Arial" w:cs="Arial"/>
          <w:b/>
          <w:bCs/>
          <w:lang w:val="es-ES_tradnl"/>
        </w:rPr>
        <w:t xml:space="preserve">ía </w:t>
      </w:r>
      <w:r w:rsidR="002548B2">
        <w:rPr>
          <w:rFonts w:ascii="Arial" w:eastAsia="Calibri" w:hAnsi="Arial" w:cs="Arial"/>
          <w:b/>
          <w:bCs/>
          <w:lang w:val="es-ES_tradnl"/>
        </w:rPr>
        <w:t>8</w:t>
      </w:r>
      <w:r>
        <w:rPr>
          <w:rFonts w:ascii="Arial" w:eastAsia="Calibri" w:hAnsi="Arial" w:cs="Arial"/>
          <w:b/>
          <w:bCs/>
          <w:lang w:val="es-ES_tradnl"/>
        </w:rPr>
        <w:t xml:space="preserve">. </w:t>
      </w:r>
      <w:r w:rsidR="002548B2">
        <w:rPr>
          <w:rFonts w:ascii="Arial" w:eastAsia="Calibri" w:hAnsi="Arial" w:cs="Arial"/>
          <w:b/>
          <w:bCs/>
          <w:lang w:val="es-ES_tradnl"/>
        </w:rPr>
        <w:t>Medellín</w:t>
      </w:r>
      <w:r w:rsidR="002548B2">
        <w:t xml:space="preserve">  - </w:t>
      </w:r>
      <w:r w:rsidR="002548B2" w:rsidRPr="002548B2">
        <w:rPr>
          <w:rFonts w:ascii="Arial" w:eastAsia="Calibri" w:hAnsi="Arial" w:cs="Arial"/>
          <w:b/>
          <w:bCs/>
          <w:lang w:val="es-ES_tradnl"/>
        </w:rPr>
        <w:t>Historia de la transformación</w:t>
      </w:r>
    </w:p>
    <w:p w14:paraId="3BFBF4E3" w14:textId="402F4A44" w:rsidR="001679CF" w:rsidRPr="002548B2" w:rsidRDefault="001679CF" w:rsidP="002548B2">
      <w:pPr>
        <w:pStyle w:val="Sinespaciado"/>
        <w:jc w:val="both"/>
        <w:rPr>
          <w:rFonts w:ascii="Arial" w:eastAsia="Calibri" w:hAnsi="Arial" w:cs="Arial"/>
          <w:sz w:val="20"/>
          <w:szCs w:val="20"/>
          <w:lang w:val="es-ES_tradnl"/>
        </w:rPr>
      </w:pPr>
      <w:r w:rsidRPr="002548B2">
        <w:rPr>
          <w:rFonts w:ascii="Arial" w:eastAsia="Calibri" w:hAnsi="Arial" w:cs="Arial"/>
          <w:b/>
          <w:bCs/>
          <w:sz w:val="20"/>
          <w:szCs w:val="20"/>
          <w:lang w:val="es-ES_tradnl"/>
        </w:rPr>
        <w:t>Desayuno</w:t>
      </w:r>
      <w:r w:rsidRPr="001679CF">
        <w:rPr>
          <w:rFonts w:ascii="Arial" w:eastAsia="Calibri" w:hAnsi="Arial" w:cs="Arial"/>
          <w:sz w:val="20"/>
          <w:szCs w:val="20"/>
          <w:lang w:val="es-ES_tradnl"/>
        </w:rPr>
        <w:t xml:space="preserve">. </w:t>
      </w:r>
      <w:r w:rsidR="002548B2" w:rsidRPr="002548B2">
        <w:rPr>
          <w:rFonts w:ascii="Arial" w:eastAsia="Calibri" w:hAnsi="Arial" w:cs="Arial"/>
          <w:sz w:val="20"/>
          <w:szCs w:val="20"/>
          <w:lang w:val="es-ES_tradnl"/>
        </w:rPr>
        <w:t>Hace poco más que 20 años, Medellín fue una de las ciudades más peligrosas del mundo. Hasta el comienzo del nuevo milenio, la lucha por ser el sucesor de Escobar continuó, pero desde 2002 Medellín cambió. Políticos locales inteligentes empezaron a invertir mucho en la infraestructura y la educación pública –de manera exitosa claramente. Hoy, la “Ciudad de la Eterna Primavera” es una de las ciudades más innovadoras del mundo. Venga con nosotros a un tour sobre la historia y el presente de Medellín. Aprenda más sobre la transformación de esta fascinante metrópolis.</w:t>
      </w:r>
    </w:p>
    <w:p w14:paraId="7DFC198D" w14:textId="77777777" w:rsidR="002548B2" w:rsidRPr="002548B2" w:rsidRDefault="002548B2" w:rsidP="002548B2">
      <w:pPr>
        <w:pStyle w:val="Sinespaciado"/>
        <w:jc w:val="both"/>
        <w:rPr>
          <w:rFonts w:ascii="Arial" w:eastAsia="Calibri" w:hAnsi="Arial" w:cs="Arial"/>
          <w:sz w:val="20"/>
          <w:szCs w:val="20"/>
          <w:lang w:val="es-ES_tradnl"/>
        </w:rPr>
      </w:pPr>
    </w:p>
    <w:p w14:paraId="3480AB5E" w14:textId="282A18DD" w:rsidR="002548B2" w:rsidRPr="002548B2" w:rsidRDefault="002548B2" w:rsidP="002548B2">
      <w:pPr>
        <w:pStyle w:val="Sinespaciado"/>
        <w:jc w:val="both"/>
        <w:rPr>
          <w:rFonts w:ascii="Arial" w:eastAsia="Calibri" w:hAnsi="Arial" w:cs="Arial"/>
          <w:b/>
          <w:bCs/>
          <w:sz w:val="20"/>
          <w:szCs w:val="20"/>
          <w:lang w:val="es-ES_tradnl"/>
        </w:rPr>
      </w:pPr>
      <w:r w:rsidRPr="002548B2">
        <w:rPr>
          <w:rFonts w:ascii="Arial" w:eastAsia="Calibri" w:hAnsi="Arial" w:cs="Arial"/>
          <w:sz w:val="20"/>
          <w:szCs w:val="20"/>
          <w:lang w:val="es-ES_tradnl"/>
        </w:rPr>
        <w:t>Aprende sobre la transformación de la ciudad mientras usa el sistema de transporte más innovador del país. Visita el centro de Medellín. Explora las escaleras eléctricas de la Comuna 13 y su impacto en la comunidad. Conoce lo que la población de Medellín piensa sobre la historia de su ciudad.</w:t>
      </w:r>
      <w:r>
        <w:rPr>
          <w:rFonts w:ascii="Arial" w:eastAsia="Calibri" w:hAnsi="Arial" w:cs="Arial"/>
          <w:sz w:val="20"/>
          <w:szCs w:val="20"/>
          <w:lang w:val="es-ES_tradnl"/>
        </w:rPr>
        <w:t xml:space="preserve"> </w:t>
      </w:r>
      <w:r>
        <w:rPr>
          <w:rFonts w:ascii="Arial" w:eastAsia="Calibri" w:hAnsi="Arial" w:cs="Arial"/>
          <w:b/>
          <w:bCs/>
          <w:sz w:val="20"/>
          <w:szCs w:val="20"/>
          <w:lang w:val="es-ES_tradnl"/>
        </w:rPr>
        <w:t>Alojamiento.</w:t>
      </w:r>
    </w:p>
    <w:p w14:paraId="39408198" w14:textId="77777777" w:rsidR="002548B2" w:rsidRPr="002548B2" w:rsidRDefault="002548B2" w:rsidP="002548B2">
      <w:pPr>
        <w:pStyle w:val="Sinespaciado"/>
        <w:jc w:val="both"/>
        <w:rPr>
          <w:rFonts w:ascii="Arial" w:eastAsia="Calibri" w:hAnsi="Arial" w:cs="Arial"/>
          <w:sz w:val="20"/>
          <w:szCs w:val="20"/>
          <w:lang w:val="es-ES_tradnl"/>
        </w:rPr>
      </w:pPr>
    </w:p>
    <w:p w14:paraId="197B8114" w14:textId="77777777" w:rsidR="002548B2" w:rsidRPr="002548B2" w:rsidRDefault="002548B2" w:rsidP="002548B2">
      <w:pPr>
        <w:pStyle w:val="Sinespaciado"/>
        <w:jc w:val="both"/>
        <w:rPr>
          <w:rFonts w:ascii="Arial" w:eastAsia="Calibri" w:hAnsi="Arial" w:cs="Arial"/>
          <w:sz w:val="20"/>
          <w:szCs w:val="20"/>
          <w:lang w:val="es-ES_tradnl"/>
        </w:rPr>
      </w:pPr>
      <w:r w:rsidRPr="002548B2">
        <w:rPr>
          <w:rFonts w:ascii="Arial" w:eastAsia="Calibri" w:hAnsi="Arial" w:cs="Arial"/>
          <w:b/>
          <w:bCs/>
          <w:sz w:val="20"/>
          <w:szCs w:val="20"/>
          <w:lang w:val="es-ES_tradnl"/>
        </w:rPr>
        <w:t>Duración</w:t>
      </w:r>
      <w:r w:rsidRPr="002548B2">
        <w:rPr>
          <w:rFonts w:ascii="Arial" w:eastAsia="Calibri" w:hAnsi="Arial" w:cs="Arial"/>
          <w:sz w:val="20"/>
          <w:szCs w:val="20"/>
          <w:lang w:val="es-ES_tradnl"/>
        </w:rPr>
        <w:t xml:space="preserve">: 4 horas aprox. </w:t>
      </w:r>
    </w:p>
    <w:p w14:paraId="6B56BB3C" w14:textId="77777777" w:rsidR="002548B2" w:rsidRPr="002548B2" w:rsidRDefault="002548B2" w:rsidP="002548B2">
      <w:pPr>
        <w:pStyle w:val="Sinespaciado"/>
        <w:jc w:val="both"/>
        <w:rPr>
          <w:rFonts w:ascii="Arial" w:eastAsia="Calibri" w:hAnsi="Arial" w:cs="Arial"/>
          <w:sz w:val="20"/>
          <w:szCs w:val="20"/>
          <w:lang w:val="es-ES_tradnl"/>
        </w:rPr>
      </w:pPr>
      <w:r w:rsidRPr="002548B2">
        <w:rPr>
          <w:rFonts w:ascii="Arial" w:eastAsia="Calibri" w:hAnsi="Arial" w:cs="Arial"/>
          <w:b/>
          <w:bCs/>
          <w:sz w:val="20"/>
          <w:szCs w:val="20"/>
          <w:lang w:val="es-ES_tradnl"/>
        </w:rPr>
        <w:t>Salidas</w:t>
      </w:r>
      <w:r w:rsidRPr="002548B2">
        <w:rPr>
          <w:rFonts w:ascii="Arial" w:eastAsia="Calibri" w:hAnsi="Arial" w:cs="Arial"/>
          <w:sz w:val="20"/>
          <w:szCs w:val="20"/>
          <w:lang w:val="es-ES_tradnl"/>
        </w:rPr>
        <w:t xml:space="preserve">: 09:00 o 14:00 horas. </w:t>
      </w:r>
    </w:p>
    <w:p w14:paraId="111C8A65" w14:textId="3503BC2C" w:rsidR="002548B2" w:rsidRPr="002548B2" w:rsidRDefault="002548B2" w:rsidP="002548B2">
      <w:pPr>
        <w:pStyle w:val="Sinespaciado"/>
        <w:jc w:val="both"/>
        <w:rPr>
          <w:rFonts w:ascii="Arial" w:eastAsia="Calibri" w:hAnsi="Arial" w:cs="Arial"/>
          <w:sz w:val="20"/>
          <w:szCs w:val="20"/>
          <w:lang w:val="es-ES_tradnl"/>
        </w:rPr>
      </w:pPr>
      <w:r w:rsidRPr="002548B2">
        <w:rPr>
          <w:rFonts w:ascii="Arial" w:eastAsia="Calibri" w:hAnsi="Arial" w:cs="Arial"/>
          <w:b/>
          <w:bCs/>
          <w:sz w:val="20"/>
          <w:szCs w:val="20"/>
          <w:lang w:val="es-ES_tradnl"/>
        </w:rPr>
        <w:t>Incluye</w:t>
      </w:r>
      <w:r w:rsidRPr="002548B2">
        <w:rPr>
          <w:rFonts w:ascii="Arial" w:eastAsia="Calibri" w:hAnsi="Arial" w:cs="Arial"/>
          <w:sz w:val="20"/>
          <w:szCs w:val="20"/>
          <w:lang w:val="es-ES_tradnl"/>
        </w:rPr>
        <w:t>: Transporte en servicio privado, guía de turismo profesional en el idioma seleccionado, trasporte en metro y metro-cable, refrigerio.</w:t>
      </w:r>
    </w:p>
    <w:p w14:paraId="3E4DC202" w14:textId="4B3F60C6" w:rsidR="002548B2" w:rsidRDefault="002548B2" w:rsidP="002548B2">
      <w:pPr>
        <w:pStyle w:val="Sinespaciado"/>
        <w:jc w:val="both"/>
        <w:rPr>
          <w:rFonts w:ascii="Arial" w:eastAsia="Calibri" w:hAnsi="Arial" w:cs="Arial"/>
          <w:sz w:val="20"/>
          <w:szCs w:val="20"/>
          <w:lang w:val="es-ES_tradnl"/>
        </w:rPr>
      </w:pPr>
      <w:r w:rsidRPr="002548B2">
        <w:rPr>
          <w:rFonts w:ascii="Arial" w:eastAsia="Calibri" w:hAnsi="Arial" w:cs="Arial"/>
          <w:b/>
          <w:bCs/>
          <w:sz w:val="20"/>
          <w:szCs w:val="20"/>
          <w:lang w:val="es-ES_tradnl"/>
        </w:rPr>
        <w:t>Recomendaciones</w:t>
      </w:r>
      <w:r w:rsidRPr="002548B2">
        <w:rPr>
          <w:rFonts w:ascii="Arial" w:eastAsia="Calibri" w:hAnsi="Arial" w:cs="Arial"/>
          <w:sz w:val="20"/>
          <w:szCs w:val="20"/>
          <w:lang w:val="es-ES_tradnl"/>
        </w:rPr>
        <w:t>: Llevar protector solar, zapatos cómodos, lentes, gorro de sol y ropa adecuada para clima templado.</w:t>
      </w:r>
    </w:p>
    <w:p w14:paraId="50A1C115" w14:textId="77777777" w:rsidR="002548B2" w:rsidRDefault="002548B2" w:rsidP="002548B2">
      <w:pPr>
        <w:pStyle w:val="Sinespaciado"/>
        <w:jc w:val="both"/>
        <w:rPr>
          <w:rFonts w:ascii="Arial" w:eastAsia="Calibri" w:hAnsi="Arial" w:cs="Arial"/>
          <w:sz w:val="20"/>
          <w:szCs w:val="20"/>
          <w:lang w:val="es-ES_tradnl"/>
        </w:rPr>
      </w:pPr>
    </w:p>
    <w:p w14:paraId="0BB89D13" w14:textId="253BC984" w:rsidR="002548B2" w:rsidRDefault="002548B2" w:rsidP="002548B2">
      <w:pPr>
        <w:pStyle w:val="Sinespaciado"/>
        <w:jc w:val="both"/>
        <w:rPr>
          <w:rFonts w:ascii="Arial" w:eastAsia="Calibri" w:hAnsi="Arial" w:cs="Arial"/>
          <w:sz w:val="20"/>
          <w:szCs w:val="20"/>
          <w:lang w:val="es-ES_tradnl"/>
        </w:rPr>
      </w:pPr>
      <w:r>
        <w:rPr>
          <w:rFonts w:ascii="Arial" w:eastAsia="Calibri" w:hAnsi="Arial" w:cs="Arial"/>
          <w:b/>
          <w:bCs/>
          <w:lang w:val="es-ES_tradnl"/>
        </w:rPr>
        <w:t>D</w:t>
      </w:r>
      <w:r w:rsidRPr="002E2D6B">
        <w:rPr>
          <w:rFonts w:ascii="Arial" w:eastAsia="Calibri" w:hAnsi="Arial" w:cs="Arial"/>
          <w:b/>
          <w:bCs/>
          <w:lang w:val="es-ES_tradnl"/>
        </w:rPr>
        <w:t xml:space="preserve">ía </w:t>
      </w:r>
      <w:r>
        <w:rPr>
          <w:rFonts w:ascii="Arial" w:eastAsia="Calibri" w:hAnsi="Arial" w:cs="Arial"/>
          <w:b/>
          <w:bCs/>
          <w:lang w:val="es-ES_tradnl"/>
        </w:rPr>
        <w:t>9</w:t>
      </w:r>
      <w:r>
        <w:rPr>
          <w:rFonts w:ascii="Arial" w:eastAsia="Calibri" w:hAnsi="Arial" w:cs="Arial"/>
          <w:b/>
          <w:bCs/>
          <w:lang w:val="es-ES_tradnl"/>
        </w:rPr>
        <w:t>.</w:t>
      </w:r>
      <w:r w:rsidRPr="002548B2">
        <w:rPr>
          <w:rFonts w:ascii="Arial" w:eastAsia="Calibri" w:hAnsi="Arial" w:cs="Arial"/>
          <w:b/>
          <w:bCs/>
          <w:lang w:val="es-ES_tradnl"/>
        </w:rPr>
        <w:t xml:space="preserve"> </w:t>
      </w:r>
      <w:r>
        <w:rPr>
          <w:rFonts w:ascii="Arial" w:eastAsia="Calibri" w:hAnsi="Arial" w:cs="Arial"/>
          <w:b/>
          <w:bCs/>
          <w:lang w:val="es-ES_tradnl"/>
        </w:rPr>
        <w:t>Medellín</w:t>
      </w:r>
      <w:r>
        <w:t xml:space="preserve">  </w:t>
      </w:r>
      <w:r>
        <w:rPr>
          <w:rFonts w:ascii="Arial" w:eastAsia="Calibri" w:hAnsi="Arial" w:cs="Arial"/>
          <w:b/>
          <w:bCs/>
          <w:lang w:val="es-ES_tradnl"/>
        </w:rPr>
        <w:t>– Día libre</w:t>
      </w:r>
    </w:p>
    <w:p w14:paraId="60405352" w14:textId="77777777" w:rsidR="002548B2" w:rsidRDefault="002548B2" w:rsidP="002548B2">
      <w:pPr>
        <w:spacing w:after="0"/>
        <w:jc w:val="both"/>
        <w:rPr>
          <w:rFonts w:ascii="Arial" w:eastAsia="Calibri" w:hAnsi="Arial" w:cs="Arial"/>
          <w:b/>
          <w:bCs/>
          <w:sz w:val="20"/>
          <w:szCs w:val="20"/>
          <w:lang w:val="es-ES_tradnl"/>
        </w:rPr>
      </w:pPr>
      <w:r w:rsidRPr="001679CF">
        <w:rPr>
          <w:rFonts w:ascii="Arial" w:eastAsia="Calibri" w:hAnsi="Arial" w:cs="Arial"/>
          <w:b/>
          <w:bCs/>
          <w:sz w:val="20"/>
          <w:szCs w:val="20"/>
          <w:lang w:val="es-ES_tradnl"/>
        </w:rPr>
        <w:t>Desayuno</w:t>
      </w:r>
      <w:r>
        <w:rPr>
          <w:rFonts w:ascii="Arial" w:eastAsia="Calibri" w:hAnsi="Arial" w:cs="Arial"/>
          <w:b/>
          <w:bCs/>
          <w:sz w:val="20"/>
          <w:szCs w:val="20"/>
          <w:lang w:val="es-ES_tradnl"/>
        </w:rPr>
        <w:t xml:space="preserve">. </w:t>
      </w:r>
      <w:r w:rsidRPr="002548B2">
        <w:rPr>
          <w:rFonts w:ascii="Arial" w:eastAsia="Calibri" w:hAnsi="Arial" w:cs="Arial"/>
          <w:sz w:val="20"/>
          <w:szCs w:val="20"/>
          <w:lang w:val="es-ES_tradnl"/>
        </w:rPr>
        <w:t>Día libre para actividades personales.</w:t>
      </w:r>
      <w:r>
        <w:rPr>
          <w:rFonts w:ascii="Arial" w:eastAsia="Calibri" w:hAnsi="Arial" w:cs="Arial"/>
          <w:b/>
          <w:bCs/>
          <w:sz w:val="20"/>
          <w:szCs w:val="20"/>
          <w:lang w:val="es-ES_tradnl"/>
        </w:rPr>
        <w:t xml:space="preserve"> </w:t>
      </w:r>
      <w:r w:rsidRPr="002E2D6B">
        <w:rPr>
          <w:rFonts w:ascii="Arial" w:eastAsia="Calibri" w:hAnsi="Arial" w:cs="Arial"/>
          <w:b/>
          <w:bCs/>
          <w:sz w:val="20"/>
          <w:szCs w:val="20"/>
          <w:lang w:val="es-ES_tradnl"/>
        </w:rPr>
        <w:t>Alojamiento</w:t>
      </w:r>
      <w:r>
        <w:rPr>
          <w:rFonts w:ascii="Arial" w:eastAsia="Calibri" w:hAnsi="Arial" w:cs="Arial"/>
          <w:b/>
          <w:bCs/>
          <w:sz w:val="20"/>
          <w:szCs w:val="20"/>
          <w:lang w:val="es-ES_tradnl"/>
        </w:rPr>
        <w:t>.</w:t>
      </w:r>
    </w:p>
    <w:p w14:paraId="6878C800" w14:textId="3542839E" w:rsidR="002548B2" w:rsidRPr="002548B2" w:rsidRDefault="002548B2" w:rsidP="002548B2">
      <w:pPr>
        <w:spacing w:after="0"/>
        <w:jc w:val="both"/>
        <w:rPr>
          <w:rFonts w:ascii="Arial" w:eastAsia="Calibri" w:hAnsi="Arial" w:cs="Arial"/>
          <w:b/>
          <w:bCs/>
          <w:color w:val="002060"/>
          <w:sz w:val="20"/>
          <w:szCs w:val="20"/>
          <w:lang w:val="es-ES_tradnl"/>
        </w:rPr>
      </w:pPr>
      <w:r w:rsidRPr="002548B2">
        <w:rPr>
          <w:rFonts w:ascii="Arial" w:eastAsia="Calibri" w:hAnsi="Arial" w:cs="Arial"/>
          <w:b/>
          <w:bCs/>
          <w:color w:val="002060"/>
          <w:sz w:val="20"/>
          <w:szCs w:val="20"/>
          <w:lang w:val="es-ES_tradnl"/>
        </w:rPr>
        <w:t>*** Travel Shop Pack ***</w:t>
      </w:r>
    </w:p>
    <w:p w14:paraId="0AB40E96" w14:textId="26A47D9D" w:rsidR="002548B2" w:rsidRPr="002548B2" w:rsidRDefault="002548B2" w:rsidP="002548B2">
      <w:pPr>
        <w:spacing w:after="0"/>
        <w:jc w:val="both"/>
        <w:rPr>
          <w:rFonts w:ascii="Arial" w:eastAsia="Calibri" w:hAnsi="Arial" w:cs="Arial"/>
          <w:color w:val="002060"/>
          <w:sz w:val="20"/>
          <w:szCs w:val="20"/>
          <w:lang w:val="es-ES_tradnl"/>
        </w:rPr>
      </w:pPr>
      <w:r w:rsidRPr="002548B2">
        <w:rPr>
          <w:rFonts w:ascii="Arial" w:eastAsia="Calibri" w:hAnsi="Arial" w:cs="Arial"/>
          <w:color w:val="002060"/>
          <w:sz w:val="20"/>
          <w:szCs w:val="20"/>
          <w:lang w:val="es-ES_tradnl"/>
        </w:rPr>
        <w:t>- V</w:t>
      </w:r>
      <w:r w:rsidRPr="002548B2">
        <w:rPr>
          <w:rFonts w:ascii="Arial" w:eastAsia="Calibri" w:hAnsi="Arial" w:cs="Arial"/>
          <w:color w:val="002060"/>
          <w:sz w:val="20"/>
          <w:szCs w:val="20"/>
          <w:lang w:val="es-ES_tradnl"/>
        </w:rPr>
        <w:t>isita a la piedra de Peñol y Guatapé en servicio privado</w:t>
      </w:r>
    </w:p>
    <w:p w14:paraId="71B564CA" w14:textId="77777777" w:rsidR="002548B2" w:rsidRDefault="002548B2" w:rsidP="002548B2">
      <w:pPr>
        <w:pStyle w:val="Sinespaciado"/>
        <w:jc w:val="both"/>
        <w:rPr>
          <w:lang w:val="es-MX"/>
        </w:rPr>
      </w:pPr>
    </w:p>
    <w:p w14:paraId="7E99EE8B" w14:textId="7C6F98F7" w:rsidR="006755B1" w:rsidRPr="004F1AB0" w:rsidRDefault="00E26A0A" w:rsidP="001B4280">
      <w:pPr>
        <w:pStyle w:val="Sinespaciado"/>
        <w:jc w:val="both"/>
        <w:rPr>
          <w:rFonts w:ascii="Arial" w:hAnsi="Arial" w:cs="Arial"/>
          <w:b/>
          <w:szCs w:val="20"/>
          <w:lang w:val="es-ES_tradnl"/>
        </w:rPr>
      </w:pPr>
      <w:r w:rsidRPr="004F1AB0">
        <w:rPr>
          <w:rFonts w:ascii="Arial" w:hAnsi="Arial" w:cs="Arial"/>
          <w:b/>
          <w:szCs w:val="20"/>
          <w:lang w:val="es-ES_tradnl"/>
        </w:rPr>
        <w:t xml:space="preserve">Dia </w:t>
      </w:r>
      <w:r w:rsidR="002548B2">
        <w:rPr>
          <w:rFonts w:ascii="Arial" w:hAnsi="Arial" w:cs="Arial"/>
          <w:b/>
          <w:szCs w:val="20"/>
          <w:lang w:val="es-ES_tradnl"/>
        </w:rPr>
        <w:t>10</w:t>
      </w:r>
      <w:r w:rsidRPr="004F1AB0">
        <w:rPr>
          <w:rFonts w:ascii="Arial" w:hAnsi="Arial" w:cs="Arial"/>
          <w:b/>
          <w:szCs w:val="20"/>
          <w:lang w:val="es-ES_tradnl"/>
        </w:rPr>
        <w:t xml:space="preserve">. </w:t>
      </w:r>
      <w:r w:rsidR="002548B2">
        <w:rPr>
          <w:rFonts w:ascii="Arial" w:eastAsia="Calibri" w:hAnsi="Arial" w:cs="Arial"/>
          <w:b/>
          <w:bCs/>
          <w:lang w:val="es-ES_tradnl"/>
        </w:rPr>
        <w:t>Medellín</w:t>
      </w:r>
      <w:r w:rsidR="002548B2">
        <w:t xml:space="preserve">  </w:t>
      </w:r>
      <w:r w:rsidRPr="004F1AB0">
        <w:rPr>
          <w:rFonts w:ascii="Arial" w:hAnsi="Arial" w:cs="Arial"/>
          <w:b/>
          <w:szCs w:val="20"/>
          <w:lang w:val="es-ES_tradnl"/>
        </w:rPr>
        <w:t>– México</w:t>
      </w:r>
    </w:p>
    <w:p w14:paraId="567DA3D1" w14:textId="5DB10AB0" w:rsidR="00906FF3" w:rsidRPr="001679CF" w:rsidRDefault="0005021F" w:rsidP="001679CF">
      <w:pPr>
        <w:pStyle w:val="Sinespaciado"/>
        <w:jc w:val="both"/>
        <w:rPr>
          <w:rFonts w:ascii="Arial" w:eastAsia="Calibri" w:hAnsi="Arial" w:cs="Arial"/>
          <w:i/>
          <w:iCs/>
          <w:sz w:val="20"/>
          <w:szCs w:val="20"/>
          <w:lang w:val="es-ES_tradnl"/>
        </w:rPr>
      </w:pPr>
      <w:r w:rsidRPr="00243977">
        <w:rPr>
          <w:rFonts w:ascii="Arial" w:eastAsia="Calibri" w:hAnsi="Arial" w:cs="Arial"/>
          <w:b/>
          <w:sz w:val="20"/>
          <w:szCs w:val="20"/>
          <w:lang w:val="es-ES_tradnl"/>
        </w:rPr>
        <w:t>Desayuno</w:t>
      </w:r>
      <w:r w:rsidR="002548B2">
        <w:rPr>
          <w:rFonts w:ascii="Arial" w:eastAsia="Calibri" w:hAnsi="Arial" w:cs="Arial"/>
          <w:b/>
          <w:sz w:val="20"/>
          <w:szCs w:val="20"/>
          <w:lang w:val="es-ES_tradnl"/>
        </w:rPr>
        <w:t xml:space="preserve">. </w:t>
      </w:r>
      <w:r w:rsidRPr="00243977">
        <w:rPr>
          <w:rFonts w:ascii="Arial" w:eastAsia="Calibri" w:hAnsi="Arial" w:cs="Arial"/>
          <w:sz w:val="20"/>
          <w:szCs w:val="20"/>
          <w:lang w:val="es-ES_tradnl"/>
        </w:rPr>
        <w:t>Traslado al aeropuerto.</w:t>
      </w:r>
      <w:r w:rsidR="00870E6B">
        <w:rPr>
          <w:rFonts w:ascii="Arial" w:eastAsia="Calibri" w:hAnsi="Arial" w:cs="Arial"/>
          <w:sz w:val="20"/>
          <w:szCs w:val="20"/>
          <w:lang w:val="es-ES_tradnl"/>
        </w:rPr>
        <w:t xml:space="preserve"> </w:t>
      </w:r>
      <w:r w:rsidR="00906FF3">
        <w:rPr>
          <w:rFonts w:ascii="Arial" w:eastAsia="Calibri" w:hAnsi="Arial" w:cs="Arial"/>
          <w:sz w:val="20"/>
          <w:szCs w:val="20"/>
          <w:lang w:val="es-ES_tradnl"/>
        </w:rPr>
        <w:t xml:space="preserve">Para tomar su vuelo a su destino final. </w:t>
      </w:r>
      <w:r w:rsidR="001B4280" w:rsidRPr="001679CF">
        <w:rPr>
          <w:rFonts w:ascii="Arial" w:eastAsia="Calibri" w:hAnsi="Arial" w:cs="Arial"/>
          <w:b/>
          <w:i/>
          <w:iCs/>
          <w:sz w:val="20"/>
          <w:szCs w:val="20"/>
          <w:lang w:val="es-ES_tradnl"/>
        </w:rPr>
        <w:t>Fin de los servicios.</w:t>
      </w:r>
    </w:p>
    <w:p w14:paraId="2D026B62" w14:textId="77777777" w:rsidR="00906FF3" w:rsidRPr="001679CF" w:rsidRDefault="00906FF3" w:rsidP="0030174C">
      <w:pPr>
        <w:pStyle w:val="Sinespaciado"/>
        <w:jc w:val="both"/>
        <w:rPr>
          <w:rFonts w:ascii="Arial" w:hAnsi="Arial" w:cs="Arial"/>
          <w:b/>
          <w:i/>
          <w:iCs/>
          <w:sz w:val="20"/>
          <w:szCs w:val="20"/>
          <w:lang w:val="es-ES"/>
        </w:rPr>
      </w:pPr>
    </w:p>
    <w:p w14:paraId="4EBCEB66" w14:textId="77777777" w:rsidR="004D4C8D" w:rsidRDefault="00687151" w:rsidP="004D4C8D">
      <w:pPr>
        <w:pStyle w:val="Sinespaciado"/>
        <w:jc w:val="both"/>
        <w:rPr>
          <w:rFonts w:ascii="Arial" w:hAnsi="Arial" w:cs="Arial"/>
          <w:b/>
          <w:sz w:val="20"/>
          <w:szCs w:val="20"/>
          <w:lang w:val="es-ES"/>
        </w:rPr>
      </w:pPr>
      <w:r w:rsidRPr="00243977">
        <w:rPr>
          <w:rFonts w:ascii="Arial" w:hAnsi="Arial" w:cs="Arial"/>
          <w:b/>
          <w:sz w:val="20"/>
          <w:szCs w:val="20"/>
          <w:lang w:val="es-ES"/>
        </w:rPr>
        <w:t xml:space="preserve">INCLUYE: </w:t>
      </w:r>
    </w:p>
    <w:p w14:paraId="3B3D1C18" w14:textId="77777777" w:rsidR="002548B2" w:rsidRDefault="002548B2" w:rsidP="002548B2">
      <w:pPr>
        <w:pStyle w:val="Sinespaciado"/>
        <w:jc w:val="both"/>
        <w:rPr>
          <w:rFonts w:ascii="Arial" w:eastAsia="Calibri" w:hAnsi="Arial" w:cs="Arial"/>
          <w:b/>
          <w:bCs/>
          <w:sz w:val="20"/>
          <w:szCs w:val="20"/>
          <w:lang w:val="es-ES_tradnl"/>
        </w:rPr>
      </w:pPr>
      <w:r w:rsidRPr="002548B2">
        <w:rPr>
          <w:rFonts w:ascii="Arial" w:eastAsia="Calibri" w:hAnsi="Arial" w:cs="Arial"/>
          <w:b/>
          <w:bCs/>
          <w:sz w:val="20"/>
          <w:szCs w:val="20"/>
          <w:lang w:val="es-ES_tradnl"/>
        </w:rPr>
        <w:t>C</w:t>
      </w:r>
      <w:r>
        <w:rPr>
          <w:rFonts w:ascii="Arial" w:eastAsia="Calibri" w:hAnsi="Arial" w:cs="Arial"/>
          <w:b/>
          <w:bCs/>
          <w:sz w:val="20"/>
          <w:szCs w:val="20"/>
          <w:lang w:val="es-ES_tradnl"/>
        </w:rPr>
        <w:t xml:space="preserve">ali: </w:t>
      </w:r>
    </w:p>
    <w:p w14:paraId="2ED5C8B1" w14:textId="77777777"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 xml:space="preserve">Traslado aeropuerto-hotel en servicio privado </w:t>
      </w:r>
    </w:p>
    <w:p w14:paraId="75390F95" w14:textId="77777777"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 xml:space="preserve">3 noches de alojamiento en el hotel elegido. </w:t>
      </w:r>
    </w:p>
    <w:p w14:paraId="2D862FD5" w14:textId="77777777"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Desayunos diarios.</w:t>
      </w:r>
    </w:p>
    <w:p w14:paraId="170F6D25" w14:textId="77777777"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Visita a la ciudad en servicio privado con guía en español</w:t>
      </w:r>
    </w:p>
    <w:p w14:paraId="5CE3C8B9" w14:textId="5BE5B9A2"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 xml:space="preserve">Traslados terrestres entre ciudades Cali – Zona Cafetera en servicio privado. </w:t>
      </w:r>
    </w:p>
    <w:p w14:paraId="7B48F99F" w14:textId="7E5A636D" w:rsidR="002548B2" w:rsidRP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Tarjeta Básica de asistencia al viajero</w:t>
      </w:r>
    </w:p>
    <w:p w14:paraId="0D853866" w14:textId="77777777" w:rsidR="002548B2" w:rsidRPr="002548B2" w:rsidRDefault="002548B2" w:rsidP="002548B2">
      <w:pPr>
        <w:pStyle w:val="Sinespaciado"/>
        <w:jc w:val="both"/>
        <w:rPr>
          <w:rFonts w:ascii="Arial" w:eastAsia="Calibri" w:hAnsi="Arial" w:cs="Arial"/>
          <w:sz w:val="20"/>
          <w:szCs w:val="20"/>
          <w:lang w:val="es-ES_tradnl"/>
        </w:rPr>
      </w:pPr>
    </w:p>
    <w:p w14:paraId="56FF20AB" w14:textId="2ED6E2BA" w:rsidR="002548B2" w:rsidRDefault="002548B2" w:rsidP="002548B2">
      <w:pPr>
        <w:pStyle w:val="Sinespaciado"/>
        <w:jc w:val="both"/>
        <w:rPr>
          <w:rFonts w:ascii="Arial" w:eastAsia="Calibri" w:hAnsi="Arial" w:cs="Arial"/>
          <w:b/>
          <w:bCs/>
          <w:sz w:val="20"/>
          <w:szCs w:val="20"/>
          <w:lang w:val="es-ES_tradnl"/>
        </w:rPr>
      </w:pPr>
      <w:r>
        <w:rPr>
          <w:rFonts w:ascii="Arial" w:eastAsia="Calibri" w:hAnsi="Arial" w:cs="Arial"/>
          <w:b/>
          <w:bCs/>
          <w:sz w:val="20"/>
          <w:szCs w:val="20"/>
          <w:lang w:val="es-ES_tradnl"/>
        </w:rPr>
        <w:t>Zona Cafetera (Pereira y/o Armenia)</w:t>
      </w:r>
    </w:p>
    <w:p w14:paraId="4987E1A8" w14:textId="77777777" w:rsidR="002548B2" w:rsidRPr="002548B2" w:rsidRDefault="002548B2" w:rsidP="002548B2">
      <w:pPr>
        <w:pStyle w:val="Sinespaciado"/>
        <w:numPr>
          <w:ilvl w:val="0"/>
          <w:numId w:val="36"/>
        </w:numPr>
        <w:jc w:val="both"/>
        <w:rPr>
          <w:rFonts w:ascii="Arial" w:eastAsia="Calibri" w:hAnsi="Arial" w:cs="Arial"/>
          <w:b/>
          <w:bCs/>
          <w:sz w:val="20"/>
          <w:szCs w:val="20"/>
          <w:lang w:val="es-ES_tradnl"/>
        </w:rPr>
      </w:pPr>
      <w:r w:rsidRPr="002548B2">
        <w:rPr>
          <w:rFonts w:ascii="Arial" w:eastAsia="Calibri" w:hAnsi="Arial" w:cs="Arial"/>
          <w:sz w:val="20"/>
          <w:szCs w:val="20"/>
          <w:lang w:val="es-ES_tradnl"/>
        </w:rPr>
        <w:t>3 noches de alojamiento en el hotel elegido</w:t>
      </w:r>
    </w:p>
    <w:p w14:paraId="261E7F7E" w14:textId="77777777" w:rsidR="002548B2" w:rsidRPr="002548B2" w:rsidRDefault="002548B2" w:rsidP="002548B2">
      <w:pPr>
        <w:pStyle w:val="Sinespaciado"/>
        <w:numPr>
          <w:ilvl w:val="0"/>
          <w:numId w:val="36"/>
        </w:numPr>
        <w:jc w:val="both"/>
        <w:rPr>
          <w:rFonts w:ascii="Arial" w:eastAsia="Calibri" w:hAnsi="Arial" w:cs="Arial"/>
          <w:b/>
          <w:bCs/>
          <w:sz w:val="20"/>
          <w:szCs w:val="20"/>
          <w:lang w:val="es-ES_tradnl"/>
        </w:rPr>
      </w:pPr>
      <w:r w:rsidRPr="002548B2">
        <w:rPr>
          <w:rFonts w:ascii="Arial" w:eastAsia="Calibri" w:hAnsi="Arial" w:cs="Arial"/>
          <w:sz w:val="20"/>
          <w:szCs w:val="20"/>
          <w:lang w:val="es-ES_tradnl"/>
        </w:rPr>
        <w:t>Desayunos diarios</w:t>
      </w:r>
    </w:p>
    <w:p w14:paraId="7C2B8840" w14:textId="77777777" w:rsidR="002548B2" w:rsidRPr="002548B2" w:rsidRDefault="002548B2" w:rsidP="002548B2">
      <w:pPr>
        <w:pStyle w:val="Sinespaciado"/>
        <w:numPr>
          <w:ilvl w:val="0"/>
          <w:numId w:val="36"/>
        </w:numPr>
        <w:jc w:val="both"/>
        <w:rPr>
          <w:rFonts w:ascii="Arial" w:eastAsia="Calibri" w:hAnsi="Arial" w:cs="Arial"/>
          <w:b/>
          <w:bCs/>
          <w:sz w:val="20"/>
          <w:szCs w:val="20"/>
          <w:lang w:val="es-ES_tradnl"/>
        </w:rPr>
      </w:pPr>
      <w:r w:rsidRPr="002548B2">
        <w:rPr>
          <w:rFonts w:ascii="Arial" w:eastAsia="Calibri" w:hAnsi="Arial" w:cs="Arial"/>
          <w:sz w:val="20"/>
          <w:szCs w:val="20"/>
          <w:lang w:val="es-ES_tradnl"/>
        </w:rPr>
        <w:t>Tour Experiencia del Café hacienda cafetera con guía acompañante en español</w:t>
      </w:r>
    </w:p>
    <w:p w14:paraId="11D2DB08" w14:textId="77777777" w:rsidR="002548B2" w:rsidRPr="002548B2" w:rsidRDefault="002548B2" w:rsidP="002548B2">
      <w:pPr>
        <w:pStyle w:val="Sinespaciado"/>
        <w:numPr>
          <w:ilvl w:val="0"/>
          <w:numId w:val="36"/>
        </w:numPr>
        <w:jc w:val="both"/>
        <w:rPr>
          <w:rFonts w:ascii="Arial" w:eastAsia="Calibri" w:hAnsi="Arial" w:cs="Arial"/>
          <w:b/>
          <w:bCs/>
          <w:sz w:val="20"/>
          <w:szCs w:val="20"/>
          <w:lang w:val="es-ES_tradnl"/>
        </w:rPr>
      </w:pPr>
      <w:r w:rsidRPr="002548B2">
        <w:rPr>
          <w:rFonts w:ascii="Arial" w:eastAsia="Calibri" w:hAnsi="Arial" w:cs="Arial"/>
          <w:sz w:val="20"/>
          <w:szCs w:val="20"/>
          <w:lang w:val="es-ES_tradnl"/>
        </w:rPr>
        <w:t>Traslados terrestre Zona Cafetera - Medellín en servicio privad</w:t>
      </w:r>
      <w:r>
        <w:rPr>
          <w:rFonts w:ascii="Arial" w:eastAsia="Calibri" w:hAnsi="Arial" w:cs="Arial"/>
          <w:sz w:val="20"/>
          <w:szCs w:val="20"/>
          <w:lang w:val="es-ES_tradnl"/>
        </w:rPr>
        <w:t>o</w:t>
      </w:r>
    </w:p>
    <w:p w14:paraId="7E5BA538" w14:textId="0D94B8C5" w:rsidR="002548B2" w:rsidRP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Tarjeta Básica de asistencia al viajero</w:t>
      </w:r>
    </w:p>
    <w:p w14:paraId="0ADDDA49" w14:textId="77777777" w:rsidR="002548B2" w:rsidRDefault="002548B2" w:rsidP="002548B2">
      <w:pPr>
        <w:pStyle w:val="Sinespaciado"/>
        <w:jc w:val="both"/>
        <w:rPr>
          <w:rFonts w:ascii="Arial" w:eastAsia="Calibri" w:hAnsi="Arial" w:cs="Arial"/>
          <w:b/>
          <w:bCs/>
          <w:sz w:val="20"/>
          <w:szCs w:val="20"/>
          <w:lang w:val="es-ES_tradnl"/>
        </w:rPr>
      </w:pPr>
    </w:p>
    <w:p w14:paraId="06F65D28" w14:textId="77CCE799" w:rsidR="002548B2" w:rsidRDefault="002548B2" w:rsidP="002548B2">
      <w:pPr>
        <w:pStyle w:val="Sinespaciado"/>
        <w:jc w:val="both"/>
        <w:rPr>
          <w:rFonts w:ascii="Arial" w:eastAsia="Calibri" w:hAnsi="Arial" w:cs="Arial"/>
          <w:b/>
          <w:bCs/>
          <w:sz w:val="20"/>
          <w:szCs w:val="20"/>
          <w:lang w:val="es-ES_tradnl"/>
        </w:rPr>
      </w:pPr>
      <w:r>
        <w:rPr>
          <w:rFonts w:ascii="Arial" w:eastAsia="Calibri" w:hAnsi="Arial" w:cs="Arial"/>
          <w:b/>
          <w:bCs/>
          <w:sz w:val="20"/>
          <w:szCs w:val="20"/>
          <w:lang w:val="es-ES_tradnl"/>
        </w:rPr>
        <w:t>Medellín:</w:t>
      </w:r>
    </w:p>
    <w:p w14:paraId="7F1CEDAF" w14:textId="77777777"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3 noches de alojamiento en el hotel elegido.</w:t>
      </w:r>
    </w:p>
    <w:p w14:paraId="39744021" w14:textId="77777777"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Desayunos diarios.</w:t>
      </w:r>
    </w:p>
    <w:p w14:paraId="18CAA8BA" w14:textId="77777777" w:rsid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Visita panorámica por la ciudad en servicio privado con guía en español</w:t>
      </w:r>
    </w:p>
    <w:p w14:paraId="2BB584B8" w14:textId="31B7A3AA" w:rsidR="004D4C8D"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Traslado hotel-aeropuerto en servicio privado</w:t>
      </w:r>
    </w:p>
    <w:p w14:paraId="41EF34B5" w14:textId="3BB0B188" w:rsidR="002548B2" w:rsidRPr="002548B2" w:rsidRDefault="002548B2" w:rsidP="002548B2">
      <w:pPr>
        <w:pStyle w:val="Sinespaciado"/>
        <w:numPr>
          <w:ilvl w:val="0"/>
          <w:numId w:val="36"/>
        </w:numPr>
        <w:jc w:val="both"/>
        <w:rPr>
          <w:rFonts w:ascii="Arial" w:eastAsia="Calibri" w:hAnsi="Arial" w:cs="Arial"/>
          <w:sz w:val="20"/>
          <w:szCs w:val="20"/>
          <w:lang w:val="es-ES_tradnl"/>
        </w:rPr>
      </w:pPr>
      <w:r w:rsidRPr="002548B2">
        <w:rPr>
          <w:rFonts w:ascii="Arial" w:eastAsia="Calibri" w:hAnsi="Arial" w:cs="Arial"/>
          <w:sz w:val="20"/>
          <w:szCs w:val="20"/>
          <w:lang w:val="es-ES_tradnl"/>
        </w:rPr>
        <w:t>Tarjeta Básica de asistencia al viajero</w:t>
      </w:r>
    </w:p>
    <w:p w14:paraId="46BACBD9" w14:textId="77777777" w:rsidR="002548B2" w:rsidRDefault="002548B2" w:rsidP="002548B2">
      <w:pPr>
        <w:pStyle w:val="Sinespaciado"/>
        <w:jc w:val="both"/>
        <w:rPr>
          <w:rFonts w:ascii="Arial" w:hAnsi="Arial" w:cs="Arial"/>
          <w:sz w:val="20"/>
          <w:szCs w:val="20"/>
          <w:lang w:val="es-ES"/>
        </w:rPr>
      </w:pPr>
    </w:p>
    <w:p w14:paraId="19B13D18" w14:textId="77777777" w:rsidR="002548B2" w:rsidRPr="004D4C8D" w:rsidRDefault="002548B2" w:rsidP="002548B2">
      <w:pPr>
        <w:pStyle w:val="Sinespaciado"/>
        <w:jc w:val="both"/>
        <w:rPr>
          <w:rFonts w:ascii="Arial" w:hAnsi="Arial" w:cs="Arial"/>
          <w:sz w:val="20"/>
          <w:szCs w:val="20"/>
          <w:lang w:val="es-ES"/>
        </w:rPr>
      </w:pPr>
    </w:p>
    <w:p w14:paraId="41A3A978" w14:textId="77777777" w:rsidR="002548B2" w:rsidRDefault="002548B2" w:rsidP="0030174C">
      <w:pPr>
        <w:pStyle w:val="Sinespaciado"/>
        <w:jc w:val="both"/>
        <w:rPr>
          <w:rFonts w:ascii="Arial" w:hAnsi="Arial" w:cs="Arial"/>
          <w:b/>
          <w:sz w:val="20"/>
          <w:szCs w:val="20"/>
          <w:lang w:val="es-ES"/>
        </w:rPr>
      </w:pPr>
    </w:p>
    <w:p w14:paraId="7B423C5E" w14:textId="77777777" w:rsidR="002548B2" w:rsidRDefault="002548B2" w:rsidP="0030174C">
      <w:pPr>
        <w:pStyle w:val="Sinespaciado"/>
        <w:jc w:val="both"/>
        <w:rPr>
          <w:rFonts w:ascii="Arial" w:hAnsi="Arial" w:cs="Arial"/>
          <w:b/>
          <w:sz w:val="20"/>
          <w:szCs w:val="20"/>
          <w:lang w:val="es-ES"/>
        </w:rPr>
      </w:pPr>
    </w:p>
    <w:p w14:paraId="680CE4B0" w14:textId="77777777" w:rsidR="002548B2" w:rsidRDefault="002548B2" w:rsidP="0030174C">
      <w:pPr>
        <w:pStyle w:val="Sinespaciado"/>
        <w:jc w:val="both"/>
        <w:rPr>
          <w:rFonts w:ascii="Arial" w:hAnsi="Arial" w:cs="Arial"/>
          <w:b/>
          <w:sz w:val="20"/>
          <w:szCs w:val="20"/>
          <w:lang w:val="es-ES"/>
        </w:rPr>
      </w:pPr>
    </w:p>
    <w:p w14:paraId="4E8A43F7" w14:textId="51AE217B" w:rsidR="00687151" w:rsidRPr="00243977" w:rsidRDefault="00687151" w:rsidP="0030174C">
      <w:pPr>
        <w:pStyle w:val="Sinespaciado"/>
        <w:jc w:val="both"/>
        <w:rPr>
          <w:rFonts w:ascii="Arial" w:hAnsi="Arial" w:cs="Arial"/>
          <w:b/>
          <w:sz w:val="20"/>
          <w:szCs w:val="20"/>
          <w:lang w:val="es-CR"/>
        </w:rPr>
      </w:pPr>
      <w:r w:rsidRPr="00243977">
        <w:rPr>
          <w:rFonts w:ascii="Arial" w:hAnsi="Arial" w:cs="Arial"/>
          <w:b/>
          <w:sz w:val="20"/>
          <w:szCs w:val="20"/>
          <w:lang w:val="es-ES"/>
        </w:rPr>
        <w:lastRenderedPageBreak/>
        <w:t>No Incluye:</w:t>
      </w:r>
    </w:p>
    <w:p w14:paraId="295E32FF" w14:textId="5BDBC62E" w:rsidR="00525AA9" w:rsidRDefault="00525AA9"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Boletos aéreos </w:t>
      </w:r>
      <w:r w:rsidR="00B669AE">
        <w:rPr>
          <w:rFonts w:ascii="Arial" w:hAnsi="Arial" w:cs="Arial"/>
          <w:sz w:val="20"/>
          <w:szCs w:val="20"/>
          <w:lang w:val="es-ES"/>
        </w:rPr>
        <w:t>internos e internacionales</w:t>
      </w:r>
      <w:r w:rsidR="007F288B" w:rsidRPr="007F288B">
        <w:rPr>
          <w:rFonts w:ascii="Arial" w:hAnsi="Arial" w:cs="Arial"/>
          <w:b/>
          <w:bCs/>
          <w:sz w:val="20"/>
          <w:szCs w:val="20"/>
          <w:lang w:val="es-ES"/>
        </w:rPr>
        <w:t>.</w:t>
      </w:r>
    </w:p>
    <w:p w14:paraId="1DD7396E"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Servicios, excursiones o comidas no especificadas.</w:t>
      </w:r>
    </w:p>
    <w:p w14:paraId="64C2EDCD"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Gastos personales.</w:t>
      </w:r>
    </w:p>
    <w:p w14:paraId="2529BE32" w14:textId="77777777" w:rsidR="00687151"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 xml:space="preserve">Propinas a mucamas, botones, guías, chóferes. </w:t>
      </w:r>
    </w:p>
    <w:p w14:paraId="4D724D25" w14:textId="77777777" w:rsidR="00525AA9" w:rsidRDefault="00525AA9"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Impuestos de muelle 10 </w:t>
      </w:r>
      <w:proofErr w:type="spellStart"/>
      <w:r>
        <w:rPr>
          <w:rFonts w:ascii="Arial" w:hAnsi="Arial" w:cs="Arial"/>
          <w:sz w:val="20"/>
          <w:szCs w:val="20"/>
          <w:lang w:val="es-ES"/>
        </w:rPr>
        <w:t>usd</w:t>
      </w:r>
      <w:proofErr w:type="spellEnd"/>
      <w:r>
        <w:rPr>
          <w:rFonts w:ascii="Arial" w:hAnsi="Arial" w:cs="Arial"/>
          <w:sz w:val="20"/>
          <w:szCs w:val="20"/>
          <w:lang w:val="es-ES"/>
        </w:rPr>
        <w:t xml:space="preserve"> y entrada al acuario 13 </w:t>
      </w:r>
      <w:proofErr w:type="spellStart"/>
      <w:r>
        <w:rPr>
          <w:rFonts w:ascii="Arial" w:hAnsi="Arial" w:cs="Arial"/>
          <w:sz w:val="20"/>
          <w:szCs w:val="20"/>
          <w:lang w:val="es-ES"/>
        </w:rPr>
        <w:t>usd</w:t>
      </w:r>
      <w:proofErr w:type="spellEnd"/>
      <w:r>
        <w:rPr>
          <w:rFonts w:ascii="Arial" w:hAnsi="Arial" w:cs="Arial"/>
          <w:sz w:val="20"/>
          <w:szCs w:val="20"/>
          <w:lang w:val="es-ES"/>
        </w:rPr>
        <w:t xml:space="preserve"> por pasajero aproximados.</w:t>
      </w:r>
    </w:p>
    <w:p w14:paraId="35065B22" w14:textId="49B36798" w:rsidR="00525AA9" w:rsidRDefault="00525AA9" w:rsidP="00452F24">
      <w:pPr>
        <w:pStyle w:val="Sinespaciado"/>
        <w:numPr>
          <w:ilvl w:val="0"/>
          <w:numId w:val="30"/>
        </w:numPr>
        <w:jc w:val="both"/>
        <w:rPr>
          <w:rFonts w:ascii="Arial" w:hAnsi="Arial" w:cs="Arial"/>
          <w:sz w:val="20"/>
          <w:szCs w:val="20"/>
          <w:lang w:val="es-ES"/>
        </w:rPr>
      </w:pPr>
      <w:r w:rsidRPr="00525AA9">
        <w:rPr>
          <w:rFonts w:ascii="Arial" w:hAnsi="Arial" w:cs="Arial"/>
          <w:sz w:val="20"/>
          <w:szCs w:val="20"/>
          <w:lang w:val="es-ES"/>
        </w:rPr>
        <w:t>actividades acuáticas</w:t>
      </w:r>
      <w:r>
        <w:rPr>
          <w:rFonts w:ascii="Arial" w:hAnsi="Arial" w:cs="Arial"/>
          <w:sz w:val="20"/>
          <w:szCs w:val="20"/>
          <w:lang w:val="es-ES"/>
        </w:rPr>
        <w:t xml:space="preserve"> (</w:t>
      </w:r>
      <w:r w:rsidRPr="00525AA9">
        <w:rPr>
          <w:rFonts w:ascii="Arial" w:hAnsi="Arial" w:cs="Arial"/>
          <w:sz w:val="20"/>
          <w:szCs w:val="20"/>
          <w:lang w:val="es-ES"/>
        </w:rPr>
        <w:t>Snorkel, Entrada al Acuario, Buceo con tanque</w:t>
      </w:r>
      <w:r>
        <w:rPr>
          <w:rFonts w:ascii="Arial" w:hAnsi="Arial" w:cs="Arial"/>
          <w:sz w:val="20"/>
          <w:szCs w:val="20"/>
          <w:lang w:val="es-ES"/>
        </w:rPr>
        <w:t>)</w:t>
      </w:r>
      <w:r w:rsidRPr="00525AA9">
        <w:rPr>
          <w:rFonts w:ascii="Arial" w:hAnsi="Arial" w:cs="Arial"/>
          <w:sz w:val="20"/>
          <w:szCs w:val="20"/>
          <w:lang w:val="es-ES"/>
        </w:rPr>
        <w:t>.</w:t>
      </w:r>
    </w:p>
    <w:p w14:paraId="12F07694" w14:textId="77777777" w:rsidR="002548B2" w:rsidRDefault="002548B2" w:rsidP="002548B2">
      <w:pPr>
        <w:pStyle w:val="Sinespaciado"/>
        <w:jc w:val="both"/>
        <w:rPr>
          <w:rFonts w:ascii="Arial" w:hAnsi="Arial" w:cs="Arial"/>
          <w:sz w:val="20"/>
          <w:szCs w:val="20"/>
          <w:lang w:val="es-ES"/>
        </w:rPr>
      </w:pPr>
    </w:p>
    <w:tbl>
      <w:tblPr>
        <w:tblW w:w="4245" w:type="dxa"/>
        <w:jc w:val="center"/>
        <w:tblCellSpacing w:w="0" w:type="dxa"/>
        <w:tblCellMar>
          <w:left w:w="0" w:type="dxa"/>
          <w:right w:w="0" w:type="dxa"/>
        </w:tblCellMar>
        <w:tblLook w:val="04A0" w:firstRow="1" w:lastRow="0" w:firstColumn="1" w:lastColumn="0" w:noHBand="0" w:noVBand="1"/>
      </w:tblPr>
      <w:tblGrid>
        <w:gridCol w:w="1745"/>
        <w:gridCol w:w="1720"/>
        <w:gridCol w:w="780"/>
      </w:tblGrid>
      <w:tr w:rsidR="00F30957" w:rsidRPr="00F30957" w14:paraId="6834ABCD" w14:textId="77777777" w:rsidTr="00F30957">
        <w:trPr>
          <w:trHeight w:val="300"/>
          <w:tblCellSpacing w:w="0" w:type="dxa"/>
          <w:jc w:val="center"/>
        </w:trPr>
        <w:tc>
          <w:tcPr>
            <w:tcW w:w="4245" w:type="dxa"/>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bottom"/>
            <w:hideMark/>
          </w:tcPr>
          <w:p w14:paraId="77007926" w14:textId="77777777" w:rsidR="00F30957" w:rsidRPr="00F30957" w:rsidRDefault="00F30957" w:rsidP="00F30957">
            <w:pPr>
              <w:spacing w:after="0" w:line="240" w:lineRule="auto"/>
              <w:jc w:val="center"/>
              <w:rPr>
                <w:rFonts w:ascii="Calibri" w:hAnsi="Calibri" w:cs="Calibri"/>
                <w:b/>
                <w:bCs/>
                <w:color w:val="FFFFFF"/>
                <w:sz w:val="20"/>
                <w:szCs w:val="20"/>
                <w:lang w:val="es-MX" w:eastAsia="es-MX" w:bidi="ar-SA"/>
              </w:rPr>
            </w:pPr>
            <w:r w:rsidRPr="00F30957">
              <w:rPr>
                <w:rFonts w:ascii="Calibri" w:hAnsi="Calibri" w:cs="Calibri"/>
                <w:b/>
                <w:bCs/>
                <w:color w:val="FFFFFF"/>
                <w:sz w:val="20"/>
                <w:szCs w:val="20"/>
                <w:lang w:val="es-MX" w:eastAsia="es-MX" w:bidi="ar-SA"/>
              </w:rPr>
              <w:t>LISTA DE HOTELES (Previstos o similares)</w:t>
            </w:r>
          </w:p>
        </w:tc>
      </w:tr>
      <w:tr w:rsidR="00F30957" w:rsidRPr="00F30957" w14:paraId="1F449D27" w14:textId="77777777" w:rsidTr="00F30957">
        <w:trPr>
          <w:trHeight w:val="300"/>
          <w:tblCellSpacing w:w="0" w:type="dxa"/>
          <w:jc w:val="center"/>
        </w:trPr>
        <w:tc>
          <w:tcPr>
            <w:tcW w:w="1745"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47AFC132"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3C938051"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HOTEL</w:t>
            </w:r>
          </w:p>
        </w:tc>
        <w:tc>
          <w:tcPr>
            <w:tcW w:w="780" w:type="dxa"/>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01AE8583"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CAT</w:t>
            </w:r>
          </w:p>
        </w:tc>
      </w:tr>
      <w:tr w:rsidR="00F30957" w:rsidRPr="00F30957" w14:paraId="527D9919" w14:textId="77777777" w:rsidTr="00F30957">
        <w:trPr>
          <w:trHeight w:val="300"/>
          <w:tblCellSpacing w:w="0" w:type="dxa"/>
          <w:jc w:val="center"/>
        </w:trPr>
        <w:tc>
          <w:tcPr>
            <w:tcW w:w="1745" w:type="dxa"/>
            <w:tcBorders>
              <w:left w:val="single" w:sz="6" w:space="0" w:color="716BC1"/>
            </w:tcBorders>
            <w:shd w:val="clear" w:color="auto" w:fill="FFFFFF"/>
            <w:tcMar>
              <w:top w:w="0" w:type="dxa"/>
              <w:left w:w="45" w:type="dxa"/>
              <w:bottom w:w="0" w:type="dxa"/>
              <w:right w:w="45" w:type="dxa"/>
            </w:tcMar>
            <w:vAlign w:val="bottom"/>
            <w:hideMark/>
          </w:tcPr>
          <w:p w14:paraId="264D9B3E" w14:textId="77777777" w:rsidR="00F30957" w:rsidRPr="00F30957" w:rsidRDefault="00F30957" w:rsidP="00F30957">
            <w:pPr>
              <w:spacing w:after="0" w:line="240" w:lineRule="auto"/>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CALI </w:t>
            </w:r>
          </w:p>
        </w:tc>
        <w:tc>
          <w:tcPr>
            <w:tcW w:w="0" w:type="auto"/>
            <w:shd w:val="clear" w:color="auto" w:fill="FFFFFF"/>
            <w:tcMar>
              <w:top w:w="0" w:type="dxa"/>
              <w:left w:w="45" w:type="dxa"/>
              <w:bottom w:w="0" w:type="dxa"/>
              <w:right w:w="45" w:type="dxa"/>
            </w:tcMar>
            <w:vAlign w:val="bottom"/>
            <w:hideMark/>
          </w:tcPr>
          <w:p w14:paraId="0A495B3D"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AZOR</w:t>
            </w:r>
          </w:p>
        </w:tc>
        <w:tc>
          <w:tcPr>
            <w:tcW w:w="780" w:type="dxa"/>
            <w:tcBorders>
              <w:right w:val="single" w:sz="6" w:space="0" w:color="716BC1"/>
            </w:tcBorders>
            <w:shd w:val="clear" w:color="auto" w:fill="FFFFFF"/>
            <w:tcMar>
              <w:top w:w="0" w:type="dxa"/>
              <w:left w:w="45" w:type="dxa"/>
              <w:bottom w:w="0" w:type="dxa"/>
              <w:right w:w="45" w:type="dxa"/>
            </w:tcMar>
            <w:vAlign w:val="bottom"/>
            <w:hideMark/>
          </w:tcPr>
          <w:p w14:paraId="3B3DF21A"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T</w:t>
            </w:r>
          </w:p>
        </w:tc>
      </w:tr>
      <w:tr w:rsidR="00F30957" w:rsidRPr="00F30957" w14:paraId="15F22A98" w14:textId="77777777" w:rsidTr="00F30957">
        <w:trPr>
          <w:trHeight w:val="300"/>
          <w:tblCellSpacing w:w="0" w:type="dxa"/>
          <w:jc w:val="center"/>
        </w:trPr>
        <w:tc>
          <w:tcPr>
            <w:tcW w:w="1745" w:type="dxa"/>
            <w:tcBorders>
              <w:left w:val="single" w:sz="6" w:space="0" w:color="716BC1"/>
            </w:tcBorders>
            <w:shd w:val="clear" w:color="auto" w:fill="FFFFFF"/>
            <w:tcMar>
              <w:top w:w="0" w:type="dxa"/>
              <w:left w:w="45" w:type="dxa"/>
              <w:bottom w:w="0" w:type="dxa"/>
              <w:right w:w="45" w:type="dxa"/>
            </w:tcMar>
            <w:vAlign w:val="bottom"/>
            <w:hideMark/>
          </w:tcPr>
          <w:p w14:paraId="37674320" w14:textId="77777777" w:rsidR="00F30957" w:rsidRPr="00F30957" w:rsidRDefault="00F30957" w:rsidP="00F3095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0F8703CF"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MARRIOTT</w:t>
            </w:r>
          </w:p>
        </w:tc>
        <w:tc>
          <w:tcPr>
            <w:tcW w:w="780" w:type="dxa"/>
            <w:tcBorders>
              <w:right w:val="single" w:sz="6" w:space="0" w:color="716BC1"/>
            </w:tcBorders>
            <w:shd w:val="clear" w:color="auto" w:fill="FFFFFF"/>
            <w:tcMar>
              <w:top w:w="0" w:type="dxa"/>
              <w:left w:w="45" w:type="dxa"/>
              <w:bottom w:w="0" w:type="dxa"/>
              <w:right w:w="45" w:type="dxa"/>
            </w:tcMar>
            <w:vAlign w:val="bottom"/>
            <w:hideMark/>
          </w:tcPr>
          <w:p w14:paraId="49A9E63A"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PS </w:t>
            </w:r>
          </w:p>
        </w:tc>
      </w:tr>
      <w:tr w:rsidR="00F30957" w:rsidRPr="00F30957" w14:paraId="78E6EF00" w14:textId="77777777" w:rsidTr="00F30957">
        <w:trPr>
          <w:trHeight w:val="300"/>
          <w:tblCellSpacing w:w="0" w:type="dxa"/>
          <w:jc w:val="center"/>
        </w:trPr>
        <w:tc>
          <w:tcPr>
            <w:tcW w:w="1745"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658D5CD" w14:textId="77777777" w:rsidR="00F30957" w:rsidRPr="00F30957" w:rsidRDefault="00F30957" w:rsidP="00F3095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90EBF04"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MOVICH</w:t>
            </w:r>
          </w:p>
        </w:tc>
        <w:tc>
          <w:tcPr>
            <w:tcW w:w="780"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5C2B000"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S</w:t>
            </w:r>
          </w:p>
        </w:tc>
      </w:tr>
      <w:tr w:rsidR="00F30957" w:rsidRPr="00F30957" w14:paraId="3282B308" w14:textId="77777777" w:rsidTr="00F30957">
        <w:trPr>
          <w:trHeight w:val="300"/>
          <w:tblCellSpacing w:w="0" w:type="dxa"/>
          <w:jc w:val="center"/>
        </w:trPr>
        <w:tc>
          <w:tcPr>
            <w:tcW w:w="1745" w:type="dxa"/>
            <w:tcBorders>
              <w:left w:val="single" w:sz="6" w:space="0" w:color="716BC1"/>
            </w:tcBorders>
            <w:shd w:val="clear" w:color="auto" w:fill="FFFFFF"/>
            <w:tcMar>
              <w:top w:w="0" w:type="dxa"/>
              <w:left w:w="45" w:type="dxa"/>
              <w:bottom w:w="0" w:type="dxa"/>
              <w:right w:w="45" w:type="dxa"/>
            </w:tcMar>
            <w:vAlign w:val="bottom"/>
            <w:hideMark/>
          </w:tcPr>
          <w:p w14:paraId="4E6BCEA2" w14:textId="77777777" w:rsidR="00F30957" w:rsidRPr="00F30957" w:rsidRDefault="00F30957" w:rsidP="00F30957">
            <w:pPr>
              <w:spacing w:after="0" w:line="240" w:lineRule="auto"/>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ZONA CAFETERA </w:t>
            </w:r>
          </w:p>
        </w:tc>
        <w:tc>
          <w:tcPr>
            <w:tcW w:w="0" w:type="auto"/>
            <w:shd w:val="clear" w:color="auto" w:fill="FFFFFF"/>
            <w:tcMar>
              <w:top w:w="0" w:type="dxa"/>
              <w:left w:w="45" w:type="dxa"/>
              <w:bottom w:w="0" w:type="dxa"/>
              <w:right w:w="45" w:type="dxa"/>
            </w:tcMar>
            <w:vAlign w:val="bottom"/>
            <w:hideMark/>
          </w:tcPr>
          <w:p w14:paraId="18E2EB9B"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HACIENDA COMBIA </w:t>
            </w:r>
          </w:p>
        </w:tc>
        <w:tc>
          <w:tcPr>
            <w:tcW w:w="780" w:type="dxa"/>
            <w:tcBorders>
              <w:right w:val="single" w:sz="6" w:space="0" w:color="716BC1"/>
            </w:tcBorders>
            <w:shd w:val="clear" w:color="auto" w:fill="FFFFFF"/>
            <w:tcMar>
              <w:top w:w="0" w:type="dxa"/>
              <w:left w:w="45" w:type="dxa"/>
              <w:bottom w:w="0" w:type="dxa"/>
              <w:right w:w="45" w:type="dxa"/>
            </w:tcMar>
            <w:vAlign w:val="bottom"/>
            <w:hideMark/>
          </w:tcPr>
          <w:p w14:paraId="5475491D"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T</w:t>
            </w:r>
          </w:p>
        </w:tc>
      </w:tr>
      <w:tr w:rsidR="00F30957" w:rsidRPr="00F30957" w14:paraId="1062D8AD" w14:textId="77777777" w:rsidTr="00F30957">
        <w:trPr>
          <w:trHeight w:val="300"/>
          <w:tblCellSpacing w:w="0" w:type="dxa"/>
          <w:jc w:val="center"/>
        </w:trPr>
        <w:tc>
          <w:tcPr>
            <w:tcW w:w="1745" w:type="dxa"/>
            <w:tcBorders>
              <w:left w:val="single" w:sz="6" w:space="0" w:color="716BC1"/>
            </w:tcBorders>
            <w:shd w:val="clear" w:color="auto" w:fill="FFFFFF"/>
            <w:tcMar>
              <w:top w:w="0" w:type="dxa"/>
              <w:left w:w="45" w:type="dxa"/>
              <w:bottom w:w="0" w:type="dxa"/>
              <w:right w:w="45" w:type="dxa"/>
            </w:tcMar>
            <w:vAlign w:val="bottom"/>
            <w:hideMark/>
          </w:tcPr>
          <w:p w14:paraId="5B1AF70C" w14:textId="77777777" w:rsidR="00F30957" w:rsidRPr="00F30957" w:rsidRDefault="00F30957" w:rsidP="00F3095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34846997"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CASA TUIRAK </w:t>
            </w:r>
          </w:p>
        </w:tc>
        <w:tc>
          <w:tcPr>
            <w:tcW w:w="780" w:type="dxa"/>
            <w:tcBorders>
              <w:right w:val="single" w:sz="6" w:space="0" w:color="716BC1"/>
            </w:tcBorders>
            <w:shd w:val="clear" w:color="auto" w:fill="FFFFFF"/>
            <w:tcMar>
              <w:top w:w="0" w:type="dxa"/>
              <w:left w:w="45" w:type="dxa"/>
              <w:bottom w:w="0" w:type="dxa"/>
              <w:right w:w="45" w:type="dxa"/>
            </w:tcMar>
            <w:vAlign w:val="bottom"/>
            <w:hideMark/>
          </w:tcPr>
          <w:p w14:paraId="56D3A4B7"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PS </w:t>
            </w:r>
          </w:p>
        </w:tc>
      </w:tr>
      <w:tr w:rsidR="00F30957" w:rsidRPr="00F30957" w14:paraId="584D0786" w14:textId="77777777" w:rsidTr="00F30957">
        <w:trPr>
          <w:trHeight w:val="300"/>
          <w:tblCellSpacing w:w="0" w:type="dxa"/>
          <w:jc w:val="center"/>
        </w:trPr>
        <w:tc>
          <w:tcPr>
            <w:tcW w:w="1745"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B1F104F" w14:textId="77777777" w:rsidR="00F30957" w:rsidRPr="00F30957" w:rsidRDefault="00F30957" w:rsidP="00F3095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1C167AA"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SAN CARLOS LODGE </w:t>
            </w:r>
          </w:p>
        </w:tc>
        <w:tc>
          <w:tcPr>
            <w:tcW w:w="780"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3B2AABD"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S</w:t>
            </w:r>
          </w:p>
        </w:tc>
      </w:tr>
      <w:tr w:rsidR="00F30957" w:rsidRPr="00F30957" w14:paraId="60F18271" w14:textId="77777777" w:rsidTr="00F30957">
        <w:trPr>
          <w:trHeight w:val="300"/>
          <w:tblCellSpacing w:w="0" w:type="dxa"/>
          <w:jc w:val="center"/>
        </w:trPr>
        <w:tc>
          <w:tcPr>
            <w:tcW w:w="1745" w:type="dxa"/>
            <w:tcBorders>
              <w:left w:val="single" w:sz="6" w:space="0" w:color="716BC1"/>
            </w:tcBorders>
            <w:shd w:val="clear" w:color="auto" w:fill="FFFFFF"/>
            <w:tcMar>
              <w:top w:w="0" w:type="dxa"/>
              <w:left w:w="45" w:type="dxa"/>
              <w:bottom w:w="0" w:type="dxa"/>
              <w:right w:w="45" w:type="dxa"/>
            </w:tcMar>
            <w:vAlign w:val="bottom"/>
            <w:hideMark/>
          </w:tcPr>
          <w:p w14:paraId="1E268AFB" w14:textId="77777777" w:rsidR="00F30957" w:rsidRPr="00F30957" w:rsidRDefault="00F30957" w:rsidP="00F30957">
            <w:pPr>
              <w:spacing w:after="0" w:line="240" w:lineRule="auto"/>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MEDELLIN </w:t>
            </w:r>
          </w:p>
        </w:tc>
        <w:tc>
          <w:tcPr>
            <w:tcW w:w="0" w:type="auto"/>
            <w:shd w:val="clear" w:color="auto" w:fill="FFFFFF"/>
            <w:tcMar>
              <w:top w:w="0" w:type="dxa"/>
              <w:left w:w="45" w:type="dxa"/>
              <w:bottom w:w="0" w:type="dxa"/>
              <w:right w:w="45" w:type="dxa"/>
            </w:tcMar>
            <w:vAlign w:val="bottom"/>
            <w:hideMark/>
          </w:tcPr>
          <w:p w14:paraId="47AE76DB"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CAFE BY LARS</w:t>
            </w:r>
          </w:p>
        </w:tc>
        <w:tc>
          <w:tcPr>
            <w:tcW w:w="780" w:type="dxa"/>
            <w:tcBorders>
              <w:right w:val="single" w:sz="6" w:space="0" w:color="716BC1"/>
            </w:tcBorders>
            <w:shd w:val="clear" w:color="auto" w:fill="FFFFFF"/>
            <w:tcMar>
              <w:top w:w="0" w:type="dxa"/>
              <w:left w:w="45" w:type="dxa"/>
              <w:bottom w:w="0" w:type="dxa"/>
              <w:right w:w="45" w:type="dxa"/>
            </w:tcMar>
            <w:vAlign w:val="bottom"/>
            <w:hideMark/>
          </w:tcPr>
          <w:p w14:paraId="0B1287D4"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T</w:t>
            </w:r>
          </w:p>
        </w:tc>
      </w:tr>
      <w:tr w:rsidR="00F30957" w:rsidRPr="00F30957" w14:paraId="135C9367" w14:textId="77777777" w:rsidTr="00F30957">
        <w:trPr>
          <w:trHeight w:val="300"/>
          <w:tblCellSpacing w:w="0" w:type="dxa"/>
          <w:jc w:val="center"/>
        </w:trPr>
        <w:tc>
          <w:tcPr>
            <w:tcW w:w="1745" w:type="dxa"/>
            <w:tcBorders>
              <w:left w:val="single" w:sz="6" w:space="0" w:color="716BC1"/>
            </w:tcBorders>
            <w:shd w:val="clear" w:color="auto" w:fill="FFFFFF"/>
            <w:tcMar>
              <w:top w:w="0" w:type="dxa"/>
              <w:left w:w="45" w:type="dxa"/>
              <w:bottom w:w="0" w:type="dxa"/>
              <w:right w:w="45" w:type="dxa"/>
            </w:tcMar>
            <w:vAlign w:val="bottom"/>
            <w:hideMark/>
          </w:tcPr>
          <w:p w14:paraId="2C260C42" w14:textId="77777777" w:rsidR="00F30957" w:rsidRPr="00F30957" w:rsidRDefault="00F30957" w:rsidP="00F3095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bottom"/>
            <w:hideMark/>
          </w:tcPr>
          <w:p w14:paraId="4AB10655"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VERSUS </w:t>
            </w:r>
          </w:p>
        </w:tc>
        <w:tc>
          <w:tcPr>
            <w:tcW w:w="780" w:type="dxa"/>
            <w:tcBorders>
              <w:right w:val="single" w:sz="6" w:space="0" w:color="716BC1"/>
            </w:tcBorders>
            <w:shd w:val="clear" w:color="auto" w:fill="FFFFFF"/>
            <w:tcMar>
              <w:top w:w="0" w:type="dxa"/>
              <w:left w:w="45" w:type="dxa"/>
              <w:bottom w:w="0" w:type="dxa"/>
              <w:right w:w="45" w:type="dxa"/>
            </w:tcMar>
            <w:vAlign w:val="bottom"/>
            <w:hideMark/>
          </w:tcPr>
          <w:p w14:paraId="044CDA3A"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PS </w:t>
            </w:r>
          </w:p>
        </w:tc>
      </w:tr>
      <w:tr w:rsidR="00F30957" w:rsidRPr="00F30957" w14:paraId="509A357F" w14:textId="77777777" w:rsidTr="00F30957">
        <w:trPr>
          <w:trHeight w:val="300"/>
          <w:tblCellSpacing w:w="0" w:type="dxa"/>
          <w:jc w:val="center"/>
        </w:trPr>
        <w:tc>
          <w:tcPr>
            <w:tcW w:w="1745"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18F8FF6" w14:textId="77777777" w:rsidR="00F30957" w:rsidRPr="00F30957" w:rsidRDefault="00F30957" w:rsidP="00F3095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B92BD63"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EL CIELO </w:t>
            </w:r>
          </w:p>
        </w:tc>
        <w:tc>
          <w:tcPr>
            <w:tcW w:w="780"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77863D2"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S</w:t>
            </w:r>
          </w:p>
        </w:tc>
      </w:tr>
    </w:tbl>
    <w:p w14:paraId="14A5189A" w14:textId="7F3B5B45" w:rsidR="002548B2" w:rsidRDefault="002548B2" w:rsidP="00F30957">
      <w:pPr>
        <w:pStyle w:val="Sinespaciado"/>
        <w:jc w:val="center"/>
        <w:rPr>
          <w:rFonts w:ascii="Arial" w:hAnsi="Arial" w:cs="Arial"/>
          <w:sz w:val="20"/>
          <w:szCs w:val="20"/>
          <w:lang w:val="es-ES"/>
        </w:rPr>
      </w:pPr>
    </w:p>
    <w:p w14:paraId="461A2C4E" w14:textId="43AFD175" w:rsidR="00F30957" w:rsidRDefault="00F30957" w:rsidP="00F30957">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4B0343F4" wp14:editId="5752C84C">
            <wp:extent cx="1819275" cy="495300"/>
            <wp:effectExtent l="0" t="0" r="9525" b="0"/>
            <wp:docPr id="12819601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495300"/>
                    </a:xfrm>
                    <a:prstGeom prst="rect">
                      <a:avLst/>
                    </a:prstGeom>
                    <a:noFill/>
                    <a:ln>
                      <a:noFill/>
                    </a:ln>
                  </pic:spPr>
                </pic:pic>
              </a:graphicData>
            </a:graphic>
          </wp:inline>
        </w:drawing>
      </w:r>
    </w:p>
    <w:p w14:paraId="00AEB118" w14:textId="77777777" w:rsidR="00F30957" w:rsidRDefault="00F30957" w:rsidP="002548B2">
      <w:pPr>
        <w:pStyle w:val="Sinespaciado"/>
        <w:jc w:val="both"/>
        <w:rPr>
          <w:rFonts w:ascii="Arial" w:hAnsi="Arial" w:cs="Arial"/>
          <w:sz w:val="20"/>
          <w:szCs w:val="20"/>
          <w:lang w:val="es-ES"/>
        </w:rPr>
      </w:pPr>
    </w:p>
    <w:tbl>
      <w:tblPr>
        <w:tblW w:w="6796" w:type="dxa"/>
        <w:jc w:val="center"/>
        <w:tblCellSpacing w:w="0" w:type="dxa"/>
        <w:tblCellMar>
          <w:left w:w="0" w:type="dxa"/>
          <w:right w:w="0" w:type="dxa"/>
        </w:tblCellMar>
        <w:tblLook w:val="04A0" w:firstRow="1" w:lastRow="0" w:firstColumn="1" w:lastColumn="0" w:noHBand="0" w:noVBand="1"/>
      </w:tblPr>
      <w:tblGrid>
        <w:gridCol w:w="4704"/>
        <w:gridCol w:w="110"/>
        <w:gridCol w:w="990"/>
        <w:gridCol w:w="992"/>
      </w:tblGrid>
      <w:tr w:rsidR="00F30957" w:rsidRPr="00F30957" w14:paraId="140DEE24" w14:textId="77777777" w:rsidTr="00F30957">
        <w:trPr>
          <w:trHeight w:val="300"/>
          <w:tblCellSpacing w:w="0" w:type="dxa"/>
          <w:jc w:val="center"/>
        </w:trPr>
        <w:tc>
          <w:tcPr>
            <w:tcW w:w="6796" w:type="dxa"/>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1D5D9B6" w14:textId="77777777" w:rsidR="00F30957" w:rsidRPr="00F30957" w:rsidRDefault="00F30957" w:rsidP="00F30957">
            <w:pPr>
              <w:spacing w:after="0" w:line="240" w:lineRule="auto"/>
              <w:jc w:val="center"/>
              <w:rPr>
                <w:rFonts w:asciiTheme="minorHAnsi" w:hAnsiTheme="minorHAnsi" w:cstheme="minorHAnsi"/>
                <w:b/>
                <w:bCs/>
                <w:color w:val="FFFFFF"/>
                <w:lang w:val="es-MX" w:eastAsia="es-MX" w:bidi="ar-SA"/>
              </w:rPr>
            </w:pPr>
            <w:r w:rsidRPr="00F30957">
              <w:rPr>
                <w:rFonts w:asciiTheme="minorHAnsi" w:hAnsiTheme="minorHAnsi" w:cstheme="minorHAnsi"/>
                <w:b/>
                <w:bCs/>
                <w:color w:val="FFFFFF"/>
                <w:lang w:val="es-MX" w:eastAsia="es-MX" w:bidi="ar-SA"/>
              </w:rPr>
              <w:t xml:space="preserve">PRECIO POR PERSONA EN USD </w:t>
            </w:r>
          </w:p>
        </w:tc>
      </w:tr>
      <w:tr w:rsidR="00F30957" w:rsidRPr="00F30957" w14:paraId="01E4B31F" w14:textId="77777777" w:rsidTr="00F30957">
        <w:trPr>
          <w:trHeight w:val="300"/>
          <w:tblCellSpacing w:w="0" w:type="dxa"/>
          <w:jc w:val="center"/>
        </w:trPr>
        <w:tc>
          <w:tcPr>
            <w:tcW w:w="4704" w:type="dxa"/>
            <w:tcBorders>
              <w:left w:val="single" w:sz="6" w:space="0" w:color="716BC1"/>
            </w:tcBorders>
            <w:shd w:val="clear" w:color="auto" w:fill="FFFFFF"/>
            <w:tcMar>
              <w:top w:w="0" w:type="dxa"/>
              <w:left w:w="45" w:type="dxa"/>
              <w:bottom w:w="0" w:type="dxa"/>
              <w:right w:w="45" w:type="dxa"/>
            </w:tcMar>
            <w:vAlign w:val="center"/>
            <w:hideMark/>
          </w:tcPr>
          <w:p w14:paraId="75759871" w14:textId="77777777" w:rsidR="00F30957" w:rsidRPr="00F30957" w:rsidRDefault="00F30957" w:rsidP="00F30957">
            <w:pPr>
              <w:spacing w:after="0" w:line="240" w:lineRule="auto"/>
              <w:jc w:val="center"/>
              <w:rPr>
                <w:rFonts w:asciiTheme="minorHAnsi" w:hAnsiTheme="minorHAnsi" w:cstheme="minorHAnsi"/>
                <w:b/>
                <w:bCs/>
                <w:color w:val="FFFFFF"/>
                <w:lang w:val="es-MX" w:eastAsia="es-MX" w:bidi="ar-SA"/>
              </w:rPr>
            </w:pPr>
          </w:p>
        </w:tc>
        <w:tc>
          <w:tcPr>
            <w:tcW w:w="110" w:type="dxa"/>
            <w:shd w:val="clear" w:color="auto" w:fill="FFFFFF"/>
            <w:tcMar>
              <w:top w:w="0" w:type="dxa"/>
              <w:left w:w="45" w:type="dxa"/>
              <w:bottom w:w="0" w:type="dxa"/>
              <w:right w:w="45" w:type="dxa"/>
            </w:tcMar>
            <w:vAlign w:val="center"/>
            <w:hideMark/>
          </w:tcPr>
          <w:p w14:paraId="3B661E30" w14:textId="77777777" w:rsidR="00F30957" w:rsidRPr="00F30957" w:rsidRDefault="00F30957" w:rsidP="00F30957">
            <w:pPr>
              <w:spacing w:after="0" w:line="240" w:lineRule="auto"/>
              <w:rPr>
                <w:rFonts w:asciiTheme="minorHAnsi" w:hAnsiTheme="minorHAnsi" w:cstheme="minorHAnsi"/>
                <w:lang w:val="es-MX" w:eastAsia="es-MX" w:bidi="ar-SA"/>
              </w:rPr>
            </w:pPr>
          </w:p>
        </w:tc>
        <w:tc>
          <w:tcPr>
            <w:tcW w:w="990" w:type="dxa"/>
            <w:shd w:val="clear" w:color="auto" w:fill="FFFFFF"/>
            <w:tcMar>
              <w:top w:w="0" w:type="dxa"/>
              <w:left w:w="45" w:type="dxa"/>
              <w:bottom w:w="0" w:type="dxa"/>
              <w:right w:w="45" w:type="dxa"/>
            </w:tcMar>
            <w:vAlign w:val="center"/>
            <w:hideMark/>
          </w:tcPr>
          <w:p w14:paraId="57A0EA15" w14:textId="77777777" w:rsidR="00F30957" w:rsidRPr="00F30957" w:rsidRDefault="00F30957" w:rsidP="00F30957">
            <w:pPr>
              <w:spacing w:after="0" w:line="240" w:lineRule="auto"/>
              <w:rPr>
                <w:rFonts w:asciiTheme="minorHAnsi" w:hAnsiTheme="minorHAnsi" w:cstheme="minorHAnsi"/>
                <w:b/>
                <w:bCs/>
                <w:lang w:val="es-MX" w:eastAsia="es-MX" w:bidi="ar-SA"/>
              </w:rPr>
            </w:pPr>
            <w:r w:rsidRPr="00F30957">
              <w:rPr>
                <w:rFonts w:asciiTheme="minorHAnsi" w:hAnsiTheme="minorHAnsi" w:cstheme="minorHAnsi"/>
                <w:b/>
                <w:bCs/>
                <w:lang w:val="es-MX" w:eastAsia="es-MX" w:bidi="ar-SA"/>
              </w:rPr>
              <w:t>DBL / TPL</w:t>
            </w:r>
          </w:p>
        </w:tc>
        <w:tc>
          <w:tcPr>
            <w:tcW w:w="992" w:type="dxa"/>
            <w:tcBorders>
              <w:right w:val="single" w:sz="6" w:space="0" w:color="716BC1"/>
            </w:tcBorders>
            <w:shd w:val="clear" w:color="auto" w:fill="FFFFFF"/>
            <w:tcMar>
              <w:top w:w="0" w:type="dxa"/>
              <w:left w:w="45" w:type="dxa"/>
              <w:bottom w:w="0" w:type="dxa"/>
              <w:right w:w="45" w:type="dxa"/>
            </w:tcMar>
            <w:vAlign w:val="center"/>
            <w:hideMark/>
          </w:tcPr>
          <w:p w14:paraId="53410EE1" w14:textId="77777777" w:rsidR="00F30957" w:rsidRPr="00F30957" w:rsidRDefault="00F30957" w:rsidP="00F30957">
            <w:pPr>
              <w:spacing w:after="0" w:line="240" w:lineRule="auto"/>
              <w:jc w:val="center"/>
              <w:rPr>
                <w:rFonts w:asciiTheme="minorHAnsi" w:hAnsiTheme="minorHAnsi" w:cstheme="minorHAnsi"/>
                <w:b/>
                <w:bCs/>
                <w:lang w:val="es-MX" w:eastAsia="es-MX" w:bidi="ar-SA"/>
              </w:rPr>
            </w:pPr>
            <w:r w:rsidRPr="00F30957">
              <w:rPr>
                <w:rFonts w:asciiTheme="minorHAnsi" w:hAnsiTheme="minorHAnsi" w:cstheme="minorHAnsi"/>
                <w:b/>
                <w:bCs/>
                <w:lang w:val="es-MX" w:eastAsia="es-MX" w:bidi="ar-SA"/>
              </w:rPr>
              <w:t>SGL</w:t>
            </w:r>
          </w:p>
        </w:tc>
      </w:tr>
      <w:tr w:rsidR="00F30957" w:rsidRPr="00F30957" w14:paraId="4FA9050C" w14:textId="77777777" w:rsidTr="00F30957">
        <w:trPr>
          <w:trHeight w:val="300"/>
          <w:tblCellSpacing w:w="0" w:type="dxa"/>
          <w:jc w:val="center"/>
        </w:trPr>
        <w:tc>
          <w:tcPr>
            <w:tcW w:w="4704" w:type="dxa"/>
            <w:tcBorders>
              <w:left w:val="single" w:sz="6" w:space="0" w:color="716BC1"/>
            </w:tcBorders>
            <w:shd w:val="clear" w:color="auto" w:fill="FFFFFF"/>
            <w:vAlign w:val="center"/>
            <w:hideMark/>
          </w:tcPr>
          <w:p w14:paraId="3DB85686" w14:textId="77777777" w:rsidR="00F30957" w:rsidRPr="00F30957" w:rsidRDefault="00F30957" w:rsidP="00F30957">
            <w:pPr>
              <w:spacing w:after="0" w:line="240" w:lineRule="auto"/>
              <w:rPr>
                <w:rFonts w:asciiTheme="minorHAnsi" w:hAnsiTheme="minorHAnsi" w:cstheme="minorHAnsi"/>
                <w:lang w:val="es-MX" w:eastAsia="es-MX" w:bidi="ar-SA"/>
              </w:rPr>
            </w:pPr>
            <w:r w:rsidRPr="00F30957">
              <w:rPr>
                <w:rFonts w:asciiTheme="minorHAnsi" w:hAnsiTheme="minorHAnsi" w:cstheme="minorHAnsi"/>
                <w:lang w:val="es-MX" w:eastAsia="es-MX" w:bidi="ar-SA"/>
              </w:rPr>
              <w:t xml:space="preserve">Ruta del Vino y Caña de Azúcar </w:t>
            </w:r>
          </w:p>
        </w:tc>
        <w:tc>
          <w:tcPr>
            <w:tcW w:w="110" w:type="dxa"/>
            <w:shd w:val="clear" w:color="auto" w:fill="FFFFFF"/>
            <w:tcMar>
              <w:top w:w="0" w:type="dxa"/>
              <w:left w:w="45" w:type="dxa"/>
              <w:bottom w:w="0" w:type="dxa"/>
              <w:right w:w="45" w:type="dxa"/>
            </w:tcMar>
            <w:vAlign w:val="center"/>
            <w:hideMark/>
          </w:tcPr>
          <w:p w14:paraId="63DC173D" w14:textId="77777777" w:rsidR="00F30957" w:rsidRPr="00F30957" w:rsidRDefault="00F30957" w:rsidP="00F30957">
            <w:pPr>
              <w:spacing w:after="0" w:line="240" w:lineRule="auto"/>
              <w:rPr>
                <w:rFonts w:asciiTheme="minorHAnsi" w:hAnsiTheme="minorHAnsi" w:cstheme="minorHAnsi"/>
                <w:lang w:val="es-MX" w:eastAsia="es-MX" w:bidi="ar-SA"/>
              </w:rPr>
            </w:pPr>
          </w:p>
        </w:tc>
        <w:tc>
          <w:tcPr>
            <w:tcW w:w="990" w:type="dxa"/>
            <w:shd w:val="clear" w:color="auto" w:fill="FFFFFF"/>
            <w:tcMar>
              <w:top w:w="0" w:type="dxa"/>
              <w:left w:w="45" w:type="dxa"/>
              <w:bottom w:w="0" w:type="dxa"/>
              <w:right w:w="45" w:type="dxa"/>
            </w:tcMar>
            <w:vAlign w:val="center"/>
            <w:hideMark/>
          </w:tcPr>
          <w:p w14:paraId="0D7477B9" w14:textId="79DE0D95" w:rsidR="00F30957" w:rsidRPr="00F30957" w:rsidRDefault="00F30957" w:rsidP="00F30957">
            <w:pPr>
              <w:spacing w:after="0" w:line="240" w:lineRule="auto"/>
              <w:jc w:val="center"/>
              <w:rPr>
                <w:rFonts w:asciiTheme="minorHAnsi" w:hAnsiTheme="minorHAnsi" w:cstheme="minorHAnsi"/>
                <w:lang w:val="es-MX" w:eastAsia="es-MX" w:bidi="ar-SA"/>
              </w:rPr>
            </w:pPr>
            <w:r w:rsidRPr="00F30957">
              <w:rPr>
                <w:rFonts w:asciiTheme="minorHAnsi" w:hAnsiTheme="minorHAnsi" w:cstheme="minorHAnsi"/>
                <w:lang w:val="es-MX" w:eastAsia="es-MX" w:bidi="ar-SA"/>
              </w:rPr>
              <w:t>19</w:t>
            </w:r>
            <w:r>
              <w:rPr>
                <w:rFonts w:asciiTheme="minorHAnsi" w:hAnsiTheme="minorHAnsi" w:cstheme="minorHAnsi"/>
                <w:lang w:val="es-MX" w:eastAsia="es-MX" w:bidi="ar-SA"/>
              </w:rPr>
              <w:t>5</w:t>
            </w:r>
          </w:p>
        </w:tc>
        <w:tc>
          <w:tcPr>
            <w:tcW w:w="992" w:type="dxa"/>
            <w:tcBorders>
              <w:right w:val="single" w:sz="6" w:space="0" w:color="716BC1"/>
            </w:tcBorders>
            <w:shd w:val="clear" w:color="auto" w:fill="FFFFFF"/>
            <w:tcMar>
              <w:top w:w="0" w:type="dxa"/>
              <w:left w:w="45" w:type="dxa"/>
              <w:bottom w:w="0" w:type="dxa"/>
              <w:right w:w="45" w:type="dxa"/>
            </w:tcMar>
            <w:vAlign w:val="center"/>
            <w:hideMark/>
          </w:tcPr>
          <w:p w14:paraId="4821B1A6" w14:textId="2E8447A4" w:rsidR="00F30957" w:rsidRPr="00F30957" w:rsidRDefault="00F30957" w:rsidP="00F30957">
            <w:pPr>
              <w:spacing w:after="0" w:line="240" w:lineRule="auto"/>
              <w:jc w:val="center"/>
              <w:rPr>
                <w:rFonts w:asciiTheme="minorHAnsi" w:hAnsiTheme="minorHAnsi" w:cstheme="minorHAnsi"/>
                <w:lang w:val="es-MX" w:eastAsia="es-MX" w:bidi="ar-SA"/>
              </w:rPr>
            </w:pPr>
            <w:r>
              <w:rPr>
                <w:rFonts w:asciiTheme="minorHAnsi" w:hAnsiTheme="minorHAnsi" w:cstheme="minorHAnsi"/>
                <w:lang w:val="es-MX" w:eastAsia="es-MX" w:bidi="ar-SA"/>
              </w:rPr>
              <w:t>285</w:t>
            </w:r>
          </w:p>
        </w:tc>
      </w:tr>
      <w:tr w:rsidR="00F30957" w:rsidRPr="00F30957" w14:paraId="130D6CE2" w14:textId="77777777" w:rsidTr="00F30957">
        <w:trPr>
          <w:trHeight w:val="345"/>
          <w:tblCellSpacing w:w="0" w:type="dxa"/>
          <w:jc w:val="center"/>
        </w:trPr>
        <w:tc>
          <w:tcPr>
            <w:tcW w:w="4704" w:type="dxa"/>
            <w:tcBorders>
              <w:left w:val="single" w:sz="6" w:space="0" w:color="716BC1"/>
            </w:tcBorders>
            <w:vAlign w:val="bottom"/>
            <w:hideMark/>
          </w:tcPr>
          <w:p w14:paraId="22336BBD" w14:textId="77777777" w:rsidR="00F30957" w:rsidRPr="00F30957" w:rsidRDefault="00F30957" w:rsidP="00F30957">
            <w:pPr>
              <w:spacing w:after="0" w:line="240" w:lineRule="auto"/>
              <w:rPr>
                <w:rFonts w:asciiTheme="minorHAnsi" w:hAnsiTheme="minorHAnsi" w:cstheme="minorHAnsi"/>
                <w:lang w:val="es-MX" w:eastAsia="es-MX" w:bidi="ar-SA"/>
              </w:rPr>
            </w:pPr>
            <w:r w:rsidRPr="00F30957">
              <w:rPr>
                <w:rFonts w:asciiTheme="minorHAnsi" w:hAnsiTheme="minorHAnsi" w:cstheme="minorHAnsi"/>
                <w:lang w:val="es-MX" w:eastAsia="es-MX" w:bidi="ar-SA"/>
              </w:rPr>
              <w:t>Filandia, Valle del Cócora y Salento en privado</w:t>
            </w:r>
          </w:p>
        </w:tc>
        <w:tc>
          <w:tcPr>
            <w:tcW w:w="110" w:type="dxa"/>
            <w:shd w:val="clear" w:color="auto" w:fill="FFFFFF"/>
            <w:tcMar>
              <w:top w:w="0" w:type="dxa"/>
              <w:left w:w="45" w:type="dxa"/>
              <w:bottom w:w="0" w:type="dxa"/>
              <w:right w:w="45" w:type="dxa"/>
            </w:tcMar>
            <w:vAlign w:val="center"/>
            <w:hideMark/>
          </w:tcPr>
          <w:p w14:paraId="29B8E4FD" w14:textId="77777777" w:rsidR="00F30957" w:rsidRPr="00F30957" w:rsidRDefault="00F30957" w:rsidP="00F30957">
            <w:pPr>
              <w:spacing w:after="0" w:line="240" w:lineRule="auto"/>
              <w:rPr>
                <w:rFonts w:asciiTheme="minorHAnsi" w:hAnsiTheme="minorHAnsi" w:cstheme="minorHAnsi"/>
                <w:lang w:val="es-MX" w:eastAsia="es-MX" w:bidi="ar-SA"/>
              </w:rPr>
            </w:pPr>
          </w:p>
        </w:tc>
        <w:tc>
          <w:tcPr>
            <w:tcW w:w="990" w:type="dxa"/>
            <w:shd w:val="clear" w:color="auto" w:fill="FFFFFF"/>
            <w:tcMar>
              <w:top w:w="0" w:type="dxa"/>
              <w:left w:w="45" w:type="dxa"/>
              <w:bottom w:w="0" w:type="dxa"/>
              <w:right w:w="45" w:type="dxa"/>
            </w:tcMar>
            <w:vAlign w:val="center"/>
            <w:hideMark/>
          </w:tcPr>
          <w:p w14:paraId="353581A5" w14:textId="296FDD7B" w:rsidR="00F30957" w:rsidRPr="00F30957" w:rsidRDefault="00F30957" w:rsidP="00F30957">
            <w:pPr>
              <w:spacing w:after="0" w:line="240" w:lineRule="auto"/>
              <w:jc w:val="center"/>
              <w:rPr>
                <w:rFonts w:asciiTheme="minorHAnsi" w:hAnsiTheme="minorHAnsi" w:cstheme="minorHAnsi"/>
                <w:lang w:val="es-MX" w:eastAsia="es-MX" w:bidi="ar-SA"/>
              </w:rPr>
            </w:pPr>
            <w:r w:rsidRPr="00F30957">
              <w:rPr>
                <w:rFonts w:asciiTheme="minorHAnsi" w:hAnsiTheme="minorHAnsi" w:cstheme="minorHAnsi"/>
                <w:lang w:val="es-MX" w:eastAsia="es-MX" w:bidi="ar-SA"/>
              </w:rPr>
              <w:t>19</w:t>
            </w:r>
            <w:r>
              <w:rPr>
                <w:rFonts w:asciiTheme="minorHAnsi" w:hAnsiTheme="minorHAnsi" w:cstheme="minorHAnsi"/>
                <w:lang w:val="es-MX" w:eastAsia="es-MX" w:bidi="ar-SA"/>
              </w:rPr>
              <w:t>5</w:t>
            </w:r>
          </w:p>
        </w:tc>
        <w:tc>
          <w:tcPr>
            <w:tcW w:w="992" w:type="dxa"/>
            <w:tcBorders>
              <w:right w:val="single" w:sz="6" w:space="0" w:color="716BC1"/>
            </w:tcBorders>
            <w:shd w:val="clear" w:color="auto" w:fill="FFFFFF"/>
            <w:tcMar>
              <w:top w:w="0" w:type="dxa"/>
              <w:left w:w="45" w:type="dxa"/>
              <w:bottom w:w="0" w:type="dxa"/>
              <w:right w:w="45" w:type="dxa"/>
            </w:tcMar>
            <w:vAlign w:val="center"/>
            <w:hideMark/>
          </w:tcPr>
          <w:p w14:paraId="60BB7892" w14:textId="1A2BEA60" w:rsidR="00F30957" w:rsidRPr="00F30957" w:rsidRDefault="00F30957" w:rsidP="00F30957">
            <w:pPr>
              <w:spacing w:after="0" w:line="240" w:lineRule="auto"/>
              <w:jc w:val="center"/>
              <w:rPr>
                <w:rFonts w:asciiTheme="minorHAnsi" w:hAnsiTheme="minorHAnsi" w:cstheme="minorHAnsi"/>
                <w:lang w:val="es-MX" w:eastAsia="es-MX" w:bidi="ar-SA"/>
              </w:rPr>
            </w:pPr>
            <w:r w:rsidRPr="00F30957">
              <w:rPr>
                <w:rFonts w:asciiTheme="minorHAnsi" w:hAnsiTheme="minorHAnsi" w:cstheme="minorHAnsi"/>
                <w:lang w:val="es-MX" w:eastAsia="es-MX" w:bidi="ar-SA"/>
              </w:rPr>
              <w:t>35</w:t>
            </w:r>
            <w:r>
              <w:rPr>
                <w:rFonts w:asciiTheme="minorHAnsi" w:hAnsiTheme="minorHAnsi" w:cstheme="minorHAnsi"/>
                <w:lang w:val="es-MX" w:eastAsia="es-MX" w:bidi="ar-SA"/>
              </w:rPr>
              <w:t>5</w:t>
            </w:r>
          </w:p>
        </w:tc>
      </w:tr>
      <w:tr w:rsidR="00F30957" w:rsidRPr="00F30957" w14:paraId="62199BFD" w14:textId="77777777" w:rsidTr="00F30957">
        <w:trPr>
          <w:trHeight w:val="300"/>
          <w:tblCellSpacing w:w="0" w:type="dxa"/>
          <w:jc w:val="center"/>
        </w:trPr>
        <w:tc>
          <w:tcPr>
            <w:tcW w:w="4704" w:type="dxa"/>
            <w:tcBorders>
              <w:left w:val="single" w:sz="6" w:space="0" w:color="716BC1"/>
              <w:bottom w:val="single" w:sz="6" w:space="0" w:color="716BC1"/>
            </w:tcBorders>
            <w:shd w:val="clear" w:color="auto" w:fill="FFFFFF"/>
            <w:vAlign w:val="center"/>
            <w:hideMark/>
          </w:tcPr>
          <w:p w14:paraId="0516C68A" w14:textId="77777777" w:rsidR="00F30957" w:rsidRPr="00F30957" w:rsidRDefault="00F30957" w:rsidP="00F30957">
            <w:pPr>
              <w:spacing w:after="0" w:line="240" w:lineRule="auto"/>
              <w:rPr>
                <w:rFonts w:asciiTheme="minorHAnsi" w:hAnsiTheme="minorHAnsi" w:cstheme="minorHAnsi"/>
                <w:lang w:val="es-MX" w:eastAsia="es-MX" w:bidi="ar-SA"/>
              </w:rPr>
            </w:pPr>
            <w:r w:rsidRPr="00F30957">
              <w:rPr>
                <w:rFonts w:asciiTheme="minorHAnsi" w:hAnsiTheme="minorHAnsi" w:cstheme="minorHAnsi"/>
                <w:lang w:val="es-MX" w:eastAsia="es-MX" w:bidi="ar-SA"/>
              </w:rPr>
              <w:t>Visita a la piedra de Peñol y Guatapé</w:t>
            </w:r>
          </w:p>
        </w:tc>
        <w:tc>
          <w:tcPr>
            <w:tcW w:w="110" w:type="dxa"/>
            <w:tcBorders>
              <w:bottom w:val="single" w:sz="6" w:space="0" w:color="716BC1"/>
            </w:tcBorders>
            <w:shd w:val="clear" w:color="auto" w:fill="FFFFFF"/>
            <w:tcMar>
              <w:top w:w="0" w:type="dxa"/>
              <w:left w:w="45" w:type="dxa"/>
              <w:bottom w:w="0" w:type="dxa"/>
              <w:right w:w="45" w:type="dxa"/>
            </w:tcMar>
            <w:vAlign w:val="center"/>
            <w:hideMark/>
          </w:tcPr>
          <w:p w14:paraId="55CB4498" w14:textId="77777777" w:rsidR="00F30957" w:rsidRPr="00F30957" w:rsidRDefault="00F30957" w:rsidP="00F30957">
            <w:pPr>
              <w:spacing w:after="0" w:line="240" w:lineRule="auto"/>
              <w:rPr>
                <w:rFonts w:asciiTheme="minorHAnsi" w:hAnsiTheme="minorHAnsi" w:cstheme="minorHAnsi"/>
                <w:lang w:val="es-MX" w:eastAsia="es-MX" w:bidi="ar-SA"/>
              </w:rPr>
            </w:pPr>
          </w:p>
        </w:tc>
        <w:tc>
          <w:tcPr>
            <w:tcW w:w="990" w:type="dxa"/>
            <w:tcBorders>
              <w:bottom w:val="single" w:sz="6" w:space="0" w:color="716BC1"/>
            </w:tcBorders>
            <w:shd w:val="clear" w:color="auto" w:fill="FFFFFF"/>
            <w:tcMar>
              <w:top w:w="0" w:type="dxa"/>
              <w:left w:w="45" w:type="dxa"/>
              <w:bottom w:w="0" w:type="dxa"/>
              <w:right w:w="45" w:type="dxa"/>
            </w:tcMar>
            <w:vAlign w:val="center"/>
            <w:hideMark/>
          </w:tcPr>
          <w:p w14:paraId="7213585A" w14:textId="0812FF21" w:rsidR="00F30957" w:rsidRPr="00F30957" w:rsidRDefault="00F30957" w:rsidP="00F30957">
            <w:pPr>
              <w:spacing w:after="0" w:line="240" w:lineRule="auto"/>
              <w:jc w:val="center"/>
              <w:rPr>
                <w:rFonts w:asciiTheme="minorHAnsi" w:hAnsiTheme="minorHAnsi" w:cstheme="minorHAnsi"/>
                <w:lang w:val="es-MX" w:eastAsia="es-MX" w:bidi="ar-SA"/>
              </w:rPr>
            </w:pPr>
            <w:r w:rsidRPr="00F30957">
              <w:rPr>
                <w:rFonts w:asciiTheme="minorHAnsi" w:hAnsiTheme="minorHAnsi" w:cstheme="minorHAnsi"/>
                <w:lang w:val="es-MX" w:eastAsia="es-MX" w:bidi="ar-SA"/>
              </w:rPr>
              <w:t>26</w:t>
            </w:r>
            <w:r>
              <w:rPr>
                <w:rFonts w:asciiTheme="minorHAnsi" w:hAnsiTheme="minorHAnsi" w:cstheme="minorHAnsi"/>
                <w:lang w:val="es-MX" w:eastAsia="es-MX" w:bidi="ar-SA"/>
              </w:rPr>
              <w:t>5</w:t>
            </w:r>
          </w:p>
        </w:tc>
        <w:tc>
          <w:tcPr>
            <w:tcW w:w="992"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316C6E" w14:textId="2D0A90B7" w:rsidR="00F30957" w:rsidRPr="00F30957" w:rsidRDefault="00F30957" w:rsidP="00F30957">
            <w:pPr>
              <w:spacing w:after="0" w:line="240" w:lineRule="auto"/>
              <w:jc w:val="center"/>
              <w:rPr>
                <w:rFonts w:asciiTheme="minorHAnsi" w:hAnsiTheme="minorHAnsi" w:cstheme="minorHAnsi"/>
                <w:lang w:val="es-MX" w:eastAsia="es-MX" w:bidi="ar-SA"/>
              </w:rPr>
            </w:pPr>
            <w:r w:rsidRPr="00F30957">
              <w:rPr>
                <w:rFonts w:asciiTheme="minorHAnsi" w:hAnsiTheme="minorHAnsi" w:cstheme="minorHAnsi"/>
                <w:lang w:val="es-MX" w:eastAsia="es-MX" w:bidi="ar-SA"/>
              </w:rPr>
              <w:t>49</w:t>
            </w:r>
            <w:r>
              <w:rPr>
                <w:rFonts w:asciiTheme="minorHAnsi" w:hAnsiTheme="minorHAnsi" w:cstheme="minorHAnsi"/>
                <w:lang w:val="es-MX" w:eastAsia="es-MX" w:bidi="ar-SA"/>
              </w:rPr>
              <w:t>5</w:t>
            </w:r>
          </w:p>
        </w:tc>
      </w:tr>
    </w:tbl>
    <w:p w14:paraId="6E1DCB80" w14:textId="77777777" w:rsidR="00F30957" w:rsidRDefault="00F30957" w:rsidP="002548B2">
      <w:pPr>
        <w:pStyle w:val="Sinespaciado"/>
        <w:jc w:val="both"/>
        <w:rPr>
          <w:rFonts w:ascii="Arial" w:hAnsi="Arial" w:cs="Arial"/>
          <w:sz w:val="20"/>
          <w:szCs w:val="20"/>
          <w:lang w:val="es-ES"/>
        </w:rPr>
      </w:pPr>
    </w:p>
    <w:tbl>
      <w:tblPr>
        <w:tblW w:w="7115" w:type="dxa"/>
        <w:jc w:val="center"/>
        <w:tblCellSpacing w:w="0" w:type="dxa"/>
        <w:tblCellMar>
          <w:left w:w="0" w:type="dxa"/>
          <w:right w:w="0" w:type="dxa"/>
        </w:tblCellMar>
        <w:tblLook w:val="04A0" w:firstRow="1" w:lastRow="0" w:firstColumn="1" w:lastColumn="0" w:noHBand="0" w:noVBand="1"/>
      </w:tblPr>
      <w:tblGrid>
        <w:gridCol w:w="3345"/>
        <w:gridCol w:w="929"/>
        <w:gridCol w:w="929"/>
        <w:gridCol w:w="929"/>
        <w:gridCol w:w="983"/>
      </w:tblGrid>
      <w:tr w:rsidR="00F30957" w:rsidRPr="00F30957" w14:paraId="47A5A673" w14:textId="77777777" w:rsidTr="00F30957">
        <w:trPr>
          <w:trHeight w:val="257"/>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8A8327C" w14:textId="77777777" w:rsidR="00F30957" w:rsidRPr="00F30957" w:rsidRDefault="00F30957" w:rsidP="00F30957">
            <w:pPr>
              <w:spacing w:after="0" w:line="240" w:lineRule="auto"/>
              <w:jc w:val="center"/>
              <w:rPr>
                <w:rFonts w:ascii="Calibri" w:hAnsi="Calibri" w:cs="Calibri"/>
                <w:b/>
                <w:bCs/>
                <w:color w:val="FFFFFF"/>
                <w:sz w:val="20"/>
                <w:szCs w:val="20"/>
                <w:lang w:val="es-MX" w:eastAsia="es-MX" w:bidi="ar-SA"/>
              </w:rPr>
            </w:pPr>
            <w:r w:rsidRPr="00F30957">
              <w:rPr>
                <w:rFonts w:ascii="Calibri" w:hAnsi="Calibri" w:cs="Calibri"/>
                <w:b/>
                <w:bCs/>
                <w:color w:val="FFFFFF"/>
                <w:sz w:val="20"/>
                <w:szCs w:val="20"/>
                <w:lang w:val="es-MX" w:eastAsia="es-MX" w:bidi="ar-SA"/>
              </w:rPr>
              <w:t>PRECIO POR PERSONA EN USD</w:t>
            </w:r>
          </w:p>
        </w:tc>
      </w:tr>
      <w:tr w:rsidR="00F30957" w:rsidRPr="00F30957" w14:paraId="0ED24260" w14:textId="77777777" w:rsidTr="00F30957">
        <w:trPr>
          <w:trHeight w:val="25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8EF56BB"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50DF0C50"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7E844BD"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4A1BACF"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B88813A"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MNR</w:t>
            </w:r>
          </w:p>
        </w:tc>
      </w:tr>
      <w:tr w:rsidR="00F30957" w:rsidRPr="00F30957" w14:paraId="5B3D709D" w14:textId="77777777" w:rsidTr="00F30957">
        <w:trPr>
          <w:trHeight w:val="25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49081C" w14:textId="77777777" w:rsidR="00F30957" w:rsidRPr="00F30957" w:rsidRDefault="00F30957" w:rsidP="00F30957">
            <w:pPr>
              <w:spacing w:after="0" w:line="240" w:lineRule="auto"/>
              <w:jc w:val="right"/>
              <w:rPr>
                <w:rFonts w:ascii="Calibri" w:hAnsi="Calibri" w:cs="Calibri"/>
                <w:sz w:val="20"/>
                <w:szCs w:val="20"/>
                <w:lang w:val="es-MX" w:eastAsia="es-MX" w:bidi="ar-SA"/>
              </w:rPr>
            </w:pPr>
            <w:r w:rsidRPr="00F3095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3C8EC99"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1600</w:t>
            </w:r>
          </w:p>
        </w:tc>
        <w:tc>
          <w:tcPr>
            <w:tcW w:w="0" w:type="auto"/>
            <w:shd w:val="clear" w:color="auto" w:fill="FFFFFF"/>
            <w:tcMar>
              <w:top w:w="0" w:type="dxa"/>
              <w:left w:w="45" w:type="dxa"/>
              <w:bottom w:w="0" w:type="dxa"/>
              <w:right w:w="45" w:type="dxa"/>
            </w:tcMar>
            <w:vAlign w:val="center"/>
            <w:hideMark/>
          </w:tcPr>
          <w:p w14:paraId="1E295591"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1430</w:t>
            </w:r>
          </w:p>
        </w:tc>
        <w:tc>
          <w:tcPr>
            <w:tcW w:w="0" w:type="auto"/>
            <w:shd w:val="clear" w:color="auto" w:fill="FFFFFF"/>
            <w:tcMar>
              <w:top w:w="0" w:type="dxa"/>
              <w:left w:w="45" w:type="dxa"/>
              <w:bottom w:w="0" w:type="dxa"/>
              <w:right w:w="45" w:type="dxa"/>
            </w:tcMar>
            <w:vAlign w:val="center"/>
            <w:hideMark/>
          </w:tcPr>
          <w:p w14:paraId="32C4670E"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2000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3B25396"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1100</w:t>
            </w:r>
          </w:p>
        </w:tc>
      </w:tr>
      <w:tr w:rsidR="00F30957" w:rsidRPr="00F30957" w14:paraId="05E41739" w14:textId="77777777" w:rsidTr="00F30957">
        <w:trPr>
          <w:trHeight w:val="25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F16300B" w14:textId="77777777" w:rsidR="00F30957" w:rsidRPr="00F30957" w:rsidRDefault="00F30957" w:rsidP="00F30957">
            <w:pPr>
              <w:spacing w:after="0" w:line="240" w:lineRule="auto"/>
              <w:jc w:val="right"/>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13DFD3F"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1800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293F43"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1630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6CE467"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2200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3830F05"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1300</w:t>
            </w:r>
          </w:p>
        </w:tc>
      </w:tr>
      <w:tr w:rsidR="00F30957" w:rsidRPr="00F30957" w14:paraId="47169A6E" w14:textId="77777777" w:rsidTr="00F30957">
        <w:trPr>
          <w:trHeight w:val="25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A5BA879"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5AD75D" w14:textId="77777777" w:rsidR="00F30957" w:rsidRPr="00F30957" w:rsidRDefault="00F30957" w:rsidP="00F3095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04E779" w14:textId="77777777" w:rsidR="00F30957" w:rsidRPr="00F30957" w:rsidRDefault="00F30957" w:rsidP="00F3095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030DAE3" w14:textId="77777777" w:rsidR="00F30957" w:rsidRPr="00F30957" w:rsidRDefault="00F30957" w:rsidP="00F3095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49E657" w14:textId="77777777" w:rsidR="00F30957" w:rsidRPr="00F30957" w:rsidRDefault="00F30957" w:rsidP="00F30957">
            <w:pPr>
              <w:spacing w:after="0" w:line="240" w:lineRule="auto"/>
              <w:rPr>
                <w:rFonts w:ascii="Times New Roman" w:hAnsi="Times New Roman"/>
                <w:sz w:val="20"/>
                <w:szCs w:val="20"/>
                <w:lang w:val="es-MX" w:eastAsia="es-MX" w:bidi="ar-SA"/>
              </w:rPr>
            </w:pPr>
          </w:p>
        </w:tc>
      </w:tr>
      <w:tr w:rsidR="00F30957" w:rsidRPr="00F30957" w14:paraId="6B737EFA" w14:textId="77777777" w:rsidTr="00F30957">
        <w:trPr>
          <w:trHeight w:val="25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92F5BBB"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38DEF2BF"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C134CBF"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B74208A"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1113036"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MNR</w:t>
            </w:r>
          </w:p>
        </w:tc>
      </w:tr>
      <w:tr w:rsidR="00F30957" w:rsidRPr="00F30957" w14:paraId="35023966" w14:textId="77777777" w:rsidTr="00F30957">
        <w:trPr>
          <w:trHeight w:val="25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8DB2439" w14:textId="77777777" w:rsidR="00F30957" w:rsidRPr="00F30957" w:rsidRDefault="00F30957" w:rsidP="00F30957">
            <w:pPr>
              <w:spacing w:after="0" w:line="240" w:lineRule="auto"/>
              <w:jc w:val="right"/>
              <w:rPr>
                <w:rFonts w:ascii="Calibri" w:hAnsi="Calibri" w:cs="Calibri"/>
                <w:sz w:val="20"/>
                <w:szCs w:val="20"/>
                <w:lang w:val="es-MX" w:eastAsia="es-MX" w:bidi="ar-SA"/>
              </w:rPr>
            </w:pPr>
            <w:r w:rsidRPr="00F3095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A096BA9"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1990</w:t>
            </w:r>
          </w:p>
        </w:tc>
        <w:tc>
          <w:tcPr>
            <w:tcW w:w="0" w:type="auto"/>
            <w:shd w:val="clear" w:color="auto" w:fill="FFFFFF"/>
            <w:tcMar>
              <w:top w:w="0" w:type="dxa"/>
              <w:left w:w="45" w:type="dxa"/>
              <w:bottom w:w="0" w:type="dxa"/>
              <w:right w:w="45" w:type="dxa"/>
            </w:tcMar>
            <w:vAlign w:val="center"/>
            <w:hideMark/>
          </w:tcPr>
          <w:p w14:paraId="7673FAC6"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1910</w:t>
            </w:r>
          </w:p>
        </w:tc>
        <w:tc>
          <w:tcPr>
            <w:tcW w:w="0" w:type="auto"/>
            <w:shd w:val="clear" w:color="auto" w:fill="FFFFFF"/>
            <w:tcMar>
              <w:top w:w="0" w:type="dxa"/>
              <w:left w:w="45" w:type="dxa"/>
              <w:bottom w:w="0" w:type="dxa"/>
              <w:right w:w="45" w:type="dxa"/>
            </w:tcMar>
            <w:vAlign w:val="center"/>
            <w:hideMark/>
          </w:tcPr>
          <w:p w14:paraId="5A68699A"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2960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2A81388"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NA</w:t>
            </w:r>
          </w:p>
        </w:tc>
      </w:tr>
      <w:tr w:rsidR="00F30957" w:rsidRPr="00F30957" w14:paraId="11E8EA05" w14:textId="77777777" w:rsidTr="00F30957">
        <w:trPr>
          <w:trHeight w:val="25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160D499" w14:textId="77777777" w:rsidR="00F30957" w:rsidRPr="00F30957" w:rsidRDefault="00F30957" w:rsidP="00F30957">
            <w:pPr>
              <w:spacing w:after="0" w:line="240" w:lineRule="auto"/>
              <w:jc w:val="right"/>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C8C38D"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2190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02ED7D"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2110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5D923B"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3160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BF8F4B"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NA</w:t>
            </w:r>
          </w:p>
        </w:tc>
      </w:tr>
      <w:tr w:rsidR="00F30957" w:rsidRPr="00F30957" w14:paraId="4283A249" w14:textId="77777777" w:rsidTr="00F30957">
        <w:trPr>
          <w:trHeight w:val="25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F667704"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8F0ACF2" w14:textId="77777777" w:rsidR="00F30957" w:rsidRPr="00F30957" w:rsidRDefault="00F30957" w:rsidP="00F3095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278740" w14:textId="77777777" w:rsidR="00F30957" w:rsidRPr="00F30957" w:rsidRDefault="00F30957" w:rsidP="00F3095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7C52BA" w14:textId="77777777" w:rsidR="00F30957" w:rsidRPr="00F30957" w:rsidRDefault="00F30957" w:rsidP="00F3095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7E9769" w14:textId="77777777" w:rsidR="00F30957" w:rsidRPr="00F30957" w:rsidRDefault="00F30957" w:rsidP="00F30957">
            <w:pPr>
              <w:spacing w:after="0" w:line="240" w:lineRule="auto"/>
              <w:rPr>
                <w:rFonts w:ascii="Times New Roman" w:hAnsi="Times New Roman"/>
                <w:sz w:val="20"/>
                <w:szCs w:val="20"/>
                <w:lang w:val="es-MX" w:eastAsia="es-MX" w:bidi="ar-SA"/>
              </w:rPr>
            </w:pPr>
          </w:p>
        </w:tc>
      </w:tr>
      <w:tr w:rsidR="00F30957" w:rsidRPr="00F30957" w14:paraId="1D1DF966" w14:textId="77777777" w:rsidTr="00F30957">
        <w:trPr>
          <w:trHeight w:val="25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EF5B032"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42755AA9"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B23DFD6"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A4ED170"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CC56E1B"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MNR</w:t>
            </w:r>
          </w:p>
        </w:tc>
      </w:tr>
      <w:tr w:rsidR="00F30957" w:rsidRPr="00F30957" w14:paraId="0AA058C8" w14:textId="77777777" w:rsidTr="00F30957">
        <w:trPr>
          <w:trHeight w:val="25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1F56DA3" w14:textId="77777777" w:rsidR="00F30957" w:rsidRPr="00F30957" w:rsidRDefault="00F30957" w:rsidP="00F30957">
            <w:pPr>
              <w:spacing w:after="0" w:line="240" w:lineRule="auto"/>
              <w:jc w:val="right"/>
              <w:rPr>
                <w:rFonts w:ascii="Calibri" w:hAnsi="Calibri" w:cs="Calibri"/>
                <w:sz w:val="20"/>
                <w:szCs w:val="20"/>
                <w:lang w:val="es-MX" w:eastAsia="es-MX" w:bidi="ar-SA"/>
              </w:rPr>
            </w:pPr>
            <w:r w:rsidRPr="00F3095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5F7BC6CD"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2350</w:t>
            </w:r>
          </w:p>
        </w:tc>
        <w:tc>
          <w:tcPr>
            <w:tcW w:w="0" w:type="auto"/>
            <w:shd w:val="clear" w:color="auto" w:fill="FFFFFF"/>
            <w:tcMar>
              <w:top w:w="0" w:type="dxa"/>
              <w:left w:w="45" w:type="dxa"/>
              <w:bottom w:w="0" w:type="dxa"/>
              <w:right w:w="45" w:type="dxa"/>
            </w:tcMar>
            <w:vAlign w:val="center"/>
            <w:hideMark/>
          </w:tcPr>
          <w:p w14:paraId="2A869658"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2030</w:t>
            </w:r>
          </w:p>
        </w:tc>
        <w:tc>
          <w:tcPr>
            <w:tcW w:w="0" w:type="auto"/>
            <w:shd w:val="clear" w:color="auto" w:fill="FFFFFF"/>
            <w:tcMar>
              <w:top w:w="0" w:type="dxa"/>
              <w:left w:w="45" w:type="dxa"/>
              <w:bottom w:w="0" w:type="dxa"/>
              <w:right w:w="45" w:type="dxa"/>
            </w:tcMar>
            <w:vAlign w:val="center"/>
            <w:hideMark/>
          </w:tcPr>
          <w:p w14:paraId="084268B7"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3620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B7F78A" w14:textId="77777777" w:rsidR="00F30957" w:rsidRPr="00F30957" w:rsidRDefault="00F30957" w:rsidP="00F30957">
            <w:pPr>
              <w:spacing w:after="0" w:line="240" w:lineRule="auto"/>
              <w:jc w:val="center"/>
              <w:rPr>
                <w:rFonts w:ascii="Calibri" w:hAnsi="Calibri" w:cs="Calibri"/>
                <w:sz w:val="20"/>
                <w:szCs w:val="20"/>
                <w:lang w:val="es-MX" w:eastAsia="es-MX" w:bidi="ar-SA"/>
              </w:rPr>
            </w:pPr>
            <w:r w:rsidRPr="00F30957">
              <w:rPr>
                <w:rFonts w:ascii="Calibri" w:hAnsi="Calibri" w:cs="Calibri"/>
                <w:sz w:val="20"/>
                <w:szCs w:val="20"/>
                <w:lang w:val="es-MX" w:eastAsia="es-MX" w:bidi="ar-SA"/>
              </w:rPr>
              <w:t>1330</w:t>
            </w:r>
          </w:p>
        </w:tc>
      </w:tr>
      <w:tr w:rsidR="00F30957" w:rsidRPr="00F30957" w14:paraId="1CA3D553" w14:textId="77777777" w:rsidTr="00F30957">
        <w:trPr>
          <w:trHeight w:val="30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7A96A5" w14:textId="77777777" w:rsidR="00F30957" w:rsidRPr="00F30957" w:rsidRDefault="00F30957" w:rsidP="00F30957">
            <w:pPr>
              <w:spacing w:after="0" w:line="240" w:lineRule="auto"/>
              <w:jc w:val="right"/>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F2154E"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2550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B281140"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2230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2A9BC5"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3820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A68E08" w14:textId="77777777" w:rsidR="00F30957" w:rsidRPr="00F30957" w:rsidRDefault="00F30957" w:rsidP="00F30957">
            <w:pPr>
              <w:spacing w:after="0" w:line="240" w:lineRule="auto"/>
              <w:jc w:val="center"/>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1530</w:t>
            </w:r>
          </w:p>
        </w:tc>
      </w:tr>
    </w:tbl>
    <w:p w14:paraId="09CE3B17" w14:textId="77777777" w:rsidR="00F30957" w:rsidRDefault="00F30957" w:rsidP="002548B2">
      <w:pPr>
        <w:pStyle w:val="Sinespaciado"/>
        <w:jc w:val="both"/>
        <w:rPr>
          <w:rFonts w:ascii="Arial" w:hAnsi="Arial" w:cs="Arial"/>
          <w:sz w:val="20"/>
          <w:szCs w:val="20"/>
          <w:lang w:val="es-ES"/>
        </w:rPr>
      </w:pPr>
    </w:p>
    <w:p w14:paraId="4447EAC5" w14:textId="77777777" w:rsidR="00F30957" w:rsidRDefault="00F30957" w:rsidP="002548B2">
      <w:pPr>
        <w:pStyle w:val="Sinespaciado"/>
        <w:jc w:val="both"/>
        <w:rPr>
          <w:rFonts w:ascii="Arial" w:hAnsi="Arial" w:cs="Arial"/>
          <w:sz w:val="20"/>
          <w:szCs w:val="20"/>
          <w:lang w:val="es-ES"/>
        </w:rPr>
      </w:pPr>
    </w:p>
    <w:p w14:paraId="0C44166F" w14:textId="77777777" w:rsidR="00F30957" w:rsidRDefault="00F30957" w:rsidP="002548B2">
      <w:pPr>
        <w:pStyle w:val="Sinespaciado"/>
        <w:jc w:val="both"/>
        <w:rPr>
          <w:rFonts w:ascii="Arial" w:hAnsi="Arial" w:cs="Arial"/>
          <w:sz w:val="20"/>
          <w:szCs w:val="20"/>
          <w:lang w:val="es-ES"/>
        </w:rPr>
      </w:pPr>
    </w:p>
    <w:p w14:paraId="1EAED673" w14:textId="77777777" w:rsidR="00F30957" w:rsidRDefault="00F30957" w:rsidP="002548B2">
      <w:pPr>
        <w:pStyle w:val="Sinespaciado"/>
        <w:jc w:val="both"/>
        <w:rPr>
          <w:rFonts w:ascii="Arial" w:hAnsi="Arial" w:cs="Arial"/>
          <w:sz w:val="20"/>
          <w:szCs w:val="20"/>
          <w:lang w:val="es-ES"/>
        </w:rPr>
      </w:pPr>
    </w:p>
    <w:p w14:paraId="3DF62E4B" w14:textId="77777777" w:rsidR="00F30957" w:rsidRDefault="00F30957" w:rsidP="002548B2">
      <w:pPr>
        <w:pStyle w:val="Sinespaciado"/>
        <w:jc w:val="both"/>
        <w:rPr>
          <w:rFonts w:ascii="Arial" w:hAnsi="Arial" w:cs="Arial"/>
          <w:sz w:val="20"/>
          <w:szCs w:val="20"/>
          <w:lang w:val="es-ES"/>
        </w:rPr>
      </w:pPr>
    </w:p>
    <w:p w14:paraId="3B025EA0" w14:textId="77777777" w:rsidR="00F30957" w:rsidRDefault="00F30957" w:rsidP="002548B2">
      <w:pPr>
        <w:pStyle w:val="Sinespaciado"/>
        <w:jc w:val="both"/>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F30957" w:rsidRPr="00F30957" w14:paraId="202A184D" w14:textId="77777777" w:rsidTr="00F30957">
        <w:trPr>
          <w:trHeight w:val="300"/>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C86885D"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RUTA AEREA PROPUESTA MEX/CLO//MDE/MEX</w:t>
            </w:r>
          </w:p>
        </w:tc>
      </w:tr>
      <w:tr w:rsidR="00F30957" w:rsidRPr="00F30957" w14:paraId="4B00D474" w14:textId="77777777" w:rsidTr="00F30957">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F30483" w14:textId="77777777" w:rsidR="00F30957" w:rsidRPr="00F30957" w:rsidRDefault="00F30957" w:rsidP="00F30957">
            <w:pPr>
              <w:spacing w:after="0" w:line="240" w:lineRule="auto"/>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IMPUESTOS AEREOS (SUJETOS A CONFIRMACIÓN): 255 USD</w:t>
            </w:r>
          </w:p>
        </w:tc>
      </w:tr>
      <w:tr w:rsidR="00F30957" w:rsidRPr="00F30957" w14:paraId="2061D79B" w14:textId="77777777" w:rsidTr="00F30957">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9E34F30" w14:textId="77777777" w:rsidR="00F30957" w:rsidRPr="00F30957" w:rsidRDefault="00F30957" w:rsidP="00F30957">
            <w:pPr>
              <w:spacing w:after="0" w:line="240" w:lineRule="auto"/>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SUPLEMENTO POR PASAJERO VIAJANDO SOLO: 890 USD</w:t>
            </w:r>
          </w:p>
        </w:tc>
      </w:tr>
      <w:tr w:rsidR="00F30957" w:rsidRPr="00F30957" w14:paraId="5F010C88" w14:textId="77777777" w:rsidTr="00F30957">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4990FD3"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SUPLEMENTO DESDE EL INTERIOR DEL PAÍS: CONSULTAR</w:t>
            </w:r>
          </w:p>
        </w:tc>
      </w:tr>
      <w:tr w:rsidR="00F30957" w:rsidRPr="00F30957" w14:paraId="3BB7E296" w14:textId="77777777" w:rsidTr="00F30957">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4AB96A"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 xml:space="preserve">TARIFAS SUJETAS A DISPONIBILIDAD Y CAMBIO SIN PREVIO AVISO </w:t>
            </w:r>
          </w:p>
        </w:tc>
      </w:tr>
      <w:tr w:rsidR="00F30957" w:rsidRPr="00F30957" w14:paraId="78A7444A" w14:textId="77777777" w:rsidTr="00F30957">
        <w:trPr>
          <w:trHeight w:val="345"/>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87C6E7C" w14:textId="77777777" w:rsidR="00F30957" w:rsidRPr="00F30957" w:rsidRDefault="00F30957" w:rsidP="00F30957">
            <w:pPr>
              <w:spacing w:after="0" w:line="240" w:lineRule="auto"/>
              <w:rPr>
                <w:rFonts w:ascii="Calibri" w:hAnsi="Calibri" w:cs="Calibri"/>
                <w:sz w:val="20"/>
                <w:szCs w:val="20"/>
                <w:lang w:val="es-MX" w:eastAsia="es-MX" w:bidi="ar-SA"/>
              </w:rPr>
            </w:pPr>
            <w:r w:rsidRPr="00F30957">
              <w:rPr>
                <w:rFonts w:ascii="Calibri" w:hAnsi="Calibri" w:cs="Calibri"/>
                <w:sz w:val="20"/>
                <w:szCs w:val="20"/>
                <w:lang w:val="es-MX" w:eastAsia="es-MX" w:bidi="ar-SA"/>
              </w:rPr>
              <w:t>MENOR DE 2 A 10 AÑOS. MAXIMO 2 MENORES COMPARTIENDO HABITACIÓN EN DOBLE</w:t>
            </w:r>
          </w:p>
        </w:tc>
      </w:tr>
      <w:tr w:rsidR="00F30957" w:rsidRPr="00F30957" w14:paraId="79756BBD" w14:textId="77777777" w:rsidTr="00F30957">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3F3C265" w14:textId="77777777" w:rsidR="00F30957" w:rsidRPr="00F30957" w:rsidRDefault="00F30957" w:rsidP="00F30957">
            <w:pPr>
              <w:spacing w:after="0" w:line="240" w:lineRule="auto"/>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EL PRECIO TERRESTRE CON AÉREO ES ORIENTATIVO, PUEDE SURGIR CAMBIOS DEPENDIENDO LA TEMPORADA</w:t>
            </w:r>
          </w:p>
        </w:tc>
      </w:tr>
      <w:tr w:rsidR="00F30957" w:rsidRPr="00F30957" w14:paraId="7B6D758C" w14:textId="77777777" w:rsidTr="00F30957">
        <w:trPr>
          <w:trHeight w:val="570"/>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8B323B4" w14:textId="77777777" w:rsidR="00F30957" w:rsidRPr="00F30957" w:rsidRDefault="00F30957" w:rsidP="00F30957">
            <w:pPr>
              <w:spacing w:after="0" w:line="240" w:lineRule="auto"/>
              <w:rPr>
                <w:rFonts w:ascii="Calibri" w:hAnsi="Calibri" w:cs="Calibri"/>
                <w:b/>
                <w:bCs/>
                <w:sz w:val="20"/>
                <w:szCs w:val="20"/>
                <w:lang w:val="es-MX" w:eastAsia="es-MX" w:bidi="ar-SA"/>
              </w:rPr>
            </w:pPr>
            <w:r w:rsidRPr="00F30957">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26319E60" w14:textId="77777777" w:rsidR="00F30957" w:rsidRDefault="00F30957" w:rsidP="002548B2">
      <w:pPr>
        <w:pStyle w:val="Sinespaciado"/>
        <w:jc w:val="both"/>
        <w:rPr>
          <w:rFonts w:ascii="Arial" w:hAnsi="Arial" w:cs="Arial"/>
          <w:sz w:val="20"/>
          <w:szCs w:val="20"/>
          <w:lang w:val="es-ES"/>
        </w:rPr>
      </w:pPr>
    </w:p>
    <w:sectPr w:rsidR="00F30957" w:rsidSect="00FC27C1">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AF2E" w14:textId="77777777" w:rsidR="005219F5" w:rsidRDefault="005219F5" w:rsidP="00450C15">
      <w:pPr>
        <w:spacing w:after="0" w:line="240" w:lineRule="auto"/>
      </w:pPr>
      <w:r>
        <w:separator/>
      </w:r>
    </w:p>
  </w:endnote>
  <w:endnote w:type="continuationSeparator" w:id="0">
    <w:p w14:paraId="725FF420" w14:textId="77777777" w:rsidR="005219F5" w:rsidRDefault="005219F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A592" w14:textId="77777777" w:rsidR="00F30957" w:rsidRDefault="00F309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0535" w14:textId="77777777" w:rsidR="00C55C28" w:rsidRDefault="00B574F7"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EC02080" wp14:editId="0BABCA8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EEE4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1BC4" w14:textId="77777777" w:rsidR="00F30957" w:rsidRDefault="00F30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3B5F" w14:textId="77777777" w:rsidR="005219F5" w:rsidRDefault="005219F5" w:rsidP="00450C15">
      <w:pPr>
        <w:spacing w:after="0" w:line="240" w:lineRule="auto"/>
      </w:pPr>
      <w:r>
        <w:separator/>
      </w:r>
    </w:p>
  </w:footnote>
  <w:footnote w:type="continuationSeparator" w:id="0">
    <w:p w14:paraId="5C6E0E7C" w14:textId="77777777" w:rsidR="005219F5" w:rsidRDefault="005219F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3AD1" w14:textId="77777777" w:rsidR="00F30957" w:rsidRDefault="00F309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0C3" w14:textId="21863E69" w:rsidR="004E7F70" w:rsidRPr="004E7F70" w:rsidRDefault="002548B2" w:rsidP="00DF2517">
    <w:pPr>
      <w:pStyle w:val="Encabezado"/>
      <w:jc w:val="right"/>
      <w:rPr>
        <w:rFonts w:asciiTheme="minorHAnsi" w:hAnsiTheme="minorHAnsi"/>
        <w:b/>
        <w:sz w:val="48"/>
        <w:szCs w:val="48"/>
        <w:lang w:val="es-MX"/>
      </w:rPr>
    </w:pPr>
    <w:r w:rsidRPr="00D859D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46329984" wp14:editId="4CF6E632">
              <wp:simplePos x="0" y="0"/>
              <wp:positionH relativeFrom="column">
                <wp:posOffset>-58420</wp:posOffset>
              </wp:positionH>
              <wp:positionV relativeFrom="paragraph">
                <wp:posOffset>-208280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5884A84E" w14:textId="62A5C35E" w:rsidR="00D859D9" w:rsidRPr="00765DEC" w:rsidRDefault="002548B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SALSA, CAFÉ Y FLORES </w:t>
                          </w:r>
                        </w:p>
                        <w:p w14:paraId="74399252" w14:textId="0C9A2F02" w:rsidR="00D859D9" w:rsidRDefault="002548B2"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3084</w:t>
                          </w:r>
                          <w:r w:rsidR="0097436C"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7436C"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D031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FAF59C2" w14:textId="77777777" w:rsidR="009B402D" w:rsidRDefault="009B402D"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5135EFC" w14:textId="77777777" w:rsidR="009B402D" w:rsidRDefault="009B402D" w:rsidP="00D859D9">
                          <w:pPr>
                            <w:pStyle w:val="Encabez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29984" id="_x0000_t202" coordsize="21600,21600" o:spt="202" path="m,l,21600r21600,l21600,xe">
              <v:stroke joinstyle="miter"/>
              <v:path gradientshapeok="t" o:connecttype="rect"/>
            </v:shapetype>
            <v:shape id="Cuadro de texto 1" o:spid="_x0000_s1026" type="#_x0000_t202" style="position:absolute;left:0;text-align:left;margin-left:-4.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" filled="f" stroked="f">
              <v:textbox>
                <w:txbxContent>
                  <w:p w14:paraId="5884A84E" w14:textId="62A5C35E" w:rsidR="00D859D9" w:rsidRPr="00765DEC" w:rsidRDefault="002548B2"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SALSA, CAFÉ Y FLORES </w:t>
                    </w:r>
                  </w:p>
                  <w:p w14:paraId="74399252" w14:textId="0C9A2F02" w:rsidR="00D859D9" w:rsidRDefault="002548B2"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3084</w:t>
                    </w:r>
                    <w:r w:rsidR="0097436C"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7436C" w:rsidRPr="0097436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D031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5FAF59C2" w14:textId="77777777" w:rsidR="009B402D" w:rsidRDefault="009B402D" w:rsidP="00D859D9">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14:paraId="65135EFC" w14:textId="77777777" w:rsidR="009B402D" w:rsidRDefault="009B402D" w:rsidP="00D859D9">
                    <w:pPr>
                      <w:pStyle w:val="Encabezado"/>
                    </w:pPr>
                  </w:p>
                </w:txbxContent>
              </v:textbox>
            </v:shape>
          </w:pict>
        </mc:Fallback>
      </mc:AlternateContent>
    </w:r>
    <w:r w:rsidR="00D859D9" w:rsidRPr="00D859D9">
      <w:rPr>
        <w:rFonts w:ascii="Arial" w:hAnsi="Arial" w:cs="Arial"/>
        <w:b/>
        <w:noProof/>
        <w:sz w:val="48"/>
        <w:szCs w:val="48"/>
        <w:lang w:val="es-MX"/>
      </w:rPr>
      <w:drawing>
        <wp:anchor distT="0" distB="0" distL="114300" distR="114300" simplePos="0" relativeHeight="251670528" behindDoc="0" locked="0" layoutInCell="1" allowOverlap="1" wp14:anchorId="1E257C30" wp14:editId="3A70B7AE">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859D9" w:rsidRPr="00D859D9">
      <w:rPr>
        <w:rFonts w:ascii="Arial" w:hAnsi="Arial" w:cs="Arial"/>
        <w:b/>
        <w:noProof/>
        <w:sz w:val="48"/>
        <w:szCs w:val="48"/>
        <w:lang w:val="es-MX"/>
      </w:rPr>
      <w:drawing>
        <wp:anchor distT="0" distB="0" distL="114300" distR="114300" simplePos="0" relativeHeight="251671552" behindDoc="0" locked="0" layoutInCell="1" allowOverlap="1" wp14:anchorId="708639CA" wp14:editId="6863FCD5">
          <wp:simplePos x="0" y="0"/>
          <wp:positionH relativeFrom="column">
            <wp:posOffset>4867275</wp:posOffset>
          </wp:positionH>
          <wp:positionV relativeFrom="paragraph">
            <wp:posOffset>-111125</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859D9" w:rsidRPr="00D859D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EE75A5C" wp14:editId="6C82533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37717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0C043" w14:textId="77777777" w:rsidR="00F30957" w:rsidRDefault="00F309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2D0F68"/>
    <w:multiLevelType w:val="hybridMultilevel"/>
    <w:tmpl w:val="B9242C2E"/>
    <w:lvl w:ilvl="0" w:tplc="90824DF2">
      <w:start w:val="8"/>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FBA3273"/>
    <w:multiLevelType w:val="hybridMultilevel"/>
    <w:tmpl w:val="579A4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454731"/>
    <w:multiLevelType w:val="multilevel"/>
    <w:tmpl w:val="A7B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18566D"/>
    <w:multiLevelType w:val="hybridMultilevel"/>
    <w:tmpl w:val="C3729ED0"/>
    <w:lvl w:ilvl="0" w:tplc="E6BC4048">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2343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227268">
    <w:abstractNumId w:val="10"/>
  </w:num>
  <w:num w:numId="3" w16cid:durableId="327485138">
    <w:abstractNumId w:val="24"/>
  </w:num>
  <w:num w:numId="4" w16cid:durableId="2006088915">
    <w:abstractNumId w:val="33"/>
  </w:num>
  <w:num w:numId="5" w16cid:durableId="960766100">
    <w:abstractNumId w:val="17"/>
  </w:num>
  <w:num w:numId="6" w16cid:durableId="1807817328">
    <w:abstractNumId w:val="16"/>
  </w:num>
  <w:num w:numId="7" w16cid:durableId="2126382581">
    <w:abstractNumId w:val="15"/>
  </w:num>
  <w:num w:numId="8" w16cid:durableId="423962123">
    <w:abstractNumId w:val="22"/>
  </w:num>
  <w:num w:numId="9" w16cid:durableId="242221163">
    <w:abstractNumId w:val="14"/>
  </w:num>
  <w:num w:numId="10" w16cid:durableId="2055344744">
    <w:abstractNumId w:val="6"/>
  </w:num>
  <w:num w:numId="11" w16cid:durableId="805002250">
    <w:abstractNumId w:val="0"/>
  </w:num>
  <w:num w:numId="12" w16cid:durableId="260770236">
    <w:abstractNumId w:val="1"/>
  </w:num>
  <w:num w:numId="13" w16cid:durableId="2098013735">
    <w:abstractNumId w:val="31"/>
  </w:num>
  <w:num w:numId="14" w16cid:durableId="225266377">
    <w:abstractNumId w:val="34"/>
  </w:num>
  <w:num w:numId="15" w16cid:durableId="139200546">
    <w:abstractNumId w:val="25"/>
  </w:num>
  <w:num w:numId="16" w16cid:durableId="1301838767">
    <w:abstractNumId w:val="29"/>
  </w:num>
  <w:num w:numId="17" w16cid:durableId="874000004">
    <w:abstractNumId w:val="4"/>
  </w:num>
  <w:num w:numId="18" w16cid:durableId="1306550835">
    <w:abstractNumId w:val="19"/>
  </w:num>
  <w:num w:numId="19" w16cid:durableId="183058539">
    <w:abstractNumId w:val="18"/>
  </w:num>
  <w:num w:numId="20" w16cid:durableId="13269945">
    <w:abstractNumId w:val="9"/>
  </w:num>
  <w:num w:numId="21" w16cid:durableId="1389500195">
    <w:abstractNumId w:val="20"/>
  </w:num>
  <w:num w:numId="22" w16cid:durableId="1371302932">
    <w:abstractNumId w:val="8"/>
  </w:num>
  <w:num w:numId="23" w16cid:durableId="682366917">
    <w:abstractNumId w:val="7"/>
  </w:num>
  <w:num w:numId="24" w16cid:durableId="1246764748">
    <w:abstractNumId w:val="3"/>
  </w:num>
  <w:num w:numId="25" w16cid:durableId="1594510324">
    <w:abstractNumId w:val="21"/>
  </w:num>
  <w:num w:numId="26" w16cid:durableId="2007586683">
    <w:abstractNumId w:val="13"/>
  </w:num>
  <w:num w:numId="27" w16cid:durableId="525677457">
    <w:abstractNumId w:val="23"/>
  </w:num>
  <w:num w:numId="28" w16cid:durableId="1818837293">
    <w:abstractNumId w:val="26"/>
  </w:num>
  <w:num w:numId="29" w16cid:durableId="918632541">
    <w:abstractNumId w:val="5"/>
  </w:num>
  <w:num w:numId="30" w16cid:durableId="1551261445">
    <w:abstractNumId w:val="11"/>
  </w:num>
  <w:num w:numId="31" w16cid:durableId="1434936540">
    <w:abstractNumId w:val="2"/>
  </w:num>
  <w:num w:numId="32" w16cid:durableId="1985623697">
    <w:abstractNumId w:val="32"/>
  </w:num>
  <w:num w:numId="33" w16cid:durableId="1738047114">
    <w:abstractNumId w:val="30"/>
  </w:num>
  <w:num w:numId="34" w16cid:durableId="2106073967">
    <w:abstractNumId w:val="28"/>
  </w:num>
  <w:num w:numId="35" w16cid:durableId="1470198333">
    <w:abstractNumId w:val="27"/>
  </w:num>
  <w:num w:numId="36" w16cid:durableId="1010527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833"/>
    <w:rsid w:val="000110B5"/>
    <w:rsid w:val="000206F0"/>
    <w:rsid w:val="00023601"/>
    <w:rsid w:val="0003323C"/>
    <w:rsid w:val="00033EB0"/>
    <w:rsid w:val="000365EC"/>
    <w:rsid w:val="00041971"/>
    <w:rsid w:val="00042744"/>
    <w:rsid w:val="0005021F"/>
    <w:rsid w:val="0005772F"/>
    <w:rsid w:val="00061081"/>
    <w:rsid w:val="0006120B"/>
    <w:rsid w:val="00065AE1"/>
    <w:rsid w:val="00074095"/>
    <w:rsid w:val="00083893"/>
    <w:rsid w:val="00086A2E"/>
    <w:rsid w:val="000901BB"/>
    <w:rsid w:val="00093D58"/>
    <w:rsid w:val="000A18A6"/>
    <w:rsid w:val="000A1D03"/>
    <w:rsid w:val="000A238A"/>
    <w:rsid w:val="000A2A9B"/>
    <w:rsid w:val="000B17BB"/>
    <w:rsid w:val="000D12D5"/>
    <w:rsid w:val="000D2E8D"/>
    <w:rsid w:val="000E3E86"/>
    <w:rsid w:val="000F116C"/>
    <w:rsid w:val="000F6819"/>
    <w:rsid w:val="001056F5"/>
    <w:rsid w:val="00107932"/>
    <w:rsid w:val="00115DF1"/>
    <w:rsid w:val="00115E0E"/>
    <w:rsid w:val="00124C0C"/>
    <w:rsid w:val="00156E7E"/>
    <w:rsid w:val="00157418"/>
    <w:rsid w:val="00165511"/>
    <w:rsid w:val="001679CF"/>
    <w:rsid w:val="001845BF"/>
    <w:rsid w:val="001B1AC5"/>
    <w:rsid w:val="001B4280"/>
    <w:rsid w:val="001B5EDA"/>
    <w:rsid w:val="001D3EA5"/>
    <w:rsid w:val="001D59AE"/>
    <w:rsid w:val="001E0BFB"/>
    <w:rsid w:val="001E49A4"/>
    <w:rsid w:val="001E4C69"/>
    <w:rsid w:val="001E74B3"/>
    <w:rsid w:val="001F09DB"/>
    <w:rsid w:val="00206943"/>
    <w:rsid w:val="00243977"/>
    <w:rsid w:val="002548B2"/>
    <w:rsid w:val="00264C19"/>
    <w:rsid w:val="00270B7E"/>
    <w:rsid w:val="0029245E"/>
    <w:rsid w:val="00292EFD"/>
    <w:rsid w:val="002959E3"/>
    <w:rsid w:val="002A193C"/>
    <w:rsid w:val="002A53F3"/>
    <w:rsid w:val="002A6F1A"/>
    <w:rsid w:val="002D52C0"/>
    <w:rsid w:val="002E2D6B"/>
    <w:rsid w:val="002F25DA"/>
    <w:rsid w:val="0030174C"/>
    <w:rsid w:val="003023DF"/>
    <w:rsid w:val="00322859"/>
    <w:rsid w:val="003370E9"/>
    <w:rsid w:val="00345464"/>
    <w:rsid w:val="00361180"/>
    <w:rsid w:val="003777C7"/>
    <w:rsid w:val="003805A5"/>
    <w:rsid w:val="00380B00"/>
    <w:rsid w:val="00395765"/>
    <w:rsid w:val="0039677E"/>
    <w:rsid w:val="00397726"/>
    <w:rsid w:val="003B35BB"/>
    <w:rsid w:val="003B37AE"/>
    <w:rsid w:val="003B5560"/>
    <w:rsid w:val="003C1734"/>
    <w:rsid w:val="003C6B66"/>
    <w:rsid w:val="003D0B3A"/>
    <w:rsid w:val="003D1814"/>
    <w:rsid w:val="003E6BDE"/>
    <w:rsid w:val="003F79E3"/>
    <w:rsid w:val="00407A99"/>
    <w:rsid w:val="00413977"/>
    <w:rsid w:val="0041595F"/>
    <w:rsid w:val="004255B1"/>
    <w:rsid w:val="00445117"/>
    <w:rsid w:val="004502ED"/>
    <w:rsid w:val="00450C15"/>
    <w:rsid w:val="00451014"/>
    <w:rsid w:val="0046034C"/>
    <w:rsid w:val="00463B16"/>
    <w:rsid w:val="0047057D"/>
    <w:rsid w:val="00485A1A"/>
    <w:rsid w:val="004A68D9"/>
    <w:rsid w:val="004B360F"/>
    <w:rsid w:val="004B372F"/>
    <w:rsid w:val="004C51A3"/>
    <w:rsid w:val="004D2C2F"/>
    <w:rsid w:val="004D4C8D"/>
    <w:rsid w:val="004E7F70"/>
    <w:rsid w:val="004F084A"/>
    <w:rsid w:val="004F1AB0"/>
    <w:rsid w:val="004F5B0B"/>
    <w:rsid w:val="005130A5"/>
    <w:rsid w:val="00513C9F"/>
    <w:rsid w:val="005219F5"/>
    <w:rsid w:val="00525AA9"/>
    <w:rsid w:val="005361BE"/>
    <w:rsid w:val="00560E01"/>
    <w:rsid w:val="00561085"/>
    <w:rsid w:val="00564D1B"/>
    <w:rsid w:val="00566A7F"/>
    <w:rsid w:val="005754A1"/>
    <w:rsid w:val="00586951"/>
    <w:rsid w:val="005915AE"/>
    <w:rsid w:val="0059356D"/>
    <w:rsid w:val="005A2D7D"/>
    <w:rsid w:val="005A68F5"/>
    <w:rsid w:val="005B0F31"/>
    <w:rsid w:val="005E1B85"/>
    <w:rsid w:val="005E7ED0"/>
    <w:rsid w:val="00600D3F"/>
    <w:rsid w:val="006053CD"/>
    <w:rsid w:val="006069AE"/>
    <w:rsid w:val="00615736"/>
    <w:rsid w:val="00616EF8"/>
    <w:rsid w:val="00617DDF"/>
    <w:rsid w:val="00630B01"/>
    <w:rsid w:val="006602C1"/>
    <w:rsid w:val="0067143E"/>
    <w:rsid w:val="006718D6"/>
    <w:rsid w:val="006755B1"/>
    <w:rsid w:val="00677C55"/>
    <w:rsid w:val="00687151"/>
    <w:rsid w:val="006971B8"/>
    <w:rsid w:val="006A7ED3"/>
    <w:rsid w:val="006B1779"/>
    <w:rsid w:val="006B19F7"/>
    <w:rsid w:val="006C1BF7"/>
    <w:rsid w:val="006C3C0C"/>
    <w:rsid w:val="006C568C"/>
    <w:rsid w:val="006D3C96"/>
    <w:rsid w:val="006D64BE"/>
    <w:rsid w:val="006E0F61"/>
    <w:rsid w:val="006F255E"/>
    <w:rsid w:val="00703911"/>
    <w:rsid w:val="00715212"/>
    <w:rsid w:val="00715FF9"/>
    <w:rsid w:val="0072252E"/>
    <w:rsid w:val="00727503"/>
    <w:rsid w:val="00745F7E"/>
    <w:rsid w:val="00777589"/>
    <w:rsid w:val="00792A3C"/>
    <w:rsid w:val="0079453E"/>
    <w:rsid w:val="007B4221"/>
    <w:rsid w:val="007C47CD"/>
    <w:rsid w:val="007D4CBB"/>
    <w:rsid w:val="007E61EC"/>
    <w:rsid w:val="007F040D"/>
    <w:rsid w:val="007F288B"/>
    <w:rsid w:val="00803699"/>
    <w:rsid w:val="008347A6"/>
    <w:rsid w:val="00834B65"/>
    <w:rsid w:val="00853E7C"/>
    <w:rsid w:val="00862260"/>
    <w:rsid w:val="00870E6B"/>
    <w:rsid w:val="00891A2A"/>
    <w:rsid w:val="008922B8"/>
    <w:rsid w:val="00894F82"/>
    <w:rsid w:val="008B406F"/>
    <w:rsid w:val="008B7201"/>
    <w:rsid w:val="008C0C3E"/>
    <w:rsid w:val="008C7878"/>
    <w:rsid w:val="008F0CE2"/>
    <w:rsid w:val="00902CE2"/>
    <w:rsid w:val="00906FF3"/>
    <w:rsid w:val="009352C3"/>
    <w:rsid w:val="009636EB"/>
    <w:rsid w:val="009707FC"/>
    <w:rsid w:val="0097262C"/>
    <w:rsid w:val="0097436C"/>
    <w:rsid w:val="00976B75"/>
    <w:rsid w:val="009932B2"/>
    <w:rsid w:val="009A0EE3"/>
    <w:rsid w:val="009A4A2A"/>
    <w:rsid w:val="009A4D34"/>
    <w:rsid w:val="009A668A"/>
    <w:rsid w:val="009B242C"/>
    <w:rsid w:val="009B402D"/>
    <w:rsid w:val="009B5D60"/>
    <w:rsid w:val="009C3370"/>
    <w:rsid w:val="009E1CF2"/>
    <w:rsid w:val="009E4673"/>
    <w:rsid w:val="009F0088"/>
    <w:rsid w:val="009F38B6"/>
    <w:rsid w:val="009F69F0"/>
    <w:rsid w:val="009F6C10"/>
    <w:rsid w:val="00A25CD2"/>
    <w:rsid w:val="00A261C5"/>
    <w:rsid w:val="00A3027B"/>
    <w:rsid w:val="00A315EA"/>
    <w:rsid w:val="00A316F2"/>
    <w:rsid w:val="00A373B4"/>
    <w:rsid w:val="00A4233B"/>
    <w:rsid w:val="00A42F4B"/>
    <w:rsid w:val="00A67AC4"/>
    <w:rsid w:val="00A81159"/>
    <w:rsid w:val="00A8172E"/>
    <w:rsid w:val="00A82F7D"/>
    <w:rsid w:val="00AA5C59"/>
    <w:rsid w:val="00AC71BA"/>
    <w:rsid w:val="00AD621D"/>
    <w:rsid w:val="00AE288B"/>
    <w:rsid w:val="00AE3E65"/>
    <w:rsid w:val="00AE420E"/>
    <w:rsid w:val="00AF3235"/>
    <w:rsid w:val="00AF6C46"/>
    <w:rsid w:val="00B0056D"/>
    <w:rsid w:val="00B012A7"/>
    <w:rsid w:val="00B05912"/>
    <w:rsid w:val="00B2273E"/>
    <w:rsid w:val="00B30F18"/>
    <w:rsid w:val="00B36A64"/>
    <w:rsid w:val="00B4786E"/>
    <w:rsid w:val="00B533AC"/>
    <w:rsid w:val="00B574F7"/>
    <w:rsid w:val="00B669AE"/>
    <w:rsid w:val="00B770D6"/>
    <w:rsid w:val="00B826BD"/>
    <w:rsid w:val="00BA18CE"/>
    <w:rsid w:val="00BC16E3"/>
    <w:rsid w:val="00BC3248"/>
    <w:rsid w:val="00BE19B9"/>
    <w:rsid w:val="00BE6ABE"/>
    <w:rsid w:val="00BF483E"/>
    <w:rsid w:val="00C0045D"/>
    <w:rsid w:val="00C12EB5"/>
    <w:rsid w:val="00C15222"/>
    <w:rsid w:val="00C16C3A"/>
    <w:rsid w:val="00C26B53"/>
    <w:rsid w:val="00C26D05"/>
    <w:rsid w:val="00C32B63"/>
    <w:rsid w:val="00C35377"/>
    <w:rsid w:val="00C45919"/>
    <w:rsid w:val="00C50ABF"/>
    <w:rsid w:val="00C53C58"/>
    <w:rsid w:val="00C55C28"/>
    <w:rsid w:val="00C60443"/>
    <w:rsid w:val="00C632D6"/>
    <w:rsid w:val="00C70110"/>
    <w:rsid w:val="00C72939"/>
    <w:rsid w:val="00C72B52"/>
    <w:rsid w:val="00C76E8B"/>
    <w:rsid w:val="00C77409"/>
    <w:rsid w:val="00C96FEA"/>
    <w:rsid w:val="00CC18B7"/>
    <w:rsid w:val="00CD0316"/>
    <w:rsid w:val="00CD192C"/>
    <w:rsid w:val="00CD77C8"/>
    <w:rsid w:val="00CE7934"/>
    <w:rsid w:val="00CE7B96"/>
    <w:rsid w:val="00CF0D00"/>
    <w:rsid w:val="00D13C4E"/>
    <w:rsid w:val="00D243F9"/>
    <w:rsid w:val="00D30D3E"/>
    <w:rsid w:val="00D3252F"/>
    <w:rsid w:val="00D33C80"/>
    <w:rsid w:val="00D4438C"/>
    <w:rsid w:val="00D45AD5"/>
    <w:rsid w:val="00D52145"/>
    <w:rsid w:val="00D5697C"/>
    <w:rsid w:val="00D6648F"/>
    <w:rsid w:val="00D67165"/>
    <w:rsid w:val="00D732E0"/>
    <w:rsid w:val="00D859D9"/>
    <w:rsid w:val="00D87B5B"/>
    <w:rsid w:val="00D91B67"/>
    <w:rsid w:val="00D941EF"/>
    <w:rsid w:val="00D966AE"/>
    <w:rsid w:val="00DA7FC4"/>
    <w:rsid w:val="00DD1ED1"/>
    <w:rsid w:val="00DD6A94"/>
    <w:rsid w:val="00DE176C"/>
    <w:rsid w:val="00DF15D6"/>
    <w:rsid w:val="00DF2517"/>
    <w:rsid w:val="00E07C97"/>
    <w:rsid w:val="00E225CB"/>
    <w:rsid w:val="00E26A0A"/>
    <w:rsid w:val="00E27950"/>
    <w:rsid w:val="00E502FD"/>
    <w:rsid w:val="00E663D4"/>
    <w:rsid w:val="00E76A7F"/>
    <w:rsid w:val="00E80557"/>
    <w:rsid w:val="00E846AA"/>
    <w:rsid w:val="00E87B56"/>
    <w:rsid w:val="00E90FAD"/>
    <w:rsid w:val="00EA17D1"/>
    <w:rsid w:val="00EA7692"/>
    <w:rsid w:val="00EB6DBF"/>
    <w:rsid w:val="00EC7F50"/>
    <w:rsid w:val="00ED2EE5"/>
    <w:rsid w:val="00EE2957"/>
    <w:rsid w:val="00EE68F3"/>
    <w:rsid w:val="00EF313D"/>
    <w:rsid w:val="00F02358"/>
    <w:rsid w:val="00F11662"/>
    <w:rsid w:val="00F16ACA"/>
    <w:rsid w:val="00F23FE5"/>
    <w:rsid w:val="00F30167"/>
    <w:rsid w:val="00F30957"/>
    <w:rsid w:val="00F44191"/>
    <w:rsid w:val="00F60618"/>
    <w:rsid w:val="00F6154C"/>
    <w:rsid w:val="00F643A3"/>
    <w:rsid w:val="00F74797"/>
    <w:rsid w:val="00F81727"/>
    <w:rsid w:val="00F96F4D"/>
    <w:rsid w:val="00FA78CD"/>
    <w:rsid w:val="00FA7D8D"/>
    <w:rsid w:val="00FB0749"/>
    <w:rsid w:val="00FB36F2"/>
    <w:rsid w:val="00FB39F1"/>
    <w:rsid w:val="00FC27C1"/>
    <w:rsid w:val="00FE0E37"/>
    <w:rsid w:val="00FE1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15EF4"/>
  <w15:docId w15:val="{6A11C08D-E9D6-4613-8FBF-FC455714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713">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51971197">
      <w:bodyDiv w:val="1"/>
      <w:marLeft w:val="0"/>
      <w:marRight w:val="0"/>
      <w:marTop w:val="0"/>
      <w:marBottom w:val="0"/>
      <w:divBdr>
        <w:top w:val="none" w:sz="0" w:space="0" w:color="auto"/>
        <w:left w:val="none" w:sz="0" w:space="0" w:color="auto"/>
        <w:bottom w:val="none" w:sz="0" w:space="0" w:color="auto"/>
        <w:right w:val="none" w:sz="0" w:space="0" w:color="auto"/>
      </w:divBdr>
    </w:div>
    <w:div w:id="6037391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5856407">
      <w:bodyDiv w:val="1"/>
      <w:marLeft w:val="0"/>
      <w:marRight w:val="0"/>
      <w:marTop w:val="0"/>
      <w:marBottom w:val="0"/>
      <w:divBdr>
        <w:top w:val="none" w:sz="0" w:space="0" w:color="auto"/>
        <w:left w:val="none" w:sz="0" w:space="0" w:color="auto"/>
        <w:bottom w:val="none" w:sz="0" w:space="0" w:color="auto"/>
        <w:right w:val="none" w:sz="0" w:space="0" w:color="auto"/>
      </w:divBdr>
    </w:div>
    <w:div w:id="95366405">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09982482">
      <w:bodyDiv w:val="1"/>
      <w:marLeft w:val="0"/>
      <w:marRight w:val="0"/>
      <w:marTop w:val="0"/>
      <w:marBottom w:val="0"/>
      <w:divBdr>
        <w:top w:val="none" w:sz="0" w:space="0" w:color="auto"/>
        <w:left w:val="none" w:sz="0" w:space="0" w:color="auto"/>
        <w:bottom w:val="none" w:sz="0" w:space="0" w:color="auto"/>
        <w:right w:val="none" w:sz="0" w:space="0" w:color="auto"/>
      </w:divBdr>
    </w:div>
    <w:div w:id="11895652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29324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9146971">
      <w:bodyDiv w:val="1"/>
      <w:marLeft w:val="0"/>
      <w:marRight w:val="0"/>
      <w:marTop w:val="0"/>
      <w:marBottom w:val="0"/>
      <w:divBdr>
        <w:top w:val="none" w:sz="0" w:space="0" w:color="auto"/>
        <w:left w:val="none" w:sz="0" w:space="0" w:color="auto"/>
        <w:bottom w:val="none" w:sz="0" w:space="0" w:color="auto"/>
        <w:right w:val="none" w:sz="0" w:space="0" w:color="auto"/>
      </w:divBdr>
    </w:div>
    <w:div w:id="190073932">
      <w:bodyDiv w:val="1"/>
      <w:marLeft w:val="0"/>
      <w:marRight w:val="0"/>
      <w:marTop w:val="0"/>
      <w:marBottom w:val="0"/>
      <w:divBdr>
        <w:top w:val="none" w:sz="0" w:space="0" w:color="auto"/>
        <w:left w:val="none" w:sz="0" w:space="0" w:color="auto"/>
        <w:bottom w:val="none" w:sz="0" w:space="0" w:color="auto"/>
        <w:right w:val="none" w:sz="0" w:space="0" w:color="auto"/>
      </w:divBdr>
    </w:div>
    <w:div w:id="2202174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271742764">
      <w:bodyDiv w:val="1"/>
      <w:marLeft w:val="0"/>
      <w:marRight w:val="0"/>
      <w:marTop w:val="0"/>
      <w:marBottom w:val="0"/>
      <w:divBdr>
        <w:top w:val="none" w:sz="0" w:space="0" w:color="auto"/>
        <w:left w:val="none" w:sz="0" w:space="0" w:color="auto"/>
        <w:bottom w:val="none" w:sz="0" w:space="0" w:color="auto"/>
        <w:right w:val="none" w:sz="0" w:space="0" w:color="auto"/>
      </w:divBdr>
    </w:div>
    <w:div w:id="300774383">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837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56934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3412529">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469182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424497">
      <w:bodyDiv w:val="1"/>
      <w:marLeft w:val="0"/>
      <w:marRight w:val="0"/>
      <w:marTop w:val="0"/>
      <w:marBottom w:val="0"/>
      <w:divBdr>
        <w:top w:val="none" w:sz="0" w:space="0" w:color="auto"/>
        <w:left w:val="none" w:sz="0" w:space="0" w:color="auto"/>
        <w:bottom w:val="none" w:sz="0" w:space="0" w:color="auto"/>
        <w:right w:val="none" w:sz="0" w:space="0" w:color="auto"/>
      </w:divBdr>
    </w:div>
    <w:div w:id="468520926">
      <w:bodyDiv w:val="1"/>
      <w:marLeft w:val="0"/>
      <w:marRight w:val="0"/>
      <w:marTop w:val="0"/>
      <w:marBottom w:val="0"/>
      <w:divBdr>
        <w:top w:val="none" w:sz="0" w:space="0" w:color="auto"/>
        <w:left w:val="none" w:sz="0" w:space="0" w:color="auto"/>
        <w:bottom w:val="none" w:sz="0" w:space="0" w:color="auto"/>
        <w:right w:val="none" w:sz="0" w:space="0" w:color="auto"/>
      </w:divBdr>
    </w:div>
    <w:div w:id="46982993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22092292">
      <w:bodyDiv w:val="1"/>
      <w:marLeft w:val="0"/>
      <w:marRight w:val="0"/>
      <w:marTop w:val="0"/>
      <w:marBottom w:val="0"/>
      <w:divBdr>
        <w:top w:val="none" w:sz="0" w:space="0" w:color="auto"/>
        <w:left w:val="none" w:sz="0" w:space="0" w:color="auto"/>
        <w:bottom w:val="none" w:sz="0" w:space="0" w:color="auto"/>
        <w:right w:val="none" w:sz="0" w:space="0" w:color="auto"/>
      </w:divBdr>
      <w:divsChild>
        <w:div w:id="448401866">
          <w:marLeft w:val="0"/>
          <w:marRight w:val="0"/>
          <w:marTop w:val="0"/>
          <w:marBottom w:val="0"/>
          <w:divBdr>
            <w:top w:val="none" w:sz="0" w:space="0" w:color="auto"/>
            <w:left w:val="none" w:sz="0" w:space="0" w:color="auto"/>
            <w:bottom w:val="none" w:sz="0" w:space="0" w:color="auto"/>
            <w:right w:val="none" w:sz="0" w:space="0" w:color="auto"/>
          </w:divBdr>
          <w:divsChild>
            <w:div w:id="1902402300">
              <w:marLeft w:val="0"/>
              <w:marRight w:val="0"/>
              <w:marTop w:val="0"/>
              <w:marBottom w:val="0"/>
              <w:divBdr>
                <w:top w:val="none" w:sz="0" w:space="0" w:color="auto"/>
                <w:left w:val="none" w:sz="0" w:space="0" w:color="auto"/>
                <w:bottom w:val="none" w:sz="0" w:space="0" w:color="auto"/>
                <w:right w:val="none" w:sz="0" w:space="0" w:color="auto"/>
              </w:divBdr>
            </w:div>
          </w:divsChild>
        </w:div>
        <w:div w:id="680471409">
          <w:marLeft w:val="0"/>
          <w:marRight w:val="0"/>
          <w:marTop w:val="0"/>
          <w:marBottom w:val="0"/>
          <w:divBdr>
            <w:top w:val="none" w:sz="0" w:space="0" w:color="auto"/>
            <w:left w:val="none" w:sz="0" w:space="0" w:color="auto"/>
            <w:bottom w:val="none" w:sz="0" w:space="0" w:color="auto"/>
            <w:right w:val="none" w:sz="0" w:space="0" w:color="auto"/>
          </w:divBdr>
          <w:divsChild>
            <w:div w:id="2009092166">
              <w:marLeft w:val="0"/>
              <w:marRight w:val="0"/>
              <w:marTop w:val="0"/>
              <w:marBottom w:val="0"/>
              <w:divBdr>
                <w:top w:val="none" w:sz="0" w:space="0" w:color="auto"/>
                <w:left w:val="none" w:sz="0" w:space="0" w:color="auto"/>
                <w:bottom w:val="none" w:sz="0" w:space="0" w:color="auto"/>
                <w:right w:val="none" w:sz="0" w:space="0" w:color="auto"/>
              </w:divBdr>
            </w:div>
          </w:divsChild>
        </w:div>
        <w:div w:id="1276980747">
          <w:marLeft w:val="0"/>
          <w:marRight w:val="0"/>
          <w:marTop w:val="0"/>
          <w:marBottom w:val="0"/>
          <w:divBdr>
            <w:top w:val="none" w:sz="0" w:space="0" w:color="auto"/>
            <w:left w:val="none" w:sz="0" w:space="0" w:color="auto"/>
            <w:bottom w:val="none" w:sz="0" w:space="0" w:color="auto"/>
            <w:right w:val="none" w:sz="0" w:space="0" w:color="auto"/>
          </w:divBdr>
          <w:divsChild>
            <w:div w:id="3056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6447116">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30884880">
      <w:bodyDiv w:val="1"/>
      <w:marLeft w:val="0"/>
      <w:marRight w:val="0"/>
      <w:marTop w:val="0"/>
      <w:marBottom w:val="0"/>
      <w:divBdr>
        <w:top w:val="none" w:sz="0" w:space="0" w:color="auto"/>
        <w:left w:val="none" w:sz="0" w:space="0" w:color="auto"/>
        <w:bottom w:val="none" w:sz="0" w:space="0" w:color="auto"/>
        <w:right w:val="none" w:sz="0" w:space="0" w:color="auto"/>
      </w:divBdr>
    </w:div>
    <w:div w:id="73874613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389665">
      <w:bodyDiv w:val="1"/>
      <w:marLeft w:val="0"/>
      <w:marRight w:val="0"/>
      <w:marTop w:val="0"/>
      <w:marBottom w:val="0"/>
      <w:divBdr>
        <w:top w:val="none" w:sz="0" w:space="0" w:color="auto"/>
        <w:left w:val="none" w:sz="0" w:space="0" w:color="auto"/>
        <w:bottom w:val="none" w:sz="0" w:space="0" w:color="auto"/>
        <w:right w:val="none" w:sz="0" w:space="0" w:color="auto"/>
      </w:divBdr>
    </w:div>
    <w:div w:id="83611367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57013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8347185">
      <w:bodyDiv w:val="1"/>
      <w:marLeft w:val="0"/>
      <w:marRight w:val="0"/>
      <w:marTop w:val="0"/>
      <w:marBottom w:val="0"/>
      <w:divBdr>
        <w:top w:val="none" w:sz="0" w:space="0" w:color="auto"/>
        <w:left w:val="none" w:sz="0" w:space="0" w:color="auto"/>
        <w:bottom w:val="none" w:sz="0" w:space="0" w:color="auto"/>
        <w:right w:val="none" w:sz="0" w:space="0" w:color="auto"/>
      </w:divBdr>
    </w:div>
    <w:div w:id="913667243">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5749942">
      <w:bodyDiv w:val="1"/>
      <w:marLeft w:val="0"/>
      <w:marRight w:val="0"/>
      <w:marTop w:val="0"/>
      <w:marBottom w:val="0"/>
      <w:divBdr>
        <w:top w:val="none" w:sz="0" w:space="0" w:color="auto"/>
        <w:left w:val="none" w:sz="0" w:space="0" w:color="auto"/>
        <w:bottom w:val="none" w:sz="0" w:space="0" w:color="auto"/>
        <w:right w:val="none" w:sz="0" w:space="0" w:color="auto"/>
      </w:divBdr>
    </w:div>
    <w:div w:id="945191972">
      <w:bodyDiv w:val="1"/>
      <w:marLeft w:val="0"/>
      <w:marRight w:val="0"/>
      <w:marTop w:val="0"/>
      <w:marBottom w:val="0"/>
      <w:divBdr>
        <w:top w:val="none" w:sz="0" w:space="0" w:color="auto"/>
        <w:left w:val="none" w:sz="0" w:space="0" w:color="auto"/>
        <w:bottom w:val="none" w:sz="0" w:space="0" w:color="auto"/>
        <w:right w:val="none" w:sz="0" w:space="0" w:color="auto"/>
      </w:divBdr>
    </w:div>
    <w:div w:id="96254138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91587">
      <w:bodyDiv w:val="1"/>
      <w:marLeft w:val="0"/>
      <w:marRight w:val="0"/>
      <w:marTop w:val="0"/>
      <w:marBottom w:val="0"/>
      <w:divBdr>
        <w:top w:val="none" w:sz="0" w:space="0" w:color="auto"/>
        <w:left w:val="none" w:sz="0" w:space="0" w:color="auto"/>
        <w:bottom w:val="none" w:sz="0" w:space="0" w:color="auto"/>
        <w:right w:val="none" w:sz="0" w:space="0" w:color="auto"/>
      </w:divBdr>
    </w:div>
    <w:div w:id="1015494366">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621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6653051">
      <w:bodyDiv w:val="1"/>
      <w:marLeft w:val="0"/>
      <w:marRight w:val="0"/>
      <w:marTop w:val="0"/>
      <w:marBottom w:val="0"/>
      <w:divBdr>
        <w:top w:val="none" w:sz="0" w:space="0" w:color="auto"/>
        <w:left w:val="none" w:sz="0" w:space="0" w:color="auto"/>
        <w:bottom w:val="none" w:sz="0" w:space="0" w:color="auto"/>
        <w:right w:val="none" w:sz="0" w:space="0" w:color="auto"/>
      </w:divBdr>
    </w:div>
    <w:div w:id="11325935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0004700">
      <w:bodyDiv w:val="1"/>
      <w:marLeft w:val="0"/>
      <w:marRight w:val="0"/>
      <w:marTop w:val="0"/>
      <w:marBottom w:val="0"/>
      <w:divBdr>
        <w:top w:val="none" w:sz="0" w:space="0" w:color="auto"/>
        <w:left w:val="none" w:sz="0" w:space="0" w:color="auto"/>
        <w:bottom w:val="none" w:sz="0" w:space="0" w:color="auto"/>
        <w:right w:val="none" w:sz="0" w:space="0" w:color="auto"/>
      </w:divBdr>
      <w:divsChild>
        <w:div w:id="143358869">
          <w:marLeft w:val="0"/>
          <w:marRight w:val="0"/>
          <w:marTop w:val="0"/>
          <w:marBottom w:val="0"/>
          <w:divBdr>
            <w:top w:val="none" w:sz="0" w:space="0" w:color="auto"/>
            <w:left w:val="none" w:sz="0" w:space="0" w:color="auto"/>
            <w:bottom w:val="none" w:sz="0" w:space="0" w:color="auto"/>
            <w:right w:val="none" w:sz="0" w:space="0" w:color="auto"/>
          </w:divBdr>
          <w:divsChild>
            <w:div w:id="1328636244">
              <w:marLeft w:val="0"/>
              <w:marRight w:val="0"/>
              <w:marTop w:val="0"/>
              <w:marBottom w:val="0"/>
              <w:divBdr>
                <w:top w:val="none" w:sz="0" w:space="0" w:color="auto"/>
                <w:left w:val="none" w:sz="0" w:space="0" w:color="auto"/>
                <w:bottom w:val="none" w:sz="0" w:space="0" w:color="auto"/>
                <w:right w:val="none" w:sz="0" w:space="0" w:color="auto"/>
              </w:divBdr>
            </w:div>
          </w:divsChild>
        </w:div>
        <w:div w:id="1401639384">
          <w:marLeft w:val="0"/>
          <w:marRight w:val="0"/>
          <w:marTop w:val="0"/>
          <w:marBottom w:val="0"/>
          <w:divBdr>
            <w:top w:val="none" w:sz="0" w:space="0" w:color="auto"/>
            <w:left w:val="none" w:sz="0" w:space="0" w:color="auto"/>
            <w:bottom w:val="none" w:sz="0" w:space="0" w:color="auto"/>
            <w:right w:val="none" w:sz="0" w:space="0" w:color="auto"/>
          </w:divBdr>
          <w:divsChild>
            <w:div w:id="665715854">
              <w:marLeft w:val="0"/>
              <w:marRight w:val="0"/>
              <w:marTop w:val="0"/>
              <w:marBottom w:val="0"/>
              <w:divBdr>
                <w:top w:val="none" w:sz="0" w:space="0" w:color="auto"/>
                <w:left w:val="none" w:sz="0" w:space="0" w:color="auto"/>
                <w:bottom w:val="none" w:sz="0" w:space="0" w:color="auto"/>
                <w:right w:val="none" w:sz="0" w:space="0" w:color="auto"/>
              </w:divBdr>
            </w:div>
          </w:divsChild>
        </w:div>
        <w:div w:id="1773822161">
          <w:marLeft w:val="0"/>
          <w:marRight w:val="0"/>
          <w:marTop w:val="0"/>
          <w:marBottom w:val="0"/>
          <w:divBdr>
            <w:top w:val="none" w:sz="0" w:space="0" w:color="auto"/>
            <w:left w:val="none" w:sz="0" w:space="0" w:color="auto"/>
            <w:bottom w:val="none" w:sz="0" w:space="0" w:color="auto"/>
            <w:right w:val="none" w:sz="0" w:space="0" w:color="auto"/>
          </w:divBdr>
          <w:divsChild>
            <w:div w:id="20792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5605">
      <w:bodyDiv w:val="1"/>
      <w:marLeft w:val="0"/>
      <w:marRight w:val="0"/>
      <w:marTop w:val="0"/>
      <w:marBottom w:val="0"/>
      <w:divBdr>
        <w:top w:val="none" w:sz="0" w:space="0" w:color="auto"/>
        <w:left w:val="none" w:sz="0" w:space="0" w:color="auto"/>
        <w:bottom w:val="none" w:sz="0" w:space="0" w:color="auto"/>
        <w:right w:val="none" w:sz="0" w:space="0" w:color="auto"/>
      </w:divBdr>
    </w:div>
    <w:div w:id="1207718109">
      <w:bodyDiv w:val="1"/>
      <w:marLeft w:val="0"/>
      <w:marRight w:val="0"/>
      <w:marTop w:val="0"/>
      <w:marBottom w:val="0"/>
      <w:divBdr>
        <w:top w:val="none" w:sz="0" w:space="0" w:color="auto"/>
        <w:left w:val="none" w:sz="0" w:space="0" w:color="auto"/>
        <w:bottom w:val="none" w:sz="0" w:space="0" w:color="auto"/>
        <w:right w:val="none" w:sz="0" w:space="0" w:color="auto"/>
      </w:divBdr>
    </w:div>
    <w:div w:id="12209409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1119547">
      <w:bodyDiv w:val="1"/>
      <w:marLeft w:val="0"/>
      <w:marRight w:val="0"/>
      <w:marTop w:val="0"/>
      <w:marBottom w:val="0"/>
      <w:divBdr>
        <w:top w:val="none" w:sz="0" w:space="0" w:color="auto"/>
        <w:left w:val="none" w:sz="0" w:space="0" w:color="auto"/>
        <w:bottom w:val="none" w:sz="0" w:space="0" w:color="auto"/>
        <w:right w:val="none" w:sz="0" w:space="0" w:color="auto"/>
      </w:divBdr>
    </w:div>
    <w:div w:id="1243569841">
      <w:bodyDiv w:val="1"/>
      <w:marLeft w:val="0"/>
      <w:marRight w:val="0"/>
      <w:marTop w:val="0"/>
      <w:marBottom w:val="0"/>
      <w:divBdr>
        <w:top w:val="none" w:sz="0" w:space="0" w:color="auto"/>
        <w:left w:val="none" w:sz="0" w:space="0" w:color="auto"/>
        <w:bottom w:val="none" w:sz="0" w:space="0" w:color="auto"/>
        <w:right w:val="none" w:sz="0" w:space="0" w:color="auto"/>
      </w:divBdr>
    </w:div>
    <w:div w:id="1253392376">
      <w:bodyDiv w:val="1"/>
      <w:marLeft w:val="0"/>
      <w:marRight w:val="0"/>
      <w:marTop w:val="0"/>
      <w:marBottom w:val="0"/>
      <w:divBdr>
        <w:top w:val="none" w:sz="0" w:space="0" w:color="auto"/>
        <w:left w:val="none" w:sz="0" w:space="0" w:color="auto"/>
        <w:bottom w:val="none" w:sz="0" w:space="0" w:color="auto"/>
        <w:right w:val="none" w:sz="0" w:space="0" w:color="auto"/>
      </w:divBdr>
    </w:div>
    <w:div w:id="1269705166">
      <w:bodyDiv w:val="1"/>
      <w:marLeft w:val="0"/>
      <w:marRight w:val="0"/>
      <w:marTop w:val="0"/>
      <w:marBottom w:val="0"/>
      <w:divBdr>
        <w:top w:val="none" w:sz="0" w:space="0" w:color="auto"/>
        <w:left w:val="none" w:sz="0" w:space="0" w:color="auto"/>
        <w:bottom w:val="none" w:sz="0" w:space="0" w:color="auto"/>
        <w:right w:val="none" w:sz="0" w:space="0" w:color="auto"/>
      </w:divBdr>
      <w:divsChild>
        <w:div w:id="2104758870">
          <w:marLeft w:val="0"/>
          <w:marRight w:val="0"/>
          <w:marTop w:val="0"/>
          <w:marBottom w:val="0"/>
          <w:divBdr>
            <w:top w:val="none" w:sz="0" w:space="0" w:color="auto"/>
            <w:left w:val="none" w:sz="0" w:space="0" w:color="auto"/>
            <w:bottom w:val="none" w:sz="0" w:space="0" w:color="auto"/>
            <w:right w:val="none" w:sz="0" w:space="0" w:color="auto"/>
          </w:divBdr>
          <w:divsChild>
            <w:div w:id="1309480488">
              <w:marLeft w:val="0"/>
              <w:marRight w:val="0"/>
              <w:marTop w:val="0"/>
              <w:marBottom w:val="0"/>
              <w:divBdr>
                <w:top w:val="none" w:sz="0" w:space="0" w:color="auto"/>
                <w:left w:val="none" w:sz="0" w:space="0" w:color="auto"/>
                <w:bottom w:val="none" w:sz="0" w:space="0" w:color="auto"/>
                <w:right w:val="none" w:sz="0" w:space="0" w:color="auto"/>
              </w:divBdr>
            </w:div>
          </w:divsChild>
        </w:div>
        <w:div w:id="1763797980">
          <w:marLeft w:val="0"/>
          <w:marRight w:val="0"/>
          <w:marTop w:val="0"/>
          <w:marBottom w:val="0"/>
          <w:divBdr>
            <w:top w:val="none" w:sz="0" w:space="0" w:color="auto"/>
            <w:left w:val="none" w:sz="0" w:space="0" w:color="auto"/>
            <w:bottom w:val="none" w:sz="0" w:space="0" w:color="auto"/>
            <w:right w:val="none" w:sz="0" w:space="0" w:color="auto"/>
          </w:divBdr>
          <w:divsChild>
            <w:div w:id="2083484352">
              <w:marLeft w:val="0"/>
              <w:marRight w:val="0"/>
              <w:marTop w:val="0"/>
              <w:marBottom w:val="0"/>
              <w:divBdr>
                <w:top w:val="none" w:sz="0" w:space="0" w:color="auto"/>
                <w:left w:val="none" w:sz="0" w:space="0" w:color="auto"/>
                <w:bottom w:val="none" w:sz="0" w:space="0" w:color="auto"/>
                <w:right w:val="none" w:sz="0" w:space="0" w:color="auto"/>
              </w:divBdr>
            </w:div>
          </w:divsChild>
        </w:div>
        <w:div w:id="1689481058">
          <w:marLeft w:val="0"/>
          <w:marRight w:val="0"/>
          <w:marTop w:val="0"/>
          <w:marBottom w:val="0"/>
          <w:divBdr>
            <w:top w:val="none" w:sz="0" w:space="0" w:color="auto"/>
            <w:left w:val="none" w:sz="0" w:space="0" w:color="auto"/>
            <w:bottom w:val="none" w:sz="0" w:space="0" w:color="auto"/>
            <w:right w:val="none" w:sz="0" w:space="0" w:color="auto"/>
          </w:divBdr>
          <w:divsChild>
            <w:div w:id="118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1812">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83181">
      <w:bodyDiv w:val="1"/>
      <w:marLeft w:val="0"/>
      <w:marRight w:val="0"/>
      <w:marTop w:val="0"/>
      <w:marBottom w:val="0"/>
      <w:divBdr>
        <w:top w:val="none" w:sz="0" w:space="0" w:color="auto"/>
        <w:left w:val="none" w:sz="0" w:space="0" w:color="auto"/>
        <w:bottom w:val="none" w:sz="0" w:space="0" w:color="auto"/>
        <w:right w:val="none" w:sz="0" w:space="0" w:color="auto"/>
      </w:divBdr>
      <w:divsChild>
        <w:div w:id="210848661">
          <w:marLeft w:val="0"/>
          <w:marRight w:val="0"/>
          <w:marTop w:val="0"/>
          <w:marBottom w:val="0"/>
          <w:divBdr>
            <w:top w:val="none" w:sz="0" w:space="0" w:color="auto"/>
            <w:left w:val="none" w:sz="0" w:space="0" w:color="auto"/>
            <w:bottom w:val="none" w:sz="0" w:space="0" w:color="auto"/>
            <w:right w:val="none" w:sz="0" w:space="0" w:color="auto"/>
          </w:divBdr>
          <w:divsChild>
            <w:div w:id="2062165402">
              <w:marLeft w:val="0"/>
              <w:marRight w:val="0"/>
              <w:marTop w:val="0"/>
              <w:marBottom w:val="0"/>
              <w:divBdr>
                <w:top w:val="none" w:sz="0" w:space="0" w:color="auto"/>
                <w:left w:val="none" w:sz="0" w:space="0" w:color="auto"/>
                <w:bottom w:val="none" w:sz="0" w:space="0" w:color="auto"/>
                <w:right w:val="none" w:sz="0" w:space="0" w:color="auto"/>
              </w:divBdr>
            </w:div>
          </w:divsChild>
        </w:div>
        <w:div w:id="913854088">
          <w:marLeft w:val="0"/>
          <w:marRight w:val="0"/>
          <w:marTop w:val="0"/>
          <w:marBottom w:val="0"/>
          <w:divBdr>
            <w:top w:val="none" w:sz="0" w:space="0" w:color="auto"/>
            <w:left w:val="none" w:sz="0" w:space="0" w:color="auto"/>
            <w:bottom w:val="none" w:sz="0" w:space="0" w:color="auto"/>
            <w:right w:val="none" w:sz="0" w:space="0" w:color="auto"/>
          </w:divBdr>
          <w:divsChild>
            <w:div w:id="967976747">
              <w:marLeft w:val="0"/>
              <w:marRight w:val="0"/>
              <w:marTop w:val="0"/>
              <w:marBottom w:val="0"/>
              <w:divBdr>
                <w:top w:val="none" w:sz="0" w:space="0" w:color="auto"/>
                <w:left w:val="none" w:sz="0" w:space="0" w:color="auto"/>
                <w:bottom w:val="none" w:sz="0" w:space="0" w:color="auto"/>
                <w:right w:val="none" w:sz="0" w:space="0" w:color="auto"/>
              </w:divBdr>
            </w:div>
          </w:divsChild>
        </w:div>
        <w:div w:id="829903811">
          <w:marLeft w:val="0"/>
          <w:marRight w:val="0"/>
          <w:marTop w:val="0"/>
          <w:marBottom w:val="0"/>
          <w:divBdr>
            <w:top w:val="none" w:sz="0" w:space="0" w:color="auto"/>
            <w:left w:val="none" w:sz="0" w:space="0" w:color="auto"/>
            <w:bottom w:val="none" w:sz="0" w:space="0" w:color="auto"/>
            <w:right w:val="none" w:sz="0" w:space="0" w:color="auto"/>
          </w:divBdr>
          <w:divsChild>
            <w:div w:id="15795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48182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59833060">
      <w:bodyDiv w:val="1"/>
      <w:marLeft w:val="0"/>
      <w:marRight w:val="0"/>
      <w:marTop w:val="0"/>
      <w:marBottom w:val="0"/>
      <w:divBdr>
        <w:top w:val="none" w:sz="0" w:space="0" w:color="auto"/>
        <w:left w:val="none" w:sz="0" w:space="0" w:color="auto"/>
        <w:bottom w:val="none" w:sz="0" w:space="0" w:color="auto"/>
        <w:right w:val="none" w:sz="0" w:space="0" w:color="auto"/>
      </w:divBdr>
      <w:divsChild>
        <w:div w:id="1740858467">
          <w:marLeft w:val="0"/>
          <w:marRight w:val="0"/>
          <w:marTop w:val="0"/>
          <w:marBottom w:val="0"/>
          <w:divBdr>
            <w:top w:val="none" w:sz="0" w:space="0" w:color="auto"/>
            <w:left w:val="none" w:sz="0" w:space="0" w:color="auto"/>
            <w:bottom w:val="none" w:sz="0" w:space="0" w:color="auto"/>
            <w:right w:val="none" w:sz="0" w:space="0" w:color="auto"/>
          </w:divBdr>
          <w:divsChild>
            <w:div w:id="316687574">
              <w:marLeft w:val="0"/>
              <w:marRight w:val="0"/>
              <w:marTop w:val="0"/>
              <w:marBottom w:val="0"/>
              <w:divBdr>
                <w:top w:val="none" w:sz="0" w:space="0" w:color="auto"/>
                <w:left w:val="none" w:sz="0" w:space="0" w:color="auto"/>
                <w:bottom w:val="none" w:sz="0" w:space="0" w:color="auto"/>
                <w:right w:val="none" w:sz="0" w:space="0" w:color="auto"/>
              </w:divBdr>
            </w:div>
          </w:divsChild>
        </w:div>
        <w:div w:id="2015378094">
          <w:marLeft w:val="0"/>
          <w:marRight w:val="0"/>
          <w:marTop w:val="0"/>
          <w:marBottom w:val="0"/>
          <w:divBdr>
            <w:top w:val="none" w:sz="0" w:space="0" w:color="auto"/>
            <w:left w:val="none" w:sz="0" w:space="0" w:color="auto"/>
            <w:bottom w:val="none" w:sz="0" w:space="0" w:color="auto"/>
            <w:right w:val="none" w:sz="0" w:space="0" w:color="auto"/>
          </w:divBdr>
          <w:divsChild>
            <w:div w:id="1640646701">
              <w:marLeft w:val="0"/>
              <w:marRight w:val="0"/>
              <w:marTop w:val="0"/>
              <w:marBottom w:val="0"/>
              <w:divBdr>
                <w:top w:val="none" w:sz="0" w:space="0" w:color="auto"/>
                <w:left w:val="none" w:sz="0" w:space="0" w:color="auto"/>
                <w:bottom w:val="none" w:sz="0" w:space="0" w:color="auto"/>
                <w:right w:val="none" w:sz="0" w:space="0" w:color="auto"/>
              </w:divBdr>
            </w:div>
          </w:divsChild>
        </w:div>
        <w:div w:id="1272011166">
          <w:marLeft w:val="0"/>
          <w:marRight w:val="0"/>
          <w:marTop w:val="0"/>
          <w:marBottom w:val="0"/>
          <w:divBdr>
            <w:top w:val="none" w:sz="0" w:space="0" w:color="auto"/>
            <w:left w:val="none" w:sz="0" w:space="0" w:color="auto"/>
            <w:bottom w:val="none" w:sz="0" w:space="0" w:color="auto"/>
            <w:right w:val="none" w:sz="0" w:space="0" w:color="auto"/>
          </w:divBdr>
          <w:divsChild>
            <w:div w:id="10305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604237">
      <w:bodyDiv w:val="1"/>
      <w:marLeft w:val="0"/>
      <w:marRight w:val="0"/>
      <w:marTop w:val="0"/>
      <w:marBottom w:val="0"/>
      <w:divBdr>
        <w:top w:val="none" w:sz="0" w:space="0" w:color="auto"/>
        <w:left w:val="none" w:sz="0" w:space="0" w:color="auto"/>
        <w:bottom w:val="none" w:sz="0" w:space="0" w:color="auto"/>
        <w:right w:val="none" w:sz="0" w:space="0" w:color="auto"/>
      </w:divBdr>
    </w:div>
    <w:div w:id="16349460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702123394">
      <w:bodyDiv w:val="1"/>
      <w:marLeft w:val="0"/>
      <w:marRight w:val="0"/>
      <w:marTop w:val="0"/>
      <w:marBottom w:val="0"/>
      <w:divBdr>
        <w:top w:val="none" w:sz="0" w:space="0" w:color="auto"/>
        <w:left w:val="none" w:sz="0" w:space="0" w:color="auto"/>
        <w:bottom w:val="none" w:sz="0" w:space="0" w:color="auto"/>
        <w:right w:val="none" w:sz="0" w:space="0" w:color="auto"/>
      </w:divBdr>
    </w:div>
    <w:div w:id="1706905254">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39785227">
      <w:bodyDiv w:val="1"/>
      <w:marLeft w:val="0"/>
      <w:marRight w:val="0"/>
      <w:marTop w:val="0"/>
      <w:marBottom w:val="0"/>
      <w:divBdr>
        <w:top w:val="none" w:sz="0" w:space="0" w:color="auto"/>
        <w:left w:val="none" w:sz="0" w:space="0" w:color="auto"/>
        <w:bottom w:val="none" w:sz="0" w:space="0" w:color="auto"/>
        <w:right w:val="none" w:sz="0" w:space="0" w:color="auto"/>
      </w:divBdr>
    </w:div>
    <w:div w:id="175828609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519597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586879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868490">
      <w:bodyDiv w:val="1"/>
      <w:marLeft w:val="0"/>
      <w:marRight w:val="0"/>
      <w:marTop w:val="0"/>
      <w:marBottom w:val="0"/>
      <w:divBdr>
        <w:top w:val="none" w:sz="0" w:space="0" w:color="auto"/>
        <w:left w:val="none" w:sz="0" w:space="0" w:color="auto"/>
        <w:bottom w:val="none" w:sz="0" w:space="0" w:color="auto"/>
        <w:right w:val="none" w:sz="0" w:space="0" w:color="auto"/>
      </w:divBdr>
    </w:div>
    <w:div w:id="2073310850">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2854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8F13-D79A-4974-BDF3-36C4EB88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1067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2025-04-16T00:01:00Z</dcterms:created>
  <dcterms:modified xsi:type="dcterms:W3CDTF">2025-04-16T00:01:00Z</dcterms:modified>
</cp:coreProperties>
</file>